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7DF2" w14:textId="08297397" w:rsidR="00933417" w:rsidRPr="0066378D" w:rsidRDefault="00046322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</w:t>
      </w:r>
      <w:r w:rsidR="00D933D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14:paraId="6ECE7C1C" w14:textId="77777777" w:rsidR="00933417" w:rsidRPr="0066378D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по соблюдению требований к служебному</w:t>
      </w:r>
    </w:p>
    <w:p w14:paraId="027C3E27" w14:textId="77777777" w:rsidR="00933417" w:rsidRPr="0066378D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поведению и урегулированию конфликта интересов Бугульминского муниципального района Республики Татарстан</w:t>
      </w:r>
    </w:p>
    <w:p w14:paraId="73691AEF" w14:textId="77777777"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3B2895" w14:textId="230C0929"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г. Бугульма                                                        </w:t>
      </w:r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</w:t>
      </w:r>
      <w:proofErr w:type="gramStart"/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="008E23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proofErr w:type="gramEnd"/>
      <w:r w:rsidR="00D933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19</w:t>
      </w:r>
      <w:r w:rsidR="008E23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» </w:t>
      </w:r>
      <w:r w:rsidR="00D933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декабря</w:t>
      </w:r>
      <w:r w:rsidR="008E23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202</w:t>
      </w:r>
      <w:r w:rsidR="00397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года</w:t>
      </w:r>
    </w:p>
    <w:p w14:paraId="529099F2" w14:textId="0263D9E1"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2-ой этаж здания муниципалитета    </w:t>
      </w:r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4C16B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046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="00D933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</w:t>
      </w:r>
      <w:r w:rsidR="00046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:00</w:t>
      </w: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</w:p>
    <w:p w14:paraId="106EAD23" w14:textId="77777777"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(круглый зал заседаний)</w:t>
      </w:r>
    </w:p>
    <w:p w14:paraId="00F4D17D" w14:textId="77777777" w:rsidR="00933417" w:rsidRPr="0066378D" w:rsidRDefault="00933417" w:rsidP="006F6B8A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03"/>
        <w:gridCol w:w="2590"/>
        <w:gridCol w:w="3946"/>
      </w:tblGrid>
      <w:tr w:rsidR="00933417" w:rsidRPr="0066378D" w14:paraId="5AAB932B" w14:textId="77777777" w:rsidTr="00E9386F">
        <w:trPr>
          <w:trHeight w:val="1158"/>
        </w:trPr>
        <w:tc>
          <w:tcPr>
            <w:tcW w:w="3103" w:type="dxa"/>
          </w:tcPr>
          <w:p w14:paraId="4B155D9C" w14:textId="77777777"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При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c</w:t>
            </w:r>
            <w:proofErr w:type="spellStart"/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утствовали</w:t>
            </w:r>
            <w:proofErr w:type="spellEnd"/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14:paraId="0DB5022B" w14:textId="77777777"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933417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590" w:type="dxa"/>
          </w:tcPr>
          <w:p w14:paraId="7420D80D" w14:textId="77777777"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0D5FE9" w14:textId="77777777"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МИННИКАЕВА</w:t>
            </w:r>
          </w:p>
          <w:p w14:paraId="3B254AC8" w14:textId="77777777"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Лейсан </w:t>
            </w:r>
            <w:proofErr w:type="spellStart"/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Винировна</w:t>
            </w:r>
            <w:proofErr w:type="spellEnd"/>
          </w:p>
          <w:p w14:paraId="20B2AC08" w14:textId="77777777"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017E6C6D" w14:textId="77777777" w:rsidR="00CE024F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1249F1" w14:textId="77777777" w:rsidR="006F6B8A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Совета Бугульминского муниципального района </w:t>
            </w:r>
          </w:p>
        </w:tc>
      </w:tr>
      <w:tr w:rsidR="004A30CC" w:rsidRPr="0066378D" w14:paraId="40A591E0" w14:textId="77777777" w:rsidTr="00E9386F">
        <w:trPr>
          <w:trHeight w:val="1158"/>
        </w:trPr>
        <w:tc>
          <w:tcPr>
            <w:tcW w:w="3103" w:type="dxa"/>
          </w:tcPr>
          <w:p w14:paraId="57CA9616" w14:textId="77777777"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90" w:type="dxa"/>
          </w:tcPr>
          <w:p w14:paraId="11EC9C1E" w14:textId="77777777"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НУРУТДИНОВА</w:t>
            </w:r>
          </w:p>
          <w:p w14:paraId="3D2DE15F" w14:textId="77777777"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Лиана </w:t>
            </w:r>
            <w:proofErr w:type="spellStart"/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Васимовна</w:t>
            </w:r>
            <w:proofErr w:type="spellEnd"/>
          </w:p>
        </w:tc>
        <w:tc>
          <w:tcPr>
            <w:tcW w:w="3946" w:type="dxa"/>
          </w:tcPr>
          <w:p w14:paraId="242BD560" w14:textId="77777777" w:rsidR="006F6B8A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4C16BC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организационно-кадровой работы </w:t>
            </w: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Совета Бугульминского муниципального района</w:t>
            </w:r>
          </w:p>
        </w:tc>
      </w:tr>
      <w:tr w:rsidR="004C16BC" w:rsidRPr="0066378D" w14:paraId="50C61034" w14:textId="77777777" w:rsidTr="00E9386F">
        <w:trPr>
          <w:trHeight w:val="1158"/>
        </w:trPr>
        <w:tc>
          <w:tcPr>
            <w:tcW w:w="3103" w:type="dxa"/>
          </w:tcPr>
          <w:p w14:paraId="2ADA1B96" w14:textId="77777777"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2590" w:type="dxa"/>
          </w:tcPr>
          <w:p w14:paraId="0C6121D6" w14:textId="77777777"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</w:p>
          <w:p w14:paraId="055BC824" w14:textId="77777777"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946" w:type="dxa"/>
          </w:tcPr>
          <w:p w14:paraId="2D19C5CD" w14:textId="77777777" w:rsidR="0066378D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организационно-кадровой работы Совета Бугульминского муниципального района</w:t>
            </w:r>
          </w:p>
        </w:tc>
      </w:tr>
      <w:tr w:rsidR="006B1AD4" w:rsidRPr="0066378D" w14:paraId="4215CBEB" w14:textId="77777777" w:rsidTr="00E9386F">
        <w:trPr>
          <w:trHeight w:val="1158"/>
        </w:trPr>
        <w:tc>
          <w:tcPr>
            <w:tcW w:w="3103" w:type="dxa"/>
          </w:tcPr>
          <w:p w14:paraId="596886B6" w14:textId="77777777"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90" w:type="dxa"/>
          </w:tcPr>
          <w:p w14:paraId="1A04DC92" w14:textId="77777777"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ГАФИЯТУЛЛИНА Ольга Анатольевна</w:t>
            </w:r>
          </w:p>
        </w:tc>
        <w:tc>
          <w:tcPr>
            <w:tcW w:w="3946" w:type="dxa"/>
          </w:tcPr>
          <w:p w14:paraId="478E8875" w14:textId="77777777"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Бугульминского муниципального района</w:t>
            </w:r>
          </w:p>
        </w:tc>
      </w:tr>
      <w:tr w:rsidR="002A11BA" w:rsidRPr="0066378D" w14:paraId="1AB9934B" w14:textId="77777777" w:rsidTr="00E9386F">
        <w:trPr>
          <w:trHeight w:val="979"/>
        </w:trPr>
        <w:tc>
          <w:tcPr>
            <w:tcW w:w="3103" w:type="dxa"/>
          </w:tcPr>
          <w:p w14:paraId="593CC0EC" w14:textId="77777777"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AC213AD" w14:textId="77777777"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НИГМАТУЛЛИНА </w:t>
            </w:r>
            <w:proofErr w:type="spellStart"/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66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Джаватовна</w:t>
            </w:r>
            <w:proofErr w:type="spellEnd"/>
          </w:p>
        </w:tc>
        <w:tc>
          <w:tcPr>
            <w:tcW w:w="3946" w:type="dxa"/>
          </w:tcPr>
          <w:p w14:paraId="52798394" w14:textId="77777777"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работы с органами местного самоуправления и территориальными органами Совета Бугульминского муниципального района</w:t>
            </w:r>
          </w:p>
        </w:tc>
      </w:tr>
      <w:tr w:rsidR="002A11BA" w:rsidRPr="0066378D" w14:paraId="60B01F85" w14:textId="77777777" w:rsidTr="00E9386F">
        <w:trPr>
          <w:trHeight w:val="979"/>
        </w:trPr>
        <w:tc>
          <w:tcPr>
            <w:tcW w:w="3103" w:type="dxa"/>
          </w:tcPr>
          <w:p w14:paraId="5C546582" w14:textId="77777777"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CC70E16" w14:textId="77777777" w:rsidR="002A11BA" w:rsidRPr="0066378D" w:rsidRDefault="002A11BA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ПОЛЕТАЕВА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3946" w:type="dxa"/>
          </w:tcPr>
          <w:p w14:paraId="6B741E02" w14:textId="77777777" w:rsidR="002A11BA" w:rsidRPr="0066378D" w:rsidRDefault="007A2D92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A11BA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отдела Совета Бугульминского муниципального района </w:t>
            </w:r>
          </w:p>
        </w:tc>
      </w:tr>
      <w:tr w:rsidR="00C8290E" w:rsidRPr="0066378D" w14:paraId="634E0496" w14:textId="77777777" w:rsidTr="0066378D">
        <w:trPr>
          <w:trHeight w:val="995"/>
        </w:trPr>
        <w:tc>
          <w:tcPr>
            <w:tcW w:w="3103" w:type="dxa"/>
          </w:tcPr>
          <w:p w14:paraId="48951E77" w14:textId="77777777" w:rsidR="00C8290E" w:rsidRPr="0066378D" w:rsidRDefault="00C8290E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1BBEA3C2" w14:textId="77777777" w:rsidR="00C8290E" w:rsidRPr="00C8290E" w:rsidRDefault="00C8290E" w:rsidP="00C8290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8290E">
              <w:rPr>
                <w:rFonts w:ascii="Times New Roman" w:hAnsi="Times New Roman"/>
                <w:sz w:val="28"/>
                <w:szCs w:val="28"/>
              </w:rPr>
              <w:t>МУРТАЗИНА</w:t>
            </w:r>
          </w:p>
          <w:p w14:paraId="7B9D0BDC" w14:textId="77777777" w:rsidR="00C8290E" w:rsidRPr="00C8290E" w:rsidRDefault="00C8290E" w:rsidP="00C8290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8290E"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 w:rsidRPr="00C8290E">
              <w:rPr>
                <w:rFonts w:ascii="Times New Roman" w:hAnsi="Times New Roman"/>
                <w:sz w:val="28"/>
                <w:szCs w:val="28"/>
              </w:rPr>
              <w:t>Миндаровна</w:t>
            </w:r>
            <w:proofErr w:type="spellEnd"/>
          </w:p>
          <w:p w14:paraId="52DCF493" w14:textId="77777777" w:rsidR="00C8290E" w:rsidRPr="00C8290E" w:rsidRDefault="00C8290E" w:rsidP="00C82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019F9CC6" w14:textId="77777777" w:rsidR="00C8290E" w:rsidRDefault="00C8290E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доцент кафедры гражданского и предпринимательского права частного образовательного </w:t>
            </w: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учреждения высшего образования «Казанский инновационный университет </w:t>
            </w:r>
            <w:proofErr w:type="spellStart"/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>им.В.Г.Тимирясова</w:t>
            </w:r>
            <w:proofErr w:type="spellEnd"/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>», член Общественного Совета Бугульминского муниципального района</w:t>
            </w:r>
          </w:p>
        </w:tc>
      </w:tr>
      <w:tr w:rsidR="00046322" w:rsidRPr="0066378D" w14:paraId="4A7F0ECD" w14:textId="77777777" w:rsidTr="0066378D">
        <w:trPr>
          <w:trHeight w:val="995"/>
        </w:trPr>
        <w:tc>
          <w:tcPr>
            <w:tcW w:w="3103" w:type="dxa"/>
          </w:tcPr>
          <w:p w14:paraId="4312D239" w14:textId="77777777" w:rsidR="00046322" w:rsidRPr="0066378D" w:rsidRDefault="00046322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417B0F2" w14:textId="77777777"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КАЗАНОВА</w:t>
            </w:r>
          </w:p>
          <w:p w14:paraId="5BEBFE64" w14:textId="77777777"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946" w:type="dxa"/>
          </w:tcPr>
          <w:p w14:paraId="078B314D" w14:textId="77777777"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 xml:space="preserve">директор ГКУ «Центр занятости населения </w:t>
            </w:r>
            <w:proofErr w:type="spellStart"/>
            <w:r w:rsidRPr="00046322">
              <w:rPr>
                <w:rFonts w:ascii="Times New Roman" w:hAnsi="Times New Roman"/>
                <w:sz w:val="28"/>
                <w:szCs w:val="28"/>
              </w:rPr>
              <w:t>г.Бугульмы</w:t>
            </w:r>
            <w:proofErr w:type="spellEnd"/>
            <w:r w:rsidRPr="00046322">
              <w:rPr>
                <w:rFonts w:ascii="Times New Roman" w:hAnsi="Times New Roman"/>
                <w:sz w:val="28"/>
                <w:szCs w:val="28"/>
              </w:rPr>
              <w:t>», общественный помощник Уполномоченного по правам человека в РТ в Бугульминском муниципальном районе</w:t>
            </w:r>
          </w:p>
          <w:p w14:paraId="01EF0AD4" w14:textId="77777777" w:rsidR="00046322" w:rsidRPr="00046322" w:rsidRDefault="00046322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67B9A0" w14:textId="77777777" w:rsidR="00C97F21" w:rsidRPr="0066378D" w:rsidRDefault="00C97F21" w:rsidP="002942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48EFDD" w14:textId="77777777" w:rsidR="00933417" w:rsidRPr="0066378D" w:rsidRDefault="0066378D" w:rsidP="00277928">
      <w:pPr>
        <w:tabs>
          <w:tab w:val="left" w:pos="41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6637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Приглашенные:</w:t>
      </w:r>
    </w:p>
    <w:p w14:paraId="5626C8BA" w14:textId="74D2EEEE" w:rsidR="0066378D" w:rsidRPr="00294224" w:rsidRDefault="00C52D5D" w:rsidP="007A5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378D"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4224" w:rsidRPr="000C4EB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Мисбахов</w:t>
      </w:r>
      <w:proofErr w:type="spellEnd"/>
      <w:r w:rsidR="00294224" w:rsidRPr="000C4EB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 xml:space="preserve"> Нияз </w:t>
      </w:r>
      <w:proofErr w:type="spellStart"/>
      <w:r w:rsidR="00294224" w:rsidRPr="000C4EB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Кирамович</w:t>
      </w:r>
      <w:proofErr w:type="spellEnd"/>
      <w:r w:rsidR="0029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8F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9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7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294224" w:rsidRPr="002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Бугульминского городского прокурора</w:t>
      </w:r>
      <w:r w:rsidR="0029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762CBC" w14:textId="77777777" w:rsidR="008A0DA9" w:rsidRPr="008A0DA9" w:rsidRDefault="008A0DA9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9F1805" w14:textId="77777777" w:rsidR="007D69A4" w:rsidRDefault="00933417" w:rsidP="007A50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11E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ПОВЕСТКА ДНЯ:  </w:t>
      </w:r>
    </w:p>
    <w:p w14:paraId="4FE65D70" w14:textId="77777777" w:rsidR="00D933D7" w:rsidRPr="00D933D7" w:rsidRDefault="00D933D7" w:rsidP="00D933D7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Бугульминского муниципального района на 2024 год.</w:t>
      </w:r>
    </w:p>
    <w:p w14:paraId="539B7557" w14:textId="77777777" w:rsidR="00D933D7" w:rsidRPr="00D933D7" w:rsidRDefault="00D933D7" w:rsidP="00D933D7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рассмотрении сообщений работодателей о заключении трудового или гражданско-правового договора на выполнение работ (оказание услуг) с гражданами, замещавшими должности муниципальной службы. </w:t>
      </w:r>
    </w:p>
    <w:p w14:paraId="71733A84" w14:textId="77777777" w:rsidR="0053288E" w:rsidRPr="0053288E" w:rsidRDefault="0053288E" w:rsidP="007A5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8D6C8" w14:textId="77777777" w:rsidR="006D7C76" w:rsidRDefault="00933417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Вела заседание: </w:t>
      </w:r>
      <w:r w:rsidR="0077502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и урегулированию конфликта интересов Бугульминского м</w:t>
      </w:r>
      <w:r w:rsidR="006417F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Республики 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Татарстан, </w:t>
      </w:r>
      <w:r w:rsidR="007B7AD4" w:rsidRPr="00B11E22">
        <w:rPr>
          <w:rFonts w:ascii="Times New Roman" w:eastAsia="Calibri" w:hAnsi="Times New Roman" w:cs="Times New Roman"/>
          <w:sz w:val="28"/>
          <w:szCs w:val="28"/>
        </w:rPr>
        <w:t xml:space="preserve">Руководитель Аппарата Совета Бугульминского муниципального района </w:t>
      </w:r>
      <w:proofErr w:type="spellStart"/>
      <w:r w:rsidR="007B7AD4" w:rsidRPr="00B11E22">
        <w:rPr>
          <w:rFonts w:ascii="Times New Roman" w:eastAsia="Calibri" w:hAnsi="Times New Roman" w:cs="Times New Roman"/>
          <w:sz w:val="28"/>
          <w:szCs w:val="28"/>
        </w:rPr>
        <w:t>Минникае</w:t>
      </w:r>
      <w:r w:rsidR="00B60E90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B60E90">
        <w:rPr>
          <w:rFonts w:ascii="Times New Roman" w:eastAsia="Calibri" w:hAnsi="Times New Roman" w:cs="Times New Roman"/>
          <w:sz w:val="28"/>
          <w:szCs w:val="28"/>
        </w:rPr>
        <w:t xml:space="preserve"> Лейсан </w:t>
      </w:r>
      <w:proofErr w:type="spellStart"/>
      <w:r w:rsidR="00B60E90">
        <w:rPr>
          <w:rFonts w:ascii="Times New Roman" w:eastAsia="Calibri" w:hAnsi="Times New Roman" w:cs="Times New Roman"/>
          <w:sz w:val="28"/>
          <w:szCs w:val="28"/>
        </w:rPr>
        <w:t>Винировна</w:t>
      </w:r>
      <w:proofErr w:type="spellEnd"/>
      <w:r w:rsidR="00B60E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74A82C" w14:textId="1FC82E28" w:rsidR="0018629E" w:rsidRDefault="0018629E" w:rsidP="007A5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F7A37" w14:textId="77777777" w:rsidR="0039732D" w:rsidRPr="006D7F86" w:rsidRDefault="0039732D" w:rsidP="007A5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48105" w14:textId="77777777" w:rsidR="00DA1570" w:rsidRPr="006D7F86" w:rsidRDefault="008A21DB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 первому</w:t>
      </w:r>
      <w:r w:rsidR="00DA1570"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 повестки дня:</w:t>
      </w:r>
    </w:p>
    <w:p w14:paraId="5206BF12" w14:textId="77777777" w:rsidR="009C332B" w:rsidRPr="006D7F86" w:rsidRDefault="009C332B" w:rsidP="009C33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F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6D7F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DD093A" w14:textId="2B6EF887" w:rsidR="009C332B" w:rsidRPr="006D7F86" w:rsidRDefault="009C332B" w:rsidP="009C33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</w:t>
      </w:r>
      <w:proofErr w:type="spellEnd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Лейсан </w:t>
      </w:r>
      <w:proofErr w:type="spellStart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Винировну</w:t>
      </w:r>
      <w:proofErr w:type="spellEnd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ознакомила членов комиссии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Плана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 по соблюдению требований к служебному поведению и урегулированию конфликта интересов Бугульминско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5B7E14B" w14:textId="77777777" w:rsidR="009C332B" w:rsidRDefault="009C332B" w:rsidP="009C33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повестки дня было проведено обсуждение.</w:t>
      </w:r>
    </w:p>
    <w:p w14:paraId="769AC86F" w14:textId="77777777" w:rsidR="00CB20EF" w:rsidRPr="006D7F86" w:rsidRDefault="00CB20EF" w:rsidP="007A50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084C8D" w14:textId="77777777" w:rsidR="00446A20" w:rsidRPr="00446A20" w:rsidRDefault="00446A20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46A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8A21D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второму</w:t>
      </w:r>
      <w:r w:rsidRPr="00446A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14:paraId="30D774F8" w14:textId="77777777" w:rsidR="009C332B" w:rsidRPr="003579A6" w:rsidRDefault="009C332B" w:rsidP="009C33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44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91F13F" w14:textId="77777777" w:rsidR="009C332B" w:rsidRDefault="009C332B" w:rsidP="009C33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</w:t>
      </w:r>
      <w:proofErr w:type="spellEnd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Лейсан </w:t>
      </w:r>
      <w:proofErr w:type="spellStart"/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Винировну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Pr="00446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комиссии, которая ознакомила членов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поступившими сообщениями</w:t>
      </w:r>
      <w:r w:rsidRPr="00532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работодателей о заключении трудового или гражданско-правового договора на выполнение работ (оказание услуг) с гражданами, замещавшими должности муниципальной службы.</w:t>
      </w:r>
    </w:p>
    <w:p w14:paraId="5D14DF15" w14:textId="6E3C0FA9" w:rsidR="009C332B" w:rsidRPr="00E61526" w:rsidRDefault="009C332B" w:rsidP="009C33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9C332B">
        <w:rPr>
          <w:rFonts w:ascii="Times New Roman" w:hAnsi="Times New Roman"/>
          <w:sz w:val="28"/>
          <w:szCs w:val="28"/>
          <w:lang w:eastAsia="ru-RU"/>
        </w:rPr>
        <w:t xml:space="preserve">В Общество с ограниченной ответственностью НПО «НТЭС» на должность специалиста по охране труда принята гр. </w:t>
      </w:r>
      <w:proofErr w:type="spellStart"/>
      <w:r w:rsidRPr="000C4EB8">
        <w:rPr>
          <w:rFonts w:ascii="Times New Roman" w:hAnsi="Times New Roman"/>
          <w:sz w:val="28"/>
          <w:szCs w:val="28"/>
          <w:highlight w:val="black"/>
          <w:lang w:eastAsia="ru-RU"/>
        </w:rPr>
        <w:t>Эркенова</w:t>
      </w:r>
      <w:proofErr w:type="spellEnd"/>
      <w:r w:rsidRPr="000C4EB8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Диляра </w:t>
      </w:r>
      <w:proofErr w:type="spellStart"/>
      <w:r w:rsidRPr="000C4EB8">
        <w:rPr>
          <w:rFonts w:ascii="Times New Roman" w:hAnsi="Times New Roman"/>
          <w:sz w:val="28"/>
          <w:szCs w:val="28"/>
          <w:highlight w:val="black"/>
          <w:lang w:eastAsia="ru-RU"/>
        </w:rPr>
        <w:t>Глузовна</w:t>
      </w:r>
      <w:proofErr w:type="spellEnd"/>
      <w:r w:rsidRPr="009C332B">
        <w:rPr>
          <w:rFonts w:ascii="Times New Roman" w:hAnsi="Times New Roman"/>
          <w:sz w:val="28"/>
          <w:szCs w:val="28"/>
          <w:lang w:eastAsia="ru-RU"/>
        </w:rPr>
        <w:t xml:space="preserve">, которая замещала должность муниципальной службы (начальник отдела административно-технической инспекции Исполнительного комитета Бугульминского муниципального района Республики Татарстан). </w:t>
      </w:r>
      <w:r w:rsidRPr="009C332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567A3AB6" w14:textId="77777777" w:rsidR="009C332B" w:rsidRDefault="009C332B" w:rsidP="009C33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14:paraId="323E1FB1" w14:textId="4A2066F9" w:rsidR="009C332B" w:rsidRPr="0039732D" w:rsidRDefault="009C332B" w:rsidP="00397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C3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2B">
        <w:rPr>
          <w:rFonts w:ascii="Times New Roman" w:hAnsi="Times New Roman"/>
          <w:sz w:val="28"/>
          <w:szCs w:val="28"/>
          <w:lang w:eastAsia="ru-RU"/>
        </w:rPr>
        <w:t xml:space="preserve">В Общество с ограниченной ответственностью «ТНГ-Ленское» на должность техника по учету ГСМ принята </w:t>
      </w:r>
      <w:r w:rsidRPr="000C4EB8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Чистова Альбина </w:t>
      </w:r>
      <w:proofErr w:type="spellStart"/>
      <w:r w:rsidRPr="000C4EB8">
        <w:rPr>
          <w:rFonts w:ascii="Times New Roman" w:hAnsi="Times New Roman"/>
          <w:sz w:val="28"/>
          <w:szCs w:val="28"/>
          <w:highlight w:val="black"/>
          <w:lang w:eastAsia="ru-RU"/>
        </w:rPr>
        <w:t>Раисовна</w:t>
      </w:r>
      <w:proofErr w:type="spellEnd"/>
      <w:r w:rsidRPr="009C332B">
        <w:rPr>
          <w:rFonts w:ascii="Times New Roman" w:hAnsi="Times New Roman"/>
          <w:sz w:val="28"/>
          <w:szCs w:val="28"/>
          <w:lang w:eastAsia="ru-RU"/>
        </w:rPr>
        <w:t>,</w:t>
      </w:r>
      <w:r w:rsidRPr="009C332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C332B">
        <w:rPr>
          <w:rFonts w:ascii="Times New Roman" w:hAnsi="Times New Roman"/>
          <w:sz w:val="28"/>
          <w:szCs w:val="28"/>
          <w:lang w:eastAsia="ru-RU"/>
        </w:rPr>
        <w:t xml:space="preserve">которая замещала должность муниципальной службы (заместитель начальника отдела бухгалтерского учета и отчетности Совета Бугульминского муниципального района Республики Татарстан). </w:t>
      </w:r>
      <w:r w:rsidRPr="009C332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0F324985" w14:textId="77777777" w:rsidR="009C332B" w:rsidRDefault="009C332B" w:rsidP="009C33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14:paraId="3737CC7C" w14:textId="14E4A3F1" w:rsidR="009C332B" w:rsidRDefault="009C332B" w:rsidP="009C33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C332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</w:t>
      </w:r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муниципальное бюджетное учреждение «Дирекция парков и скверов г. Казани» на должность инженера принят </w:t>
      </w:r>
      <w:r w:rsidRPr="009C332B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 xml:space="preserve">Кадыров Рустем </w:t>
      </w:r>
      <w:proofErr w:type="spellStart"/>
      <w:r w:rsidRPr="009C332B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Наилевич</w:t>
      </w:r>
      <w:proofErr w:type="spellEnd"/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C33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который </w:t>
      </w:r>
      <w:r w:rsidRPr="009C33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замещал должность муниципальной службы (главный специалист отдела ЖКХ, транспорта, дорожного хозяйства и связи Исполнительного комитета Бугульминского муниципального района Республики Татарстан). </w:t>
      </w:r>
      <w:r w:rsidRPr="009C33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2DA62DB1" w14:textId="77777777" w:rsidR="009C332B" w:rsidRDefault="009C332B" w:rsidP="009C33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14:paraId="0BFC6724" w14:textId="2094BC63" w:rsidR="009C332B" w:rsidRPr="0039732D" w:rsidRDefault="0039732D" w:rsidP="00397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332B" w:rsidRPr="00397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Акционерное общество «Агропромышленный парк «Казань» на должность продавца продовольственных товаров принята </w:t>
      </w:r>
      <w:proofErr w:type="spellStart"/>
      <w:r w:rsidR="009C332B" w:rsidRPr="000C4EB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Ханбикова</w:t>
      </w:r>
      <w:proofErr w:type="spellEnd"/>
      <w:r w:rsidR="009C332B" w:rsidRPr="000C4EB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 xml:space="preserve"> Лейсан </w:t>
      </w:r>
      <w:proofErr w:type="spellStart"/>
      <w:r w:rsidR="009C332B" w:rsidRPr="000C4EB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Марсовна</w:t>
      </w:r>
      <w:proofErr w:type="spellEnd"/>
      <w:r w:rsidR="009C332B" w:rsidRPr="0039732D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замещала должность муниципальной службы (ведущий специалист отдела опеки и попечительства Исполнительного комитета Бугульминского муниципального района Республики Татарстан).</w:t>
      </w:r>
    </w:p>
    <w:p w14:paraId="5E8D5926" w14:textId="0AB9AECD" w:rsidR="009C332B" w:rsidRPr="00446A20" w:rsidRDefault="009C332B" w:rsidP="009C33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14:paraId="41F5E5FE" w14:textId="31EE283D" w:rsidR="009C332B" w:rsidRDefault="009C332B" w:rsidP="009C332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(Уведомления прилагаются).</w:t>
      </w:r>
    </w:p>
    <w:p w14:paraId="33A9FF13" w14:textId="77777777" w:rsidR="002241E9" w:rsidRDefault="002241E9" w:rsidP="009C33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1ECCEF68" w14:textId="77777777" w:rsidR="00CE2A3F" w:rsidRPr="00CE2A3F" w:rsidRDefault="0043256B" w:rsidP="007A50F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КОМИССИИ:</w:t>
      </w:r>
    </w:p>
    <w:p w14:paraId="43DBCE52" w14:textId="77777777" w:rsidR="0039732D" w:rsidRDefault="0043256B" w:rsidP="0039732D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CE2A3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первому</w:t>
      </w:r>
      <w:r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вопросу:</w:t>
      </w:r>
    </w:p>
    <w:p w14:paraId="5355A7A0" w14:textId="0C786B95" w:rsidR="0039732D" w:rsidRPr="0039732D" w:rsidRDefault="0039732D" w:rsidP="00397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332B" w:rsidRPr="003973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332B" w:rsidRPr="0039732D">
        <w:rPr>
          <w:rFonts w:ascii="Times New Roman" w:hAnsi="Times New Roman" w:cs="Times New Roman"/>
          <w:sz w:val="28"/>
          <w:szCs w:val="28"/>
          <w:lang w:eastAsia="ru-RU"/>
        </w:rPr>
        <w:t xml:space="preserve">ризнать, что лицами, замещавшими должности муниципальной службы, соблюдены установленные ограничения при трудоустройстве. </w:t>
      </w:r>
      <w:r w:rsidR="009C332B" w:rsidRPr="0039732D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должностных обязанностей на новом рабочем месте после ухода с муниципальной службы не повлечет за собой конфликта интересов.</w:t>
      </w:r>
    </w:p>
    <w:p w14:paraId="081AADB0" w14:textId="35C83687" w:rsidR="00273A15" w:rsidRPr="009C332B" w:rsidRDefault="005133C8" w:rsidP="009C33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C33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Голосование: «за» </w:t>
      </w:r>
      <w:proofErr w:type="gramStart"/>
      <w:r w:rsidRPr="009C33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 </w:t>
      </w:r>
      <w:r w:rsidR="00397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</w:t>
      </w:r>
      <w:proofErr w:type="gramEnd"/>
      <w:r w:rsidR="00273A15" w:rsidRPr="009C33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чел., «против» - 0 чел., «воздержались» -  0 чел.</w:t>
      </w:r>
    </w:p>
    <w:p w14:paraId="0285ED04" w14:textId="77777777" w:rsidR="008D7EB2" w:rsidRPr="006D7F86" w:rsidRDefault="0048227B" w:rsidP="007A50F8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22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</w:p>
    <w:p w14:paraId="66E26F25" w14:textId="77777777" w:rsidR="003E09F1" w:rsidRDefault="003E09F1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E09F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967CC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второму</w:t>
      </w:r>
      <w:r w:rsidRPr="003E09F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14:paraId="5D37FE78" w14:textId="2E4AB2D0" w:rsidR="0039732D" w:rsidRDefault="007F67D2" w:rsidP="00397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3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32D" w:rsidRPr="006D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32D"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комиссии по соблюдению требований к служебному поведению и урегулированию конфликта интересов Бугульминского </w:t>
      </w:r>
      <w:r w:rsidR="0039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РТ на 202</w:t>
      </w:r>
      <w:r w:rsidR="003973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32D"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39732D" w:rsidRPr="006D7F86">
        <w:rPr>
          <w:sz w:val="28"/>
          <w:szCs w:val="28"/>
        </w:rPr>
        <w:t xml:space="preserve"> </w:t>
      </w:r>
    </w:p>
    <w:p w14:paraId="148AAB3C" w14:textId="5CE0B714" w:rsidR="007F67D2" w:rsidRPr="0039732D" w:rsidRDefault="0039732D" w:rsidP="00397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755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30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</w:t>
      </w:r>
      <w:r w:rsidRPr="006D7F86">
        <w:rPr>
          <w:sz w:val="28"/>
          <w:szCs w:val="28"/>
        </w:rPr>
        <w:t xml:space="preserve"> 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и урегулированию конфликта интересов Бугульминского муниципального района РТ Ирине Владимировне Васильевой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план на портале Бугульминского муниципального района в разделе «Противодействие коррупции».</w:t>
      </w:r>
    </w:p>
    <w:p w14:paraId="533F2DE6" w14:textId="26570433" w:rsidR="0018629E" w:rsidRDefault="005133C8" w:rsidP="007A50F8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Голосование: «за»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 </w:t>
      </w:r>
      <w:r w:rsidR="00397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</w:t>
      </w:r>
      <w:proofErr w:type="gramEnd"/>
      <w:r w:rsidR="001862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18629E" w:rsidRPr="006D7F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чел., «против» - 0 чел., «воздержались» -  0 чел.</w:t>
      </w:r>
    </w:p>
    <w:p w14:paraId="39D0A96C" w14:textId="77777777" w:rsidR="00CB20EF" w:rsidRPr="00CB20EF" w:rsidRDefault="00CB20EF" w:rsidP="007A50F8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3C5C222" w14:textId="77777777" w:rsidR="000778B1" w:rsidRPr="000778B1" w:rsidRDefault="000778B1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</w:p>
    <w:p w14:paraId="14B56BAB" w14:textId="77777777" w:rsidR="003E09F1" w:rsidRDefault="00E113D1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комиссии  </w:t>
      </w:r>
      <w:r w:rsidR="00240BDA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 </w:t>
      </w:r>
      <w:r w:rsidR="00F151B8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2F0D8A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A0092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="006A0092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Минникаева</w:t>
      </w:r>
      <w:proofErr w:type="spellEnd"/>
    </w:p>
    <w:p w14:paraId="32C8C71D" w14:textId="77777777" w:rsidR="003E09F1" w:rsidRPr="000778B1" w:rsidRDefault="003E09F1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14:paraId="5B8B6F23" w14:textId="77777777" w:rsidR="003E09F1" w:rsidRPr="000778B1" w:rsidRDefault="00240BDA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комиссии                                    </w:t>
      </w:r>
      <w:r w:rsidR="0031083A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</w:t>
      </w:r>
      <w:r w:rsidR="003E09F1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 </w:t>
      </w:r>
      <w:r w:rsidR="00CB20EF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133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C4083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Л.В. Нурутдинова</w:t>
      </w:r>
    </w:p>
    <w:p w14:paraId="0F33761F" w14:textId="77777777" w:rsidR="003E09F1" w:rsidRPr="000778B1" w:rsidRDefault="00524380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комиссии</w:t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</w:t>
      </w:r>
      <w:r w:rsidR="003E09F1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 И.В. Васильева</w:t>
      </w:r>
    </w:p>
    <w:p w14:paraId="44474606" w14:textId="77777777" w:rsidR="000778B1" w:rsidRPr="000778B1" w:rsidRDefault="00933417" w:rsidP="007A50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Члены </w:t>
      </w:r>
      <w:r w:rsidR="00FA17DC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комиссии </w:t>
      </w:r>
      <w:r w:rsidR="00066880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B11E22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240BDA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B11E22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880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40BDA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3E09F1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083A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</w:t>
      </w:r>
      <w:r w:rsidR="000778B1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  </w:t>
      </w:r>
      <w:r w:rsidR="005133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778B1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="000778B1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Гафиятуллина</w:t>
      </w:r>
      <w:proofErr w:type="spellEnd"/>
    </w:p>
    <w:p w14:paraId="7D5627F2" w14:textId="77777777" w:rsidR="00933417" w:rsidRPr="000778B1" w:rsidRDefault="000778B1" w:rsidP="007A50F8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  <w:r w:rsidR="009B354C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Г.Д.</w:t>
      </w:r>
      <w:r w:rsidR="00066880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B354C"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Нигматуллина</w:t>
      </w:r>
    </w:p>
    <w:p w14:paraId="68EBDEBB" w14:textId="587E8C13" w:rsidR="00BF0865" w:rsidRPr="000778B1" w:rsidRDefault="00A12DA0" w:rsidP="00397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 Э.Р. Полетаева</w:t>
      </w:r>
    </w:p>
    <w:p w14:paraId="3BCC8938" w14:textId="77777777" w:rsidR="0054512D" w:rsidRPr="000778B1" w:rsidRDefault="0054512D" w:rsidP="007A50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______________________   </w:t>
      </w:r>
      <w:r w:rsidR="00C97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>Г.М. Муртазина</w:t>
      </w:r>
    </w:p>
    <w:p w14:paraId="30B908A7" w14:textId="77777777" w:rsidR="000778B1" w:rsidRPr="000778B1" w:rsidRDefault="000778B1" w:rsidP="007A50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______________________  </w:t>
      </w:r>
      <w:r w:rsidR="00C97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7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Н.В. Казанова </w:t>
      </w:r>
    </w:p>
    <w:sectPr w:rsidR="000778B1" w:rsidRPr="000778B1" w:rsidSect="006F6B8A">
      <w:footerReference w:type="default" r:id="rId8"/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C010" w14:textId="77777777" w:rsidR="001E3B9A" w:rsidRDefault="001E3B9A">
      <w:pPr>
        <w:spacing w:after="0" w:line="240" w:lineRule="auto"/>
      </w:pPr>
      <w:r>
        <w:separator/>
      </w:r>
    </w:p>
  </w:endnote>
  <w:endnote w:type="continuationSeparator" w:id="0">
    <w:p w14:paraId="69A02EAA" w14:textId="77777777" w:rsidR="001E3B9A" w:rsidRDefault="001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85158"/>
      <w:docPartObj>
        <w:docPartGallery w:val="Page Numbers (Bottom of Page)"/>
        <w:docPartUnique/>
      </w:docPartObj>
    </w:sdtPr>
    <w:sdtEndPr/>
    <w:sdtContent>
      <w:p w14:paraId="51B15C50" w14:textId="77777777" w:rsidR="0026123C" w:rsidRDefault="006417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C8">
          <w:rPr>
            <w:noProof/>
          </w:rPr>
          <w:t>8</w:t>
        </w:r>
        <w:r>
          <w:fldChar w:fldCharType="end"/>
        </w:r>
      </w:p>
    </w:sdtContent>
  </w:sdt>
  <w:p w14:paraId="1C2F37AA" w14:textId="77777777" w:rsidR="0026123C" w:rsidRDefault="001E3B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752D" w14:textId="77777777" w:rsidR="001E3B9A" w:rsidRDefault="001E3B9A">
      <w:pPr>
        <w:spacing w:after="0" w:line="240" w:lineRule="auto"/>
      </w:pPr>
      <w:r>
        <w:separator/>
      </w:r>
    </w:p>
  </w:footnote>
  <w:footnote w:type="continuationSeparator" w:id="0">
    <w:p w14:paraId="0F9D3F8A" w14:textId="77777777" w:rsidR="001E3B9A" w:rsidRDefault="001E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980"/>
    <w:multiLevelType w:val="hybridMultilevel"/>
    <w:tmpl w:val="A604719E"/>
    <w:lvl w:ilvl="0" w:tplc="ACF011FA">
      <w:start w:val="1"/>
      <w:numFmt w:val="decimal"/>
      <w:lvlText w:val="%1."/>
      <w:lvlJc w:val="left"/>
      <w:pPr>
        <w:ind w:left="2628" w:hanging="360"/>
      </w:pPr>
      <w:rPr>
        <w:rFonts w:eastAsiaTheme="minorHAns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2308F"/>
    <w:multiLevelType w:val="hybridMultilevel"/>
    <w:tmpl w:val="F77AAE64"/>
    <w:lvl w:ilvl="0" w:tplc="D4D6BCE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A12AD"/>
    <w:multiLevelType w:val="hybridMultilevel"/>
    <w:tmpl w:val="4E7EC920"/>
    <w:lvl w:ilvl="0" w:tplc="1988EF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3A1502"/>
    <w:multiLevelType w:val="hybridMultilevel"/>
    <w:tmpl w:val="F95C0652"/>
    <w:lvl w:ilvl="0" w:tplc="7BF6290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966C4"/>
    <w:multiLevelType w:val="hybridMultilevel"/>
    <w:tmpl w:val="4AC6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B1BF7"/>
    <w:multiLevelType w:val="hybridMultilevel"/>
    <w:tmpl w:val="9C609310"/>
    <w:lvl w:ilvl="0" w:tplc="38D6E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BDD"/>
    <w:multiLevelType w:val="hybridMultilevel"/>
    <w:tmpl w:val="ABCC4A3E"/>
    <w:lvl w:ilvl="0" w:tplc="4DECC3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E2CB0"/>
    <w:multiLevelType w:val="hybridMultilevel"/>
    <w:tmpl w:val="79E84DD6"/>
    <w:lvl w:ilvl="0" w:tplc="7A64F3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72406B"/>
    <w:multiLevelType w:val="multilevel"/>
    <w:tmpl w:val="2F30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9" w15:restartNumberingAfterBreak="0">
    <w:nsid w:val="2D973695"/>
    <w:multiLevelType w:val="multilevel"/>
    <w:tmpl w:val="46B8661E"/>
    <w:lvl w:ilvl="0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10" w15:restartNumberingAfterBreak="0">
    <w:nsid w:val="3BE91B97"/>
    <w:multiLevelType w:val="hybridMultilevel"/>
    <w:tmpl w:val="5BB4A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11C40"/>
    <w:multiLevelType w:val="hybridMultilevel"/>
    <w:tmpl w:val="987A16EC"/>
    <w:lvl w:ilvl="0" w:tplc="D6C01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6401EB"/>
    <w:multiLevelType w:val="multilevel"/>
    <w:tmpl w:val="F5204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4F52086"/>
    <w:multiLevelType w:val="multilevel"/>
    <w:tmpl w:val="72ACC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98373B3"/>
    <w:multiLevelType w:val="multilevel"/>
    <w:tmpl w:val="E2741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single"/>
      </w:rPr>
    </w:lvl>
  </w:abstractNum>
  <w:abstractNum w:abstractNumId="15" w15:restartNumberingAfterBreak="0">
    <w:nsid w:val="4A6844A0"/>
    <w:multiLevelType w:val="hybridMultilevel"/>
    <w:tmpl w:val="C72ED49A"/>
    <w:lvl w:ilvl="0" w:tplc="A66AA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D60D23"/>
    <w:multiLevelType w:val="hybridMultilevel"/>
    <w:tmpl w:val="804694D2"/>
    <w:lvl w:ilvl="0" w:tplc="D4F8D3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F20975"/>
    <w:multiLevelType w:val="hybridMultilevel"/>
    <w:tmpl w:val="03984E9A"/>
    <w:lvl w:ilvl="0" w:tplc="7F5A429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5B320A"/>
    <w:multiLevelType w:val="hybridMultilevel"/>
    <w:tmpl w:val="EACE73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7285A65"/>
    <w:multiLevelType w:val="hybridMultilevel"/>
    <w:tmpl w:val="38CC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3456"/>
    <w:multiLevelType w:val="hybridMultilevel"/>
    <w:tmpl w:val="8DF8D7F6"/>
    <w:lvl w:ilvl="0" w:tplc="01E0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2714DD3"/>
    <w:multiLevelType w:val="multilevel"/>
    <w:tmpl w:val="BA44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5B40922"/>
    <w:multiLevelType w:val="hybridMultilevel"/>
    <w:tmpl w:val="BDA01822"/>
    <w:lvl w:ilvl="0" w:tplc="177E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CD75C9"/>
    <w:multiLevelType w:val="hybridMultilevel"/>
    <w:tmpl w:val="DFF0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15"/>
  </w:num>
  <w:num w:numId="12">
    <w:abstractNumId w:val="18"/>
  </w:num>
  <w:num w:numId="13">
    <w:abstractNumId w:val="22"/>
  </w:num>
  <w:num w:numId="14">
    <w:abstractNumId w:val="2"/>
  </w:num>
  <w:num w:numId="15">
    <w:abstractNumId w:val="6"/>
  </w:num>
  <w:num w:numId="16">
    <w:abstractNumId w:val="16"/>
  </w:num>
  <w:num w:numId="17">
    <w:abstractNumId w:val="14"/>
  </w:num>
  <w:num w:numId="18">
    <w:abstractNumId w:val="21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  <w:num w:numId="23">
    <w:abstractNumId w:val="3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DE"/>
    <w:rsid w:val="0002463A"/>
    <w:rsid w:val="000258FF"/>
    <w:rsid w:val="00046322"/>
    <w:rsid w:val="00053393"/>
    <w:rsid w:val="00066880"/>
    <w:rsid w:val="000778B1"/>
    <w:rsid w:val="0008236A"/>
    <w:rsid w:val="00083901"/>
    <w:rsid w:val="000C0D2A"/>
    <w:rsid w:val="000C4EB8"/>
    <w:rsid w:val="000C6AC4"/>
    <w:rsid w:val="000E5289"/>
    <w:rsid w:val="00114078"/>
    <w:rsid w:val="00145C4B"/>
    <w:rsid w:val="0015751B"/>
    <w:rsid w:val="0016660A"/>
    <w:rsid w:val="0017127F"/>
    <w:rsid w:val="001733C0"/>
    <w:rsid w:val="0018629E"/>
    <w:rsid w:val="001E3B9A"/>
    <w:rsid w:val="001E63DA"/>
    <w:rsid w:val="001F3666"/>
    <w:rsid w:val="00205482"/>
    <w:rsid w:val="00210479"/>
    <w:rsid w:val="002241E9"/>
    <w:rsid w:val="00224CCF"/>
    <w:rsid w:val="00240BDA"/>
    <w:rsid w:val="00247BE5"/>
    <w:rsid w:val="00250AB5"/>
    <w:rsid w:val="00255CC9"/>
    <w:rsid w:val="002634F0"/>
    <w:rsid w:val="0026747A"/>
    <w:rsid w:val="00273A15"/>
    <w:rsid w:val="00277928"/>
    <w:rsid w:val="00294224"/>
    <w:rsid w:val="002A11BA"/>
    <w:rsid w:val="002A452D"/>
    <w:rsid w:val="002A71C1"/>
    <w:rsid w:val="002C5C2B"/>
    <w:rsid w:val="002D5359"/>
    <w:rsid w:val="002D7B8F"/>
    <w:rsid w:val="002E2F12"/>
    <w:rsid w:val="002F0D8A"/>
    <w:rsid w:val="002F3DBD"/>
    <w:rsid w:val="00307550"/>
    <w:rsid w:val="0031083A"/>
    <w:rsid w:val="00332675"/>
    <w:rsid w:val="0033382E"/>
    <w:rsid w:val="003579A6"/>
    <w:rsid w:val="0039732D"/>
    <w:rsid w:val="003B7395"/>
    <w:rsid w:val="003E09F1"/>
    <w:rsid w:val="003F5655"/>
    <w:rsid w:val="003F5817"/>
    <w:rsid w:val="00404907"/>
    <w:rsid w:val="004101B3"/>
    <w:rsid w:val="00420AA6"/>
    <w:rsid w:val="0043256B"/>
    <w:rsid w:val="00446A20"/>
    <w:rsid w:val="00452CEE"/>
    <w:rsid w:val="0048227B"/>
    <w:rsid w:val="00497481"/>
    <w:rsid w:val="004A30CC"/>
    <w:rsid w:val="004A54A0"/>
    <w:rsid w:val="004C16BC"/>
    <w:rsid w:val="004F0755"/>
    <w:rsid w:val="004F092D"/>
    <w:rsid w:val="005076A1"/>
    <w:rsid w:val="005133C8"/>
    <w:rsid w:val="00524380"/>
    <w:rsid w:val="0053288E"/>
    <w:rsid w:val="00535589"/>
    <w:rsid w:val="00541F75"/>
    <w:rsid w:val="0054337A"/>
    <w:rsid w:val="0054512D"/>
    <w:rsid w:val="00554FA5"/>
    <w:rsid w:val="0057600E"/>
    <w:rsid w:val="00582587"/>
    <w:rsid w:val="005B255C"/>
    <w:rsid w:val="00606F90"/>
    <w:rsid w:val="0062785E"/>
    <w:rsid w:val="00632852"/>
    <w:rsid w:val="00634283"/>
    <w:rsid w:val="006417FA"/>
    <w:rsid w:val="00641FAB"/>
    <w:rsid w:val="00656196"/>
    <w:rsid w:val="0066378D"/>
    <w:rsid w:val="00684175"/>
    <w:rsid w:val="00684A6A"/>
    <w:rsid w:val="00687416"/>
    <w:rsid w:val="00691796"/>
    <w:rsid w:val="006A0092"/>
    <w:rsid w:val="006B1115"/>
    <w:rsid w:val="006B1AD4"/>
    <w:rsid w:val="006C4083"/>
    <w:rsid w:val="006D7C76"/>
    <w:rsid w:val="006D7F86"/>
    <w:rsid w:val="006E617A"/>
    <w:rsid w:val="006F1897"/>
    <w:rsid w:val="006F6B8A"/>
    <w:rsid w:val="00714736"/>
    <w:rsid w:val="00746FE9"/>
    <w:rsid w:val="0077502D"/>
    <w:rsid w:val="007776A2"/>
    <w:rsid w:val="0078768D"/>
    <w:rsid w:val="007A2D92"/>
    <w:rsid w:val="007A50F8"/>
    <w:rsid w:val="007B7AD4"/>
    <w:rsid w:val="007D1B3F"/>
    <w:rsid w:val="007D69A4"/>
    <w:rsid w:val="007F67D2"/>
    <w:rsid w:val="008235EB"/>
    <w:rsid w:val="00862EB2"/>
    <w:rsid w:val="0086776F"/>
    <w:rsid w:val="008734C9"/>
    <w:rsid w:val="00880838"/>
    <w:rsid w:val="008808B3"/>
    <w:rsid w:val="00895003"/>
    <w:rsid w:val="008A0087"/>
    <w:rsid w:val="008A0DA9"/>
    <w:rsid w:val="008A21DB"/>
    <w:rsid w:val="008B44CA"/>
    <w:rsid w:val="008D532C"/>
    <w:rsid w:val="008D5634"/>
    <w:rsid w:val="008D7EB2"/>
    <w:rsid w:val="008E20ED"/>
    <w:rsid w:val="008E2399"/>
    <w:rsid w:val="00924EE0"/>
    <w:rsid w:val="00933417"/>
    <w:rsid w:val="009462E8"/>
    <w:rsid w:val="00961827"/>
    <w:rsid w:val="00961B1E"/>
    <w:rsid w:val="00967CC7"/>
    <w:rsid w:val="00971ABE"/>
    <w:rsid w:val="009B354C"/>
    <w:rsid w:val="009C179F"/>
    <w:rsid w:val="009C332B"/>
    <w:rsid w:val="009C3477"/>
    <w:rsid w:val="00A029A0"/>
    <w:rsid w:val="00A04A37"/>
    <w:rsid w:val="00A0524D"/>
    <w:rsid w:val="00A12DA0"/>
    <w:rsid w:val="00A17913"/>
    <w:rsid w:val="00A209C8"/>
    <w:rsid w:val="00A410CC"/>
    <w:rsid w:val="00A4142E"/>
    <w:rsid w:val="00A616B3"/>
    <w:rsid w:val="00A92EB1"/>
    <w:rsid w:val="00A954CF"/>
    <w:rsid w:val="00AC2EF3"/>
    <w:rsid w:val="00AF5C26"/>
    <w:rsid w:val="00B11E22"/>
    <w:rsid w:val="00B37A53"/>
    <w:rsid w:val="00B466FA"/>
    <w:rsid w:val="00B47A09"/>
    <w:rsid w:val="00B60E90"/>
    <w:rsid w:val="00B94D2B"/>
    <w:rsid w:val="00BA284E"/>
    <w:rsid w:val="00BA77A1"/>
    <w:rsid w:val="00BC27C6"/>
    <w:rsid w:val="00BE45BB"/>
    <w:rsid w:val="00BF0865"/>
    <w:rsid w:val="00C0077C"/>
    <w:rsid w:val="00C347AF"/>
    <w:rsid w:val="00C52D5D"/>
    <w:rsid w:val="00C538D6"/>
    <w:rsid w:val="00C623DC"/>
    <w:rsid w:val="00C7346E"/>
    <w:rsid w:val="00C8290E"/>
    <w:rsid w:val="00C85444"/>
    <w:rsid w:val="00C97F21"/>
    <w:rsid w:val="00CB20EF"/>
    <w:rsid w:val="00CD5526"/>
    <w:rsid w:val="00CE024F"/>
    <w:rsid w:val="00CE2A3F"/>
    <w:rsid w:val="00CE3D3E"/>
    <w:rsid w:val="00CF4F92"/>
    <w:rsid w:val="00CF7F62"/>
    <w:rsid w:val="00D0107A"/>
    <w:rsid w:val="00D0237F"/>
    <w:rsid w:val="00D0425C"/>
    <w:rsid w:val="00D06B23"/>
    <w:rsid w:val="00D44F20"/>
    <w:rsid w:val="00D45FAF"/>
    <w:rsid w:val="00D6545D"/>
    <w:rsid w:val="00D933D7"/>
    <w:rsid w:val="00DA1570"/>
    <w:rsid w:val="00DC28D0"/>
    <w:rsid w:val="00DD68FB"/>
    <w:rsid w:val="00DE2ADF"/>
    <w:rsid w:val="00DE6061"/>
    <w:rsid w:val="00DF16B1"/>
    <w:rsid w:val="00DF265A"/>
    <w:rsid w:val="00E108D6"/>
    <w:rsid w:val="00E113D1"/>
    <w:rsid w:val="00E346F5"/>
    <w:rsid w:val="00E43970"/>
    <w:rsid w:val="00E563EB"/>
    <w:rsid w:val="00E607DE"/>
    <w:rsid w:val="00E85297"/>
    <w:rsid w:val="00E9386F"/>
    <w:rsid w:val="00EA453F"/>
    <w:rsid w:val="00EC4D33"/>
    <w:rsid w:val="00EE1B2A"/>
    <w:rsid w:val="00EF628E"/>
    <w:rsid w:val="00EF722E"/>
    <w:rsid w:val="00F131AA"/>
    <w:rsid w:val="00F151B8"/>
    <w:rsid w:val="00F32A11"/>
    <w:rsid w:val="00F65B0F"/>
    <w:rsid w:val="00F677DD"/>
    <w:rsid w:val="00F74408"/>
    <w:rsid w:val="00F855BB"/>
    <w:rsid w:val="00F96A21"/>
    <w:rsid w:val="00FA17DC"/>
    <w:rsid w:val="00FA52F5"/>
    <w:rsid w:val="00FA5BEC"/>
    <w:rsid w:val="00FD173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ACF0"/>
  <w15:chartTrackingRefBased/>
  <w15:docId w15:val="{BA9CC4EB-8BCE-4A57-8D46-C785CB7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4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334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34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B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6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CEF7-8F31-404C-9484-B1662600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5772</Characters>
  <Application>Microsoft Office Word</Application>
  <DocSecurity>0</DocSecurity>
  <Lines>164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acer_pc</cp:lastModifiedBy>
  <cp:revision>2</cp:revision>
  <cp:lastPrinted>2024-04-02T07:17:00Z</cp:lastPrinted>
  <dcterms:created xsi:type="dcterms:W3CDTF">2024-04-02T07:19:00Z</dcterms:created>
  <dcterms:modified xsi:type="dcterms:W3CDTF">2024-04-02T07:19:00Z</dcterms:modified>
</cp:coreProperties>
</file>