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983" w:rsidRDefault="00A76009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-791210</wp:posOffset>
            </wp:positionV>
            <wp:extent cx="7599680" cy="2517140"/>
            <wp:effectExtent l="19050" t="0" r="1270" b="0"/>
            <wp:wrapNone/>
            <wp:docPr id="2" name="Рисунок 2" descr="РИК БМР ПОСТАНО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К БМР ПОСТАНОВЛ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983" w:rsidRDefault="00585983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585983" w:rsidRDefault="00585983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585983" w:rsidRDefault="00585983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585983" w:rsidRDefault="00585983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585983" w:rsidRDefault="00585983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585983" w:rsidRDefault="00585983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585983" w:rsidRDefault="00585983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AB7A21" w:rsidRDefault="00AB7A21" w:rsidP="000C1A9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A76009" w:rsidRDefault="00A76009" w:rsidP="00A76009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09 октября 2015г                                                               № 608</w:t>
      </w:r>
    </w:p>
    <w:p w:rsidR="00A76009" w:rsidRDefault="00A76009" w:rsidP="00A76009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A76009" w:rsidRDefault="00A76009" w:rsidP="00A76009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8A59C3" w:rsidRDefault="00672F96" w:rsidP="003E590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 муниципальной </w:t>
      </w:r>
      <w:r w:rsidR="00A70F16">
        <w:rPr>
          <w:rFonts w:ascii="Times New Roman" w:hAnsi="Times New Roman" w:cs="Times New Roman"/>
          <w:b/>
          <w:sz w:val="28"/>
          <w:szCs w:val="28"/>
        </w:rPr>
        <w:t>долгосрочной</w:t>
      </w:r>
      <w:r>
        <w:rPr>
          <w:rFonts w:ascii="Times New Roman" w:hAnsi="Times New Roman"/>
          <w:b/>
          <w:sz w:val="28"/>
          <w:szCs w:val="28"/>
        </w:rPr>
        <w:t xml:space="preserve"> целевой программы</w:t>
      </w:r>
    </w:p>
    <w:p w:rsidR="00672F96" w:rsidRDefault="008A59C3" w:rsidP="003E590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0C1A9D" w:rsidRPr="000C1A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Строительство, реконструкция и капитальный ремонт дорог общего пользования</w:t>
      </w:r>
      <w:r w:rsidR="000C1A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672F96" w:rsidRPr="000C1A9D">
        <w:rPr>
          <w:rFonts w:ascii="Times New Roman" w:hAnsi="Times New Roman"/>
          <w:b/>
          <w:sz w:val="28"/>
          <w:szCs w:val="28"/>
        </w:rPr>
        <w:t>в</w:t>
      </w:r>
      <w:r w:rsidR="00672F9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Бугульминском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муниципальном районе </w:t>
      </w:r>
      <w:r w:rsidR="00A70F16">
        <w:rPr>
          <w:rFonts w:ascii="Times New Roman" w:hAnsi="Times New Roman"/>
          <w:b/>
          <w:sz w:val="28"/>
          <w:szCs w:val="28"/>
        </w:rPr>
        <w:t>в</w:t>
      </w:r>
      <w:r w:rsidR="00672F96">
        <w:rPr>
          <w:rFonts w:ascii="Times New Roman" w:hAnsi="Times New Roman"/>
          <w:b/>
          <w:sz w:val="28"/>
          <w:szCs w:val="28"/>
        </w:rPr>
        <w:t xml:space="preserve"> 201</w:t>
      </w:r>
      <w:r w:rsidR="0024418D">
        <w:rPr>
          <w:rFonts w:ascii="Times New Roman" w:hAnsi="Times New Roman"/>
          <w:b/>
          <w:sz w:val="28"/>
          <w:szCs w:val="28"/>
        </w:rPr>
        <w:t>6</w:t>
      </w:r>
      <w:r w:rsidR="00672F96">
        <w:rPr>
          <w:rFonts w:ascii="Times New Roman" w:hAnsi="Times New Roman"/>
          <w:b/>
          <w:sz w:val="28"/>
          <w:szCs w:val="28"/>
        </w:rPr>
        <w:t>-20</w:t>
      </w:r>
      <w:r w:rsidR="0024418D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72F96">
        <w:rPr>
          <w:rFonts w:ascii="Times New Roman" w:hAnsi="Times New Roman"/>
          <w:b/>
          <w:sz w:val="28"/>
          <w:szCs w:val="28"/>
        </w:rPr>
        <w:t>год</w:t>
      </w:r>
      <w:r w:rsidR="00A70F16">
        <w:rPr>
          <w:rFonts w:ascii="Times New Roman" w:hAnsi="Times New Roman"/>
          <w:b/>
          <w:sz w:val="28"/>
          <w:szCs w:val="28"/>
        </w:rPr>
        <w:t>ах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672F96" w:rsidRDefault="00672F96" w:rsidP="00672F96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72F96" w:rsidRDefault="00672F96" w:rsidP="001E17C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В соответствии с  Федераль</w:t>
      </w:r>
      <w:r w:rsidR="001E17CC">
        <w:rPr>
          <w:rFonts w:ascii="Times New Roman" w:hAnsi="Times New Roman"/>
          <w:sz w:val="28"/>
          <w:szCs w:val="28"/>
        </w:rPr>
        <w:t>ным законом от 06.10.2003 года «</w:t>
      </w:r>
      <w:r>
        <w:rPr>
          <w:rFonts w:ascii="Times New Roman" w:hAnsi="Times New Roman"/>
          <w:sz w:val="28"/>
          <w:szCs w:val="28"/>
        </w:rPr>
        <w:t>131-ФЗ «Об общих принципах  организации местного самоуправления в Российской Федерации», Федеральным законом от 08.11.2007</w:t>
      </w:r>
      <w:r w:rsidR="001E17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года №257-ФЗ «Об автомобильных дорогах и о дорожной деятельности в Российской Федерации и о внесении  изменений в отдельные законодатель</w:t>
      </w:r>
      <w:r w:rsidR="001E17CC">
        <w:rPr>
          <w:rFonts w:ascii="Times New Roman" w:hAnsi="Times New Roman"/>
          <w:sz w:val="28"/>
          <w:szCs w:val="28"/>
        </w:rPr>
        <w:t>ные акты Российской Федерации»,</w:t>
      </w:r>
      <w:r>
        <w:rPr>
          <w:rFonts w:ascii="Times New Roman" w:hAnsi="Times New Roman"/>
          <w:sz w:val="28"/>
          <w:szCs w:val="28"/>
        </w:rPr>
        <w:t xml:space="preserve"> руководствуясь </w:t>
      </w:r>
      <w:r w:rsidR="001E17CC" w:rsidRPr="001E17CC">
        <w:rPr>
          <w:rFonts w:ascii="Times New Roman" w:hAnsi="Times New Roman" w:cs="Times New Roman"/>
          <w:sz w:val="28"/>
          <w:szCs w:val="28"/>
        </w:rPr>
        <w:t>Уставом муниципального образования «</w:t>
      </w:r>
      <w:proofErr w:type="spellStart"/>
      <w:r w:rsidR="001E17CC" w:rsidRPr="001E17CC">
        <w:rPr>
          <w:rFonts w:ascii="Times New Roman" w:hAnsi="Times New Roman" w:cs="Times New Roman"/>
          <w:sz w:val="28"/>
          <w:szCs w:val="28"/>
        </w:rPr>
        <w:t>Бугульминский</w:t>
      </w:r>
      <w:proofErr w:type="spellEnd"/>
      <w:r w:rsidR="001E17CC" w:rsidRPr="001E17CC">
        <w:rPr>
          <w:rFonts w:ascii="Times New Roman" w:hAnsi="Times New Roman" w:cs="Times New Roman"/>
          <w:sz w:val="28"/>
          <w:szCs w:val="28"/>
        </w:rPr>
        <w:t xml:space="preserve"> муниципальный район» Республики Татарстан</w:t>
      </w:r>
      <w:r w:rsidRPr="001E17CC">
        <w:rPr>
          <w:rFonts w:ascii="Times New Roman" w:hAnsi="Times New Roman" w:cs="Times New Roman"/>
          <w:sz w:val="28"/>
          <w:szCs w:val="28"/>
        </w:rPr>
        <w:t xml:space="preserve"> </w:t>
      </w:r>
      <w:r w:rsidRPr="001E17CC">
        <w:rPr>
          <w:rFonts w:ascii="Times New Roman" w:hAnsi="Times New Roman"/>
          <w:sz w:val="28"/>
          <w:szCs w:val="28"/>
        </w:rPr>
        <w:t>и в целях развития и совершенствования сети</w:t>
      </w:r>
      <w:proofErr w:type="gramEnd"/>
      <w:r w:rsidRPr="001E17CC">
        <w:rPr>
          <w:rFonts w:ascii="Times New Roman" w:hAnsi="Times New Roman"/>
          <w:sz w:val="28"/>
          <w:szCs w:val="28"/>
        </w:rPr>
        <w:t xml:space="preserve"> автомобильных дорог местного значения на территории </w:t>
      </w:r>
      <w:r w:rsidR="001E17CC">
        <w:rPr>
          <w:rFonts w:ascii="Times New Roman" w:hAnsi="Times New Roman"/>
          <w:sz w:val="28"/>
          <w:szCs w:val="28"/>
        </w:rPr>
        <w:t xml:space="preserve">Бугульминского муниципального </w:t>
      </w:r>
      <w:r w:rsidR="001E17CC" w:rsidRPr="001E17CC">
        <w:rPr>
          <w:rFonts w:ascii="Times New Roman" w:hAnsi="Times New Roman"/>
          <w:sz w:val="28"/>
          <w:szCs w:val="28"/>
        </w:rPr>
        <w:t xml:space="preserve">района, </w:t>
      </w:r>
      <w:r w:rsidR="001E17CC" w:rsidRPr="001E17CC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B40939" w:rsidRPr="001E17CC" w:rsidRDefault="00B40939" w:rsidP="001E17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F96" w:rsidRDefault="00672F96" w:rsidP="00672F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муниципальную</w:t>
      </w:r>
      <w:r w:rsidR="00A70F16">
        <w:rPr>
          <w:rFonts w:ascii="Times New Roman" w:hAnsi="Times New Roman"/>
          <w:sz w:val="28"/>
          <w:szCs w:val="28"/>
        </w:rPr>
        <w:t xml:space="preserve"> долгосрочную  </w:t>
      </w:r>
      <w:r>
        <w:rPr>
          <w:rFonts w:ascii="Times New Roman" w:hAnsi="Times New Roman"/>
          <w:sz w:val="28"/>
          <w:szCs w:val="28"/>
        </w:rPr>
        <w:t xml:space="preserve">целевую программу </w:t>
      </w:r>
      <w:r w:rsidR="001E17CC" w:rsidRPr="001E17CC">
        <w:rPr>
          <w:rFonts w:ascii="Times New Roman" w:hAnsi="Times New Roman"/>
          <w:sz w:val="28"/>
          <w:szCs w:val="28"/>
        </w:rPr>
        <w:t>«</w:t>
      </w:r>
      <w:r w:rsidR="001E17CC" w:rsidRPr="001E17CC">
        <w:rPr>
          <w:rFonts w:ascii="Times New Roman" w:hAnsi="Times New Roman"/>
          <w:bCs/>
          <w:kern w:val="36"/>
          <w:sz w:val="28"/>
          <w:szCs w:val="28"/>
        </w:rPr>
        <w:t xml:space="preserve">Строительство, реконструкция и капитальный ремонт автомобильных дорог общего пользования </w:t>
      </w:r>
      <w:r w:rsidR="001E17CC" w:rsidRPr="001E17C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1E17CC" w:rsidRPr="001E17CC">
        <w:rPr>
          <w:rFonts w:ascii="Times New Roman" w:hAnsi="Times New Roman"/>
          <w:sz w:val="28"/>
          <w:szCs w:val="28"/>
        </w:rPr>
        <w:t>Бугульминском</w:t>
      </w:r>
      <w:proofErr w:type="spellEnd"/>
      <w:r w:rsidR="001E17CC" w:rsidRPr="001E17CC">
        <w:rPr>
          <w:rFonts w:ascii="Times New Roman" w:hAnsi="Times New Roman"/>
          <w:sz w:val="28"/>
          <w:szCs w:val="28"/>
        </w:rPr>
        <w:t xml:space="preserve"> муниципальном районе </w:t>
      </w:r>
      <w:r w:rsidR="00A70F16">
        <w:rPr>
          <w:rFonts w:ascii="Times New Roman" w:hAnsi="Times New Roman"/>
          <w:sz w:val="28"/>
          <w:szCs w:val="28"/>
        </w:rPr>
        <w:t>в</w:t>
      </w:r>
      <w:r w:rsidR="001E17CC" w:rsidRPr="001E17CC">
        <w:rPr>
          <w:rFonts w:ascii="Times New Roman" w:hAnsi="Times New Roman"/>
          <w:sz w:val="28"/>
          <w:szCs w:val="28"/>
        </w:rPr>
        <w:t xml:space="preserve"> 201</w:t>
      </w:r>
      <w:r w:rsidR="0024418D">
        <w:rPr>
          <w:rFonts w:ascii="Times New Roman" w:hAnsi="Times New Roman"/>
          <w:sz w:val="28"/>
          <w:szCs w:val="28"/>
        </w:rPr>
        <w:t>6</w:t>
      </w:r>
      <w:r w:rsidR="001E17CC" w:rsidRPr="001E17CC">
        <w:rPr>
          <w:rFonts w:ascii="Times New Roman" w:hAnsi="Times New Roman"/>
          <w:sz w:val="28"/>
          <w:szCs w:val="28"/>
        </w:rPr>
        <w:t>-20</w:t>
      </w:r>
      <w:r w:rsidR="0024418D">
        <w:rPr>
          <w:rFonts w:ascii="Times New Roman" w:hAnsi="Times New Roman"/>
          <w:sz w:val="28"/>
          <w:szCs w:val="28"/>
        </w:rPr>
        <w:t>20</w:t>
      </w:r>
      <w:r w:rsidR="001E17CC" w:rsidRPr="001E17CC">
        <w:rPr>
          <w:rFonts w:ascii="Times New Roman" w:hAnsi="Times New Roman"/>
          <w:sz w:val="28"/>
          <w:szCs w:val="28"/>
        </w:rPr>
        <w:t xml:space="preserve"> год</w:t>
      </w:r>
      <w:r w:rsidR="00A70F16">
        <w:rPr>
          <w:rFonts w:ascii="Times New Roman" w:hAnsi="Times New Roman"/>
          <w:sz w:val="28"/>
          <w:szCs w:val="28"/>
        </w:rPr>
        <w:t>ах</w:t>
      </w:r>
      <w:r w:rsidR="001E17CC" w:rsidRPr="001E17CC">
        <w:rPr>
          <w:rFonts w:ascii="Times New Roman" w:hAnsi="Times New Roman"/>
          <w:sz w:val="28"/>
          <w:szCs w:val="28"/>
        </w:rPr>
        <w:t>»</w:t>
      </w:r>
      <w:r w:rsidR="001E17CC">
        <w:rPr>
          <w:rFonts w:ascii="Times New Roman" w:hAnsi="Times New Roman"/>
          <w:sz w:val="28"/>
          <w:szCs w:val="28"/>
        </w:rPr>
        <w:t>,</w:t>
      </w:r>
      <w:r w:rsidRPr="001E17CC"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B40939" w:rsidRPr="001E17CC" w:rsidRDefault="00B40939" w:rsidP="00B40939">
      <w:pPr>
        <w:pStyle w:val="a3"/>
        <w:spacing w:after="0" w:line="240" w:lineRule="auto"/>
        <w:ind w:left="1211"/>
        <w:rPr>
          <w:rFonts w:ascii="Times New Roman" w:hAnsi="Times New Roman"/>
          <w:sz w:val="28"/>
          <w:szCs w:val="28"/>
        </w:rPr>
      </w:pPr>
    </w:p>
    <w:p w:rsidR="00FC68BF" w:rsidRDefault="00672F96" w:rsidP="00672F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решение  вступает в силу с момента официального опубликования, подлежит размещению на официальном сайте  </w:t>
      </w:r>
      <w:r w:rsidR="00FC68BF">
        <w:rPr>
          <w:rFonts w:ascii="Times New Roman" w:hAnsi="Times New Roman"/>
          <w:sz w:val="28"/>
          <w:szCs w:val="28"/>
        </w:rPr>
        <w:t>Бугульминского муниципального района РТ.</w:t>
      </w:r>
    </w:p>
    <w:p w:rsidR="00B40939" w:rsidRPr="00B40939" w:rsidRDefault="00B40939" w:rsidP="00B40939">
      <w:pPr>
        <w:pStyle w:val="a3"/>
        <w:rPr>
          <w:rFonts w:ascii="Times New Roman" w:hAnsi="Times New Roman"/>
          <w:sz w:val="28"/>
          <w:szCs w:val="28"/>
        </w:rPr>
      </w:pPr>
    </w:p>
    <w:p w:rsidR="00B40939" w:rsidRDefault="00B40939" w:rsidP="00B40939">
      <w:pPr>
        <w:pStyle w:val="a3"/>
        <w:spacing w:after="0" w:line="240" w:lineRule="auto"/>
        <w:ind w:left="1211"/>
        <w:rPr>
          <w:rFonts w:ascii="Times New Roman" w:hAnsi="Times New Roman"/>
          <w:sz w:val="28"/>
          <w:szCs w:val="28"/>
        </w:rPr>
      </w:pPr>
    </w:p>
    <w:p w:rsidR="00672F96" w:rsidRPr="00FC68BF" w:rsidRDefault="00672F96" w:rsidP="00672F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C68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C68BF" w:rsidRPr="00FC68B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C68BF" w:rsidRPr="00FC68BF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725F98" w:rsidRPr="00585983" w:rsidRDefault="00725F98" w:rsidP="005859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5F98" w:rsidRDefault="00725F98" w:rsidP="00672F96">
      <w:pPr>
        <w:pStyle w:val="a3"/>
        <w:spacing w:after="0" w:line="240" w:lineRule="auto"/>
        <w:ind w:left="1211"/>
        <w:rPr>
          <w:rFonts w:ascii="Times New Roman" w:hAnsi="Times New Roman"/>
          <w:sz w:val="28"/>
          <w:szCs w:val="28"/>
        </w:rPr>
      </w:pPr>
    </w:p>
    <w:p w:rsidR="00AB7A21" w:rsidRDefault="00AB7A21" w:rsidP="00672F96">
      <w:pPr>
        <w:pStyle w:val="a3"/>
        <w:spacing w:after="0" w:line="240" w:lineRule="auto"/>
        <w:ind w:left="1211"/>
        <w:rPr>
          <w:rFonts w:ascii="Times New Roman" w:hAnsi="Times New Roman"/>
          <w:sz w:val="28"/>
          <w:szCs w:val="28"/>
        </w:rPr>
      </w:pPr>
    </w:p>
    <w:p w:rsidR="00672F96" w:rsidRPr="00585983" w:rsidRDefault="00725F98" w:rsidP="00725F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5983">
        <w:rPr>
          <w:rFonts w:ascii="Times New Roman" w:hAnsi="Times New Roman"/>
          <w:b/>
          <w:sz w:val="28"/>
          <w:szCs w:val="28"/>
        </w:rPr>
        <w:t xml:space="preserve">Руководитель                    </w:t>
      </w:r>
      <w:r w:rsidR="00585983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585983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proofErr w:type="spellStart"/>
      <w:r w:rsidRPr="00585983">
        <w:rPr>
          <w:rFonts w:ascii="Times New Roman" w:hAnsi="Times New Roman"/>
          <w:b/>
          <w:sz w:val="28"/>
          <w:szCs w:val="28"/>
        </w:rPr>
        <w:t>А.Р.Галиуллин</w:t>
      </w:r>
      <w:proofErr w:type="spellEnd"/>
    </w:p>
    <w:p w:rsidR="00503843" w:rsidRDefault="00503843"/>
    <w:p w:rsidR="00503843" w:rsidRPr="00A70F16" w:rsidRDefault="00503843" w:rsidP="00503843">
      <w:pPr>
        <w:rPr>
          <w:rFonts w:ascii="Times New Roman" w:hAnsi="Times New Roman" w:cs="Times New Roman"/>
          <w:sz w:val="28"/>
          <w:szCs w:val="28"/>
        </w:rPr>
      </w:pPr>
    </w:p>
    <w:p w:rsidR="00503843" w:rsidRPr="00A70F16" w:rsidRDefault="00503843" w:rsidP="005D6B18">
      <w:pPr>
        <w:spacing w:after="0"/>
        <w:ind w:firstLine="4678"/>
        <w:rPr>
          <w:rFonts w:ascii="Times New Roman" w:hAnsi="Times New Roman" w:cs="Times New Roman"/>
          <w:sz w:val="28"/>
          <w:szCs w:val="28"/>
        </w:rPr>
      </w:pPr>
      <w:r w:rsidRPr="00A70F16">
        <w:rPr>
          <w:rFonts w:ascii="Times New Roman" w:hAnsi="Times New Roman" w:cs="Times New Roman"/>
          <w:sz w:val="28"/>
          <w:szCs w:val="28"/>
        </w:rPr>
        <w:t>УТВЕРЖДЕНА</w:t>
      </w:r>
    </w:p>
    <w:p w:rsidR="00503843" w:rsidRPr="00A70F16" w:rsidRDefault="00503843" w:rsidP="005D6B18">
      <w:pPr>
        <w:spacing w:after="0"/>
        <w:ind w:firstLine="4678"/>
        <w:rPr>
          <w:rFonts w:ascii="Times New Roman" w:hAnsi="Times New Roman" w:cs="Times New Roman"/>
          <w:sz w:val="28"/>
          <w:szCs w:val="28"/>
        </w:rPr>
      </w:pPr>
      <w:r w:rsidRPr="00A70F16">
        <w:rPr>
          <w:rFonts w:ascii="Times New Roman" w:hAnsi="Times New Roman" w:cs="Times New Roman"/>
          <w:sz w:val="28"/>
          <w:szCs w:val="28"/>
        </w:rPr>
        <w:t xml:space="preserve">Постановлением  </w:t>
      </w:r>
      <w:r w:rsidR="00C6187A">
        <w:rPr>
          <w:rFonts w:ascii="Times New Roman" w:hAnsi="Times New Roman" w:cs="Times New Roman"/>
          <w:sz w:val="28"/>
          <w:szCs w:val="28"/>
        </w:rPr>
        <w:t>руководителя</w:t>
      </w:r>
    </w:p>
    <w:p w:rsidR="00C6187A" w:rsidRDefault="00C6187A" w:rsidP="005D6B18">
      <w:pPr>
        <w:spacing w:after="0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</w:t>
      </w:r>
      <w:r w:rsidR="00503843" w:rsidRPr="00A70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843" w:rsidRPr="00A70F16" w:rsidRDefault="00A70F16" w:rsidP="005D6B18">
      <w:pPr>
        <w:spacing w:after="0"/>
        <w:ind w:firstLine="4678"/>
        <w:rPr>
          <w:rFonts w:ascii="Times New Roman" w:hAnsi="Times New Roman" w:cs="Times New Roman"/>
          <w:sz w:val="28"/>
          <w:szCs w:val="28"/>
        </w:rPr>
      </w:pPr>
      <w:r w:rsidRPr="00A70F16">
        <w:rPr>
          <w:rFonts w:ascii="Times New Roman" w:hAnsi="Times New Roman" w:cs="Times New Roman"/>
          <w:sz w:val="28"/>
          <w:szCs w:val="28"/>
        </w:rPr>
        <w:t>Бугульминского</w:t>
      </w:r>
      <w:r w:rsidR="00503843" w:rsidRPr="00A70F16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03843" w:rsidRPr="00A70F16" w:rsidRDefault="00A70F16" w:rsidP="005D6B18">
      <w:pPr>
        <w:spacing w:after="0"/>
        <w:ind w:firstLine="4678"/>
        <w:rPr>
          <w:rFonts w:ascii="Times New Roman" w:hAnsi="Times New Roman" w:cs="Times New Roman"/>
          <w:sz w:val="28"/>
          <w:szCs w:val="28"/>
        </w:rPr>
      </w:pPr>
      <w:r w:rsidRPr="00A70F16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503843" w:rsidRPr="00A70F16" w:rsidRDefault="00A76009" w:rsidP="005D6B18">
      <w:pPr>
        <w:spacing w:after="0"/>
        <w:ind w:firstLine="4678"/>
        <w:rPr>
          <w:rFonts w:ascii="Times New Roman" w:hAnsi="Times New Roman" w:cs="Times New Roman"/>
          <w:sz w:val="28"/>
          <w:szCs w:val="28"/>
        </w:rPr>
      </w:pPr>
      <w:r w:rsidRPr="00A70F16">
        <w:rPr>
          <w:rFonts w:ascii="Times New Roman" w:hAnsi="Times New Roman" w:cs="Times New Roman"/>
          <w:sz w:val="28"/>
          <w:szCs w:val="28"/>
        </w:rPr>
        <w:t xml:space="preserve"> </w:t>
      </w:r>
      <w:r w:rsidR="00503843" w:rsidRPr="00A70F16">
        <w:rPr>
          <w:rFonts w:ascii="Times New Roman" w:hAnsi="Times New Roman" w:cs="Times New Roman"/>
          <w:sz w:val="28"/>
          <w:szCs w:val="28"/>
        </w:rPr>
        <w:t>( приложение)</w:t>
      </w:r>
    </w:p>
    <w:p w:rsidR="00503843" w:rsidRPr="00A70F16" w:rsidRDefault="00503843" w:rsidP="00503843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843" w:rsidRDefault="00503843" w:rsidP="00503843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87A" w:rsidRDefault="00C6187A" w:rsidP="00503843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87A" w:rsidRPr="00A70F16" w:rsidRDefault="00C6187A" w:rsidP="00503843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843" w:rsidRPr="00A70F16" w:rsidRDefault="00503843" w:rsidP="00503843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F16">
        <w:rPr>
          <w:rFonts w:ascii="Times New Roman" w:hAnsi="Times New Roman" w:cs="Times New Roman"/>
          <w:b/>
          <w:sz w:val="28"/>
          <w:szCs w:val="28"/>
        </w:rPr>
        <w:t xml:space="preserve">МУНИЦИПАЛЬНАЯ ДОЛГОСРОЧНАЯ </w:t>
      </w:r>
    </w:p>
    <w:p w:rsidR="00503843" w:rsidRPr="00A70F16" w:rsidRDefault="00503843" w:rsidP="00503843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F16">
        <w:rPr>
          <w:rFonts w:ascii="Times New Roman" w:hAnsi="Times New Roman" w:cs="Times New Roman"/>
          <w:b/>
          <w:sz w:val="28"/>
          <w:szCs w:val="28"/>
        </w:rPr>
        <w:t xml:space="preserve">ЦЕЛЕВАЯ ПРОГРАММА </w:t>
      </w:r>
    </w:p>
    <w:p w:rsidR="00503843" w:rsidRPr="00A70F16" w:rsidRDefault="00503843" w:rsidP="00503843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D85" w:rsidRDefault="00A70F16" w:rsidP="00774D8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70F16">
        <w:rPr>
          <w:rFonts w:ascii="Times New Roman" w:hAnsi="Times New Roman" w:cs="Times New Roman"/>
          <w:b/>
          <w:sz w:val="28"/>
          <w:szCs w:val="28"/>
        </w:rPr>
        <w:t>«</w:t>
      </w:r>
      <w:r w:rsidRPr="00A70F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Строительство, реконструкция и </w:t>
      </w:r>
      <w:proofErr w:type="gramStart"/>
      <w:r w:rsidRPr="00A70F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капитальный</w:t>
      </w:r>
      <w:proofErr w:type="gramEnd"/>
    </w:p>
    <w:p w:rsidR="00774D85" w:rsidRDefault="00A70F16" w:rsidP="00774D8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70F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ремонт дорог общего пользования </w:t>
      </w:r>
    </w:p>
    <w:p w:rsidR="00503843" w:rsidRPr="00A70F16" w:rsidRDefault="00A70F16" w:rsidP="00774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F1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A70F16">
        <w:rPr>
          <w:rFonts w:ascii="Times New Roman" w:hAnsi="Times New Roman" w:cs="Times New Roman"/>
          <w:b/>
          <w:sz w:val="28"/>
          <w:szCs w:val="28"/>
        </w:rPr>
        <w:t>Бугульминском</w:t>
      </w:r>
      <w:proofErr w:type="spellEnd"/>
      <w:r w:rsidRPr="00A70F16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70F16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24418D">
        <w:rPr>
          <w:rFonts w:ascii="Times New Roman" w:hAnsi="Times New Roman" w:cs="Times New Roman"/>
          <w:b/>
          <w:sz w:val="28"/>
          <w:szCs w:val="28"/>
        </w:rPr>
        <w:t>6</w:t>
      </w:r>
      <w:r w:rsidRPr="00A70F16">
        <w:rPr>
          <w:rFonts w:ascii="Times New Roman" w:hAnsi="Times New Roman" w:cs="Times New Roman"/>
          <w:b/>
          <w:sz w:val="28"/>
          <w:szCs w:val="28"/>
        </w:rPr>
        <w:t>-20</w:t>
      </w:r>
      <w:r w:rsidR="0024418D">
        <w:rPr>
          <w:rFonts w:ascii="Times New Roman" w:hAnsi="Times New Roman" w:cs="Times New Roman"/>
          <w:b/>
          <w:sz w:val="28"/>
          <w:szCs w:val="28"/>
        </w:rPr>
        <w:t>20</w:t>
      </w:r>
      <w:r w:rsidRPr="00A70F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годах</w:t>
      </w:r>
      <w:r w:rsidRPr="00A70F16">
        <w:rPr>
          <w:rFonts w:ascii="Times New Roman" w:hAnsi="Times New Roman" w:cs="Times New Roman"/>
          <w:b/>
          <w:sz w:val="28"/>
          <w:szCs w:val="28"/>
        </w:rPr>
        <w:t>»</w:t>
      </w:r>
    </w:p>
    <w:p w:rsidR="00A70F16" w:rsidRDefault="00503843" w:rsidP="00503843">
      <w:pPr>
        <w:jc w:val="both"/>
        <w:rPr>
          <w:b/>
        </w:rPr>
      </w:pPr>
      <w:r>
        <w:rPr>
          <w:b/>
        </w:rPr>
        <w:t xml:space="preserve">                                                        </w:t>
      </w:r>
    </w:p>
    <w:p w:rsidR="00A70F16" w:rsidRDefault="00A70F16" w:rsidP="00503843">
      <w:pPr>
        <w:jc w:val="both"/>
        <w:rPr>
          <w:b/>
        </w:rPr>
      </w:pPr>
    </w:p>
    <w:p w:rsidR="00A70F16" w:rsidRDefault="00A70F16" w:rsidP="00503843">
      <w:pPr>
        <w:jc w:val="both"/>
        <w:rPr>
          <w:b/>
        </w:rPr>
      </w:pPr>
    </w:p>
    <w:p w:rsidR="00A70F16" w:rsidRDefault="00A70F16" w:rsidP="00503843">
      <w:pPr>
        <w:jc w:val="both"/>
        <w:rPr>
          <w:b/>
        </w:rPr>
      </w:pPr>
    </w:p>
    <w:p w:rsidR="00A70F16" w:rsidRDefault="00A70F16" w:rsidP="00503843">
      <w:pPr>
        <w:jc w:val="both"/>
        <w:rPr>
          <w:b/>
        </w:rPr>
      </w:pPr>
    </w:p>
    <w:p w:rsidR="00A70F16" w:rsidRDefault="00A70F16" w:rsidP="00503843">
      <w:pPr>
        <w:jc w:val="both"/>
        <w:rPr>
          <w:b/>
        </w:rPr>
      </w:pPr>
    </w:p>
    <w:p w:rsidR="00A70F16" w:rsidRDefault="00A70F16" w:rsidP="00503843">
      <w:pPr>
        <w:jc w:val="both"/>
        <w:rPr>
          <w:b/>
        </w:rPr>
      </w:pPr>
    </w:p>
    <w:p w:rsidR="00A70F16" w:rsidRDefault="00A70F16" w:rsidP="00503843">
      <w:pPr>
        <w:jc w:val="both"/>
        <w:rPr>
          <w:b/>
        </w:rPr>
      </w:pPr>
    </w:p>
    <w:p w:rsidR="00A70F16" w:rsidRDefault="00A70F16" w:rsidP="00503843">
      <w:pPr>
        <w:jc w:val="both"/>
        <w:rPr>
          <w:b/>
        </w:rPr>
      </w:pPr>
    </w:p>
    <w:p w:rsidR="00C6187A" w:rsidRDefault="00C6187A" w:rsidP="00503843">
      <w:pPr>
        <w:jc w:val="both"/>
        <w:rPr>
          <w:b/>
        </w:rPr>
      </w:pPr>
    </w:p>
    <w:p w:rsidR="00C6187A" w:rsidRDefault="00C6187A" w:rsidP="00503843">
      <w:pPr>
        <w:jc w:val="both"/>
        <w:rPr>
          <w:b/>
        </w:rPr>
      </w:pPr>
    </w:p>
    <w:p w:rsidR="00C6187A" w:rsidRDefault="00C6187A" w:rsidP="00503843">
      <w:pPr>
        <w:jc w:val="both"/>
        <w:rPr>
          <w:b/>
        </w:rPr>
      </w:pPr>
    </w:p>
    <w:p w:rsidR="00503843" w:rsidRPr="00351897" w:rsidRDefault="00503843" w:rsidP="00351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897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503843" w:rsidRPr="00351897" w:rsidRDefault="00503843" w:rsidP="00351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897">
        <w:rPr>
          <w:rFonts w:ascii="Times New Roman" w:hAnsi="Times New Roman" w:cs="Times New Roman"/>
          <w:b/>
          <w:sz w:val="28"/>
          <w:szCs w:val="28"/>
        </w:rPr>
        <w:t>Муниципальной долгосрочной  целевой программы</w:t>
      </w:r>
    </w:p>
    <w:p w:rsidR="00A70F16" w:rsidRPr="00351897" w:rsidRDefault="00A70F16" w:rsidP="00351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897">
        <w:rPr>
          <w:rFonts w:ascii="Times New Roman" w:hAnsi="Times New Roman" w:cs="Times New Roman"/>
          <w:b/>
          <w:sz w:val="28"/>
          <w:szCs w:val="28"/>
        </w:rPr>
        <w:t>«</w:t>
      </w:r>
      <w:r w:rsidRPr="003518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Строительство, реконструкция и капитальный ремонт дорог общего пользования </w:t>
      </w:r>
      <w:r w:rsidRPr="00351897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351897">
        <w:rPr>
          <w:rFonts w:ascii="Times New Roman" w:hAnsi="Times New Roman" w:cs="Times New Roman"/>
          <w:b/>
          <w:sz w:val="28"/>
          <w:szCs w:val="28"/>
        </w:rPr>
        <w:t>Бугульминском</w:t>
      </w:r>
      <w:proofErr w:type="spellEnd"/>
      <w:r w:rsidRPr="00351897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 в 201</w:t>
      </w:r>
      <w:r w:rsidR="0024418D">
        <w:rPr>
          <w:rFonts w:ascii="Times New Roman" w:hAnsi="Times New Roman" w:cs="Times New Roman"/>
          <w:b/>
          <w:sz w:val="28"/>
          <w:szCs w:val="28"/>
        </w:rPr>
        <w:t>6</w:t>
      </w:r>
      <w:r w:rsidRPr="00351897">
        <w:rPr>
          <w:rFonts w:ascii="Times New Roman" w:hAnsi="Times New Roman" w:cs="Times New Roman"/>
          <w:b/>
          <w:sz w:val="28"/>
          <w:szCs w:val="28"/>
        </w:rPr>
        <w:t>-20</w:t>
      </w:r>
      <w:r w:rsidR="0024418D">
        <w:rPr>
          <w:rFonts w:ascii="Times New Roman" w:hAnsi="Times New Roman" w:cs="Times New Roman"/>
          <w:b/>
          <w:sz w:val="28"/>
          <w:szCs w:val="28"/>
        </w:rPr>
        <w:t>20</w:t>
      </w:r>
      <w:r w:rsidRPr="00351897">
        <w:rPr>
          <w:rFonts w:ascii="Times New Roman" w:hAnsi="Times New Roman" w:cs="Times New Roman"/>
          <w:b/>
          <w:sz w:val="28"/>
          <w:szCs w:val="28"/>
        </w:rPr>
        <w:t xml:space="preserve"> годах»</w:t>
      </w:r>
    </w:p>
    <w:p w:rsidR="00503843" w:rsidRPr="002509D1" w:rsidRDefault="00503843" w:rsidP="00503843">
      <w:pPr>
        <w:jc w:val="center"/>
        <w:rPr>
          <w:b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4"/>
        <w:gridCol w:w="24"/>
        <w:gridCol w:w="4679"/>
      </w:tblGrid>
      <w:tr w:rsidR="00503843" w:rsidRPr="000B4E4D" w:rsidTr="001D049B">
        <w:tc>
          <w:tcPr>
            <w:tcW w:w="4584" w:type="dxa"/>
            <w:shd w:val="clear" w:color="auto" w:fill="auto"/>
          </w:tcPr>
          <w:p w:rsidR="00503843" w:rsidRPr="00351897" w:rsidRDefault="00503843" w:rsidP="00311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4703" w:type="dxa"/>
            <w:gridSpan w:val="2"/>
            <w:shd w:val="clear" w:color="auto" w:fill="auto"/>
          </w:tcPr>
          <w:p w:rsidR="00A70F16" w:rsidRPr="007E735B" w:rsidRDefault="00A70F16" w:rsidP="00A70F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35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Строительство, реконструкция и капитальный ремонт дорог общего пользования </w:t>
            </w:r>
            <w:r w:rsidRPr="007E735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7E735B">
              <w:rPr>
                <w:rFonts w:ascii="Times New Roman" w:hAnsi="Times New Roman" w:cs="Times New Roman"/>
                <w:sz w:val="28"/>
                <w:szCs w:val="28"/>
              </w:rPr>
              <w:t>Бугульминском</w:t>
            </w:r>
            <w:proofErr w:type="spellEnd"/>
            <w:r w:rsidRPr="007E735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районе в 20</w:t>
            </w:r>
            <w:r w:rsidR="0024418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7E735B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24418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E735B">
              <w:rPr>
                <w:rFonts w:ascii="Times New Roman" w:hAnsi="Times New Roman" w:cs="Times New Roman"/>
                <w:sz w:val="28"/>
                <w:szCs w:val="28"/>
              </w:rPr>
              <w:t xml:space="preserve"> годах</w:t>
            </w:r>
          </w:p>
          <w:p w:rsidR="00503843" w:rsidRPr="00351897" w:rsidRDefault="00503843" w:rsidP="003119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843" w:rsidRPr="000B4E4D" w:rsidTr="001D049B">
        <w:tc>
          <w:tcPr>
            <w:tcW w:w="4584" w:type="dxa"/>
            <w:shd w:val="clear" w:color="auto" w:fill="auto"/>
          </w:tcPr>
          <w:p w:rsidR="00503843" w:rsidRPr="00351897" w:rsidRDefault="00503843" w:rsidP="00311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4703" w:type="dxa"/>
            <w:gridSpan w:val="2"/>
            <w:shd w:val="clear" w:color="auto" w:fill="auto"/>
          </w:tcPr>
          <w:p w:rsidR="00A70F16" w:rsidRPr="00351897" w:rsidRDefault="00A70F16" w:rsidP="00A7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06.10.2003 года «131-ФЗ «Об общих принципах  организации местного самоуправления в Российской Федерации»;</w:t>
            </w:r>
          </w:p>
          <w:p w:rsidR="00A70F16" w:rsidRPr="00351897" w:rsidRDefault="00A70F16" w:rsidP="00A7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 закон от 08.11.2007 года №257-ФЗ «Об автомобильных дорогах и о дорожной деятельности в Российской Федерации и о внесении  изменений в отдельные законодательные акты Российской Федерации»;</w:t>
            </w:r>
          </w:p>
          <w:p w:rsidR="00503843" w:rsidRPr="00351897" w:rsidRDefault="00A70F16" w:rsidP="00A7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Устав муниципального образования «</w:t>
            </w:r>
            <w:proofErr w:type="spellStart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Бугульминский</w:t>
            </w:r>
            <w:proofErr w:type="spellEnd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район» Республики Татарстан</w:t>
            </w:r>
            <w:r w:rsidR="00503843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3843" w:rsidRPr="000B4E4D" w:rsidTr="001D049B">
        <w:tc>
          <w:tcPr>
            <w:tcW w:w="4584" w:type="dxa"/>
            <w:shd w:val="clear" w:color="auto" w:fill="auto"/>
          </w:tcPr>
          <w:p w:rsidR="00503843" w:rsidRPr="00351897" w:rsidRDefault="00503843" w:rsidP="00311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4703" w:type="dxa"/>
            <w:gridSpan w:val="2"/>
            <w:shd w:val="clear" w:color="auto" w:fill="auto"/>
          </w:tcPr>
          <w:p w:rsidR="00503843" w:rsidRPr="00351897" w:rsidRDefault="00A70F16" w:rsidP="00311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Исполнительный комитет Бугульминского муниципального района</w:t>
            </w:r>
          </w:p>
        </w:tc>
      </w:tr>
      <w:tr w:rsidR="00503843" w:rsidRPr="000B4E4D" w:rsidTr="001D049B">
        <w:tc>
          <w:tcPr>
            <w:tcW w:w="4584" w:type="dxa"/>
            <w:shd w:val="clear" w:color="auto" w:fill="auto"/>
          </w:tcPr>
          <w:p w:rsidR="00503843" w:rsidRPr="00351897" w:rsidRDefault="00503843" w:rsidP="00311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4703" w:type="dxa"/>
            <w:gridSpan w:val="2"/>
            <w:shd w:val="clear" w:color="auto" w:fill="auto"/>
          </w:tcPr>
          <w:p w:rsidR="00503843" w:rsidRPr="00351897" w:rsidRDefault="00A70F16" w:rsidP="00A7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Отдел жилищно-</w:t>
            </w:r>
            <w:r w:rsidR="00503843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коммунального, дорожного хозяйства, транспорта и связи 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исполнительного комитета 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Бугульминского муниципального района</w:t>
            </w:r>
          </w:p>
        </w:tc>
      </w:tr>
      <w:tr w:rsidR="003119D5" w:rsidRPr="000B4E4D" w:rsidTr="001D049B">
        <w:tc>
          <w:tcPr>
            <w:tcW w:w="4584" w:type="dxa"/>
            <w:shd w:val="clear" w:color="auto" w:fill="auto"/>
          </w:tcPr>
          <w:p w:rsidR="003119D5" w:rsidRPr="003119D5" w:rsidRDefault="003119D5" w:rsidP="00311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9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Исполнители программы</w:t>
            </w:r>
          </w:p>
        </w:tc>
        <w:tc>
          <w:tcPr>
            <w:tcW w:w="4703" w:type="dxa"/>
            <w:gridSpan w:val="2"/>
            <w:shd w:val="clear" w:color="auto" w:fill="auto"/>
          </w:tcPr>
          <w:p w:rsidR="003119D5" w:rsidRPr="003119D5" w:rsidRDefault="003119D5" w:rsidP="00311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9D5">
              <w:rPr>
                <w:rFonts w:ascii="Times New Roman" w:hAnsi="Times New Roman" w:cs="Times New Roman"/>
                <w:sz w:val="28"/>
                <w:szCs w:val="28"/>
              </w:rPr>
              <w:t>-Исполнительный комитет</w:t>
            </w:r>
          </w:p>
          <w:p w:rsidR="003119D5" w:rsidRPr="003119D5" w:rsidRDefault="003119D5" w:rsidP="00311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9D5">
              <w:rPr>
                <w:rFonts w:ascii="Times New Roman" w:hAnsi="Times New Roman" w:cs="Times New Roman"/>
                <w:sz w:val="28"/>
                <w:szCs w:val="28"/>
              </w:rPr>
              <w:t>Бугульминского муниципального</w:t>
            </w:r>
          </w:p>
          <w:p w:rsidR="003119D5" w:rsidRPr="003119D5" w:rsidRDefault="003119D5" w:rsidP="00311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9D5">
              <w:rPr>
                <w:rFonts w:ascii="Times New Roman" w:hAnsi="Times New Roman" w:cs="Times New Roman"/>
                <w:sz w:val="28"/>
                <w:szCs w:val="28"/>
              </w:rPr>
              <w:t>Района РТ;</w:t>
            </w:r>
          </w:p>
          <w:p w:rsidR="003119D5" w:rsidRPr="003119D5" w:rsidRDefault="003119D5" w:rsidP="00311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9D5">
              <w:rPr>
                <w:rFonts w:ascii="Times New Roman" w:hAnsi="Times New Roman" w:cs="Times New Roman"/>
                <w:sz w:val="28"/>
                <w:szCs w:val="28"/>
              </w:rPr>
              <w:t>- подрядные организации</w:t>
            </w:r>
          </w:p>
          <w:p w:rsidR="003119D5" w:rsidRPr="003119D5" w:rsidRDefault="003119D5" w:rsidP="00311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9D5">
              <w:rPr>
                <w:rFonts w:ascii="Times New Roman" w:hAnsi="Times New Roman" w:cs="Times New Roman"/>
                <w:sz w:val="28"/>
                <w:szCs w:val="28"/>
              </w:rPr>
              <w:t>(на конкурсной основе).</w:t>
            </w:r>
          </w:p>
        </w:tc>
      </w:tr>
      <w:tr w:rsidR="00503843" w:rsidRPr="000B4E4D" w:rsidTr="003119D5">
        <w:tc>
          <w:tcPr>
            <w:tcW w:w="4608" w:type="dxa"/>
            <w:gridSpan w:val="2"/>
            <w:shd w:val="clear" w:color="auto" w:fill="auto"/>
          </w:tcPr>
          <w:p w:rsidR="00503843" w:rsidRPr="00351897" w:rsidRDefault="00503843" w:rsidP="00311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Цели задачи программы</w:t>
            </w:r>
          </w:p>
        </w:tc>
        <w:tc>
          <w:tcPr>
            <w:tcW w:w="4679" w:type="dxa"/>
            <w:shd w:val="clear" w:color="auto" w:fill="auto"/>
          </w:tcPr>
          <w:p w:rsidR="00503843" w:rsidRPr="00351897" w:rsidRDefault="00503843" w:rsidP="00311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качественной дорожной сети в результате реконструкции и повышения транспортно-эксплуатационного состояния существующих  автомобильных дорог, эффективно содействующей развитию экономики, решению социальных проблем, повышению жизненного и культурного уровня жителей  </w:t>
            </w:r>
            <w:r w:rsidR="00A70F16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Бугульминского 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района.</w:t>
            </w:r>
          </w:p>
          <w:p w:rsidR="00503843" w:rsidRPr="00351897" w:rsidRDefault="00503843" w:rsidP="009D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Для реализации этой цели в программе предусматривается решение следующих задач: улучшение транспортно-эксплуатационного  состояния соответствующей сети дорог; обеспечение постоянной связи с отдаленными населенными пунктами по дорогам с твердым покрытием; улучшение условий жизни сельского населения </w:t>
            </w:r>
            <w:r w:rsidR="009D0653">
              <w:rPr>
                <w:rFonts w:ascii="Times New Roman" w:hAnsi="Times New Roman" w:cs="Times New Roman"/>
                <w:sz w:val="28"/>
                <w:szCs w:val="28"/>
              </w:rPr>
              <w:t>Бугульминского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района; повышение эффективности от инвестиций в дорожное хозяйство путем определения экономических приоритетов.</w:t>
            </w:r>
          </w:p>
        </w:tc>
      </w:tr>
      <w:tr w:rsidR="00503843" w:rsidRPr="000B4E4D" w:rsidTr="003119D5">
        <w:trPr>
          <w:trHeight w:val="1420"/>
        </w:trPr>
        <w:tc>
          <w:tcPr>
            <w:tcW w:w="4608" w:type="dxa"/>
            <w:gridSpan w:val="2"/>
            <w:shd w:val="clear" w:color="auto" w:fill="auto"/>
          </w:tcPr>
          <w:p w:rsidR="00503843" w:rsidRPr="008F41C8" w:rsidRDefault="00503843" w:rsidP="008F4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1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 реализации программы</w:t>
            </w:r>
          </w:p>
        </w:tc>
        <w:tc>
          <w:tcPr>
            <w:tcW w:w="4679" w:type="dxa"/>
            <w:shd w:val="clear" w:color="auto" w:fill="auto"/>
          </w:tcPr>
          <w:p w:rsidR="00503843" w:rsidRPr="008F41C8" w:rsidRDefault="00503843" w:rsidP="00244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1C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441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41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24418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F41C8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7E735B" w:rsidRPr="000B4E4D" w:rsidTr="003119D5">
        <w:trPr>
          <w:trHeight w:val="1420"/>
        </w:trPr>
        <w:tc>
          <w:tcPr>
            <w:tcW w:w="4608" w:type="dxa"/>
            <w:gridSpan w:val="2"/>
            <w:shd w:val="clear" w:color="auto" w:fill="auto"/>
          </w:tcPr>
          <w:p w:rsidR="007E735B" w:rsidRPr="008F41C8" w:rsidRDefault="007E735B" w:rsidP="008F4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Объем финансовых ресурсов, запланированных по Программе, с указанием источников финансирования ( тыс</w:t>
            </w:r>
            <w:proofErr w:type="gramStart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4679" w:type="dxa"/>
            <w:shd w:val="clear" w:color="auto" w:fill="auto"/>
          </w:tcPr>
          <w:p w:rsidR="007E735B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Источниками финансирования</w:t>
            </w:r>
          </w:p>
          <w:p w:rsidR="007E735B" w:rsidRPr="00351897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Программы</w:t>
            </w:r>
          </w:p>
          <w:p w:rsidR="007E735B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являются средства республиканского</w:t>
            </w:r>
          </w:p>
          <w:p w:rsidR="007E735B" w:rsidRPr="00351897" w:rsidRDefault="007E735B" w:rsidP="007E735B">
            <w:pPr>
              <w:pStyle w:val="conspluscell"/>
              <w:snapToGrid w:val="0"/>
              <w:spacing w:before="0" w:after="0"/>
              <w:rPr>
                <w:rStyle w:val="apple-converted-space"/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и местного бюджетов. </w:t>
            </w:r>
          </w:p>
          <w:p w:rsidR="007E735B" w:rsidRPr="00351897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 xml:space="preserve">Общий объем финансирования </w:t>
            </w:r>
            <w:proofErr w:type="gramStart"/>
            <w:r w:rsidRPr="00351897">
              <w:rPr>
                <w:sz w:val="28"/>
                <w:szCs w:val="28"/>
              </w:rPr>
              <w:t>по</w:t>
            </w:r>
            <w:proofErr w:type="gramEnd"/>
          </w:p>
          <w:p w:rsidR="007E735B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 xml:space="preserve"> ремонту дорог, тротуаров </w:t>
            </w:r>
          </w:p>
          <w:p w:rsidR="007E735B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и дворовых территорий</w:t>
            </w:r>
            <w:r>
              <w:rPr>
                <w:sz w:val="28"/>
                <w:szCs w:val="28"/>
              </w:rPr>
              <w:t>.</w:t>
            </w:r>
          </w:p>
          <w:p w:rsidR="007E735B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Программы</w:t>
            </w:r>
          </w:p>
          <w:p w:rsidR="007E735B" w:rsidRPr="00351897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составляет</w:t>
            </w:r>
            <w:r w:rsidRPr="00351897">
              <w:rPr>
                <w:rStyle w:val="apple-converted-space"/>
                <w:sz w:val="28"/>
                <w:szCs w:val="28"/>
              </w:rPr>
              <w:t> - 4</w:t>
            </w:r>
            <w:r w:rsidR="0024418D">
              <w:rPr>
                <w:rStyle w:val="apple-converted-space"/>
                <w:sz w:val="28"/>
                <w:szCs w:val="28"/>
              </w:rPr>
              <w:t>1</w:t>
            </w:r>
            <w:r w:rsidRPr="00351897">
              <w:rPr>
                <w:rStyle w:val="apple-converted-space"/>
                <w:sz w:val="28"/>
                <w:szCs w:val="28"/>
              </w:rPr>
              <w:t>7 000</w:t>
            </w:r>
            <w:r w:rsidRPr="00351897">
              <w:rPr>
                <w:sz w:val="28"/>
                <w:szCs w:val="28"/>
              </w:rPr>
              <w:t>, 00 тыс</w:t>
            </w:r>
            <w:proofErr w:type="gramStart"/>
            <w:r w:rsidRPr="00351897">
              <w:rPr>
                <w:sz w:val="28"/>
                <w:szCs w:val="28"/>
              </w:rPr>
              <w:t>.р</w:t>
            </w:r>
            <w:proofErr w:type="gramEnd"/>
            <w:r w:rsidRPr="00351897">
              <w:rPr>
                <w:sz w:val="28"/>
                <w:szCs w:val="28"/>
              </w:rPr>
              <w:t>уб. </w:t>
            </w:r>
          </w:p>
          <w:p w:rsidR="007E735B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В том числе:</w:t>
            </w:r>
          </w:p>
          <w:p w:rsidR="007E735B" w:rsidRPr="00351897" w:rsidRDefault="007E735B" w:rsidP="007E735B">
            <w:pPr>
              <w:pStyle w:val="conspluscell"/>
              <w:snapToGrid w:val="0"/>
              <w:spacing w:before="0" w:after="0"/>
              <w:rPr>
                <w:rStyle w:val="apple-converted-space"/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351897">
              <w:rPr>
                <w:sz w:val="28"/>
                <w:szCs w:val="28"/>
              </w:rPr>
              <w:t>з республиканского бюджета -</w:t>
            </w:r>
          </w:p>
          <w:p w:rsidR="007E735B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3</w:t>
            </w:r>
            <w:r w:rsidR="0024418D">
              <w:rPr>
                <w:sz w:val="28"/>
                <w:szCs w:val="28"/>
              </w:rPr>
              <w:t>5</w:t>
            </w:r>
            <w:r w:rsidRPr="00351897">
              <w:rPr>
                <w:sz w:val="28"/>
                <w:szCs w:val="28"/>
              </w:rPr>
              <w:t>0 тыс. руб.</w:t>
            </w:r>
            <w:r w:rsidRPr="00351897">
              <w:rPr>
                <w:rStyle w:val="apple-converted-space"/>
                <w:sz w:val="28"/>
                <w:szCs w:val="28"/>
              </w:rPr>
              <w:t> </w:t>
            </w:r>
            <w:r w:rsidRPr="00351897">
              <w:rPr>
                <w:sz w:val="28"/>
                <w:szCs w:val="28"/>
              </w:rPr>
              <w:t>(84,3</w:t>
            </w:r>
            <w:r>
              <w:rPr>
                <w:sz w:val="28"/>
                <w:szCs w:val="28"/>
              </w:rPr>
              <w:t>%);</w:t>
            </w:r>
            <w:r w:rsidRPr="00351897">
              <w:rPr>
                <w:sz w:val="28"/>
                <w:szCs w:val="28"/>
              </w:rPr>
              <w:br/>
              <w:t>из местного бюджета</w:t>
            </w:r>
          </w:p>
          <w:p w:rsidR="007E735B" w:rsidRPr="00351897" w:rsidRDefault="007E735B" w:rsidP="007E735B">
            <w:pPr>
              <w:pStyle w:val="conspluscell"/>
              <w:snapToGrid w:val="0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(дорожный фонд)</w:t>
            </w:r>
          </w:p>
          <w:p w:rsidR="007E735B" w:rsidRPr="00351897" w:rsidRDefault="007E735B" w:rsidP="007E735B">
            <w:pPr>
              <w:pStyle w:val="conspluscell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–</w:t>
            </w:r>
            <w:r w:rsidRPr="00351897">
              <w:rPr>
                <w:rStyle w:val="apple-converted-space"/>
                <w:sz w:val="28"/>
                <w:szCs w:val="28"/>
              </w:rPr>
              <w:t> </w:t>
            </w:r>
            <w:r w:rsidRPr="00351897">
              <w:rPr>
                <w:sz w:val="28"/>
                <w:szCs w:val="28"/>
              </w:rPr>
              <w:t> 67 000 тыс. руб. (15,7%)</w:t>
            </w:r>
            <w:r w:rsidRPr="00351897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rStyle w:val="apple-converted-space"/>
                <w:sz w:val="28"/>
                <w:szCs w:val="28"/>
              </w:rPr>
              <w:t>.</w:t>
            </w:r>
            <w:r w:rsidRPr="00351897">
              <w:rPr>
                <w:sz w:val="28"/>
                <w:szCs w:val="28"/>
              </w:rPr>
              <w:t>      </w:t>
            </w:r>
            <w:r w:rsidRPr="00351897">
              <w:rPr>
                <w:sz w:val="28"/>
                <w:szCs w:val="28"/>
              </w:rPr>
              <w:br/>
              <w:t xml:space="preserve">Для реализации Программы </w:t>
            </w:r>
          </w:p>
          <w:p w:rsidR="007E735B" w:rsidRDefault="007E735B" w:rsidP="007E735B">
            <w:pPr>
              <w:pStyle w:val="conspluscell"/>
              <w:tabs>
                <w:tab w:val="center" w:pos="4535"/>
              </w:tabs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предусмотрено финансировани</w:t>
            </w:r>
            <w:r>
              <w:rPr>
                <w:sz w:val="28"/>
                <w:szCs w:val="28"/>
              </w:rPr>
              <w:t>е</w:t>
            </w:r>
          </w:p>
          <w:p w:rsidR="007E735B" w:rsidRPr="00351897" w:rsidRDefault="007E735B" w:rsidP="007E735B">
            <w:pPr>
              <w:pStyle w:val="conspluscell"/>
              <w:tabs>
                <w:tab w:val="left" w:pos="2174"/>
              </w:tabs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годам:</w:t>
            </w:r>
            <w:r>
              <w:rPr>
                <w:sz w:val="28"/>
                <w:szCs w:val="28"/>
              </w:rPr>
              <w:tab/>
            </w:r>
            <w:r w:rsidRPr="00351897">
              <w:rPr>
                <w:sz w:val="28"/>
                <w:szCs w:val="28"/>
              </w:rPr>
              <w:br/>
              <w:t>- 201</w:t>
            </w:r>
            <w:r w:rsidR="0024418D">
              <w:rPr>
                <w:sz w:val="28"/>
                <w:szCs w:val="28"/>
              </w:rPr>
              <w:t>6</w:t>
            </w:r>
            <w:r w:rsidRPr="00351897">
              <w:rPr>
                <w:sz w:val="28"/>
                <w:szCs w:val="28"/>
              </w:rPr>
              <w:t xml:space="preserve"> год - </w:t>
            </w:r>
            <w:r w:rsidRPr="00351897">
              <w:rPr>
                <w:rStyle w:val="apple-converted-space"/>
                <w:sz w:val="28"/>
                <w:szCs w:val="28"/>
              </w:rPr>
              <w:t> </w:t>
            </w:r>
            <w:r w:rsidR="0024418D">
              <w:rPr>
                <w:rStyle w:val="apple-converted-space"/>
                <w:sz w:val="28"/>
                <w:szCs w:val="28"/>
              </w:rPr>
              <w:t>83</w:t>
            </w:r>
            <w:r w:rsidRPr="00351897">
              <w:rPr>
                <w:rStyle w:val="apple-converted-space"/>
                <w:sz w:val="28"/>
                <w:szCs w:val="28"/>
              </w:rPr>
              <w:t> 400,00</w:t>
            </w:r>
            <w:r w:rsidRPr="00351897">
              <w:rPr>
                <w:sz w:val="28"/>
                <w:szCs w:val="28"/>
              </w:rPr>
              <w:t xml:space="preserve"> тыс. руб.</w:t>
            </w:r>
          </w:p>
          <w:p w:rsidR="007E735B" w:rsidRPr="00351897" w:rsidRDefault="007E735B" w:rsidP="007E735B">
            <w:pPr>
              <w:pStyle w:val="conspluscell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- 201</w:t>
            </w:r>
            <w:r w:rsidR="0024418D">
              <w:rPr>
                <w:sz w:val="28"/>
                <w:szCs w:val="28"/>
              </w:rPr>
              <w:t>7</w:t>
            </w:r>
            <w:r w:rsidRPr="00351897">
              <w:rPr>
                <w:sz w:val="28"/>
                <w:szCs w:val="28"/>
              </w:rPr>
              <w:t xml:space="preserve"> год – 83 400, 00 тыс</w:t>
            </w:r>
            <w:proofErr w:type="gramStart"/>
            <w:r w:rsidRPr="00351897">
              <w:rPr>
                <w:sz w:val="28"/>
                <w:szCs w:val="28"/>
              </w:rPr>
              <w:t>.р</w:t>
            </w:r>
            <w:proofErr w:type="gramEnd"/>
            <w:r w:rsidRPr="00351897">
              <w:rPr>
                <w:sz w:val="28"/>
                <w:szCs w:val="28"/>
              </w:rPr>
              <w:t>уб.</w:t>
            </w:r>
          </w:p>
          <w:p w:rsidR="007E735B" w:rsidRPr="00351897" w:rsidRDefault="007E735B" w:rsidP="007E735B">
            <w:pPr>
              <w:pStyle w:val="conspluscell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- 201</w:t>
            </w:r>
            <w:r w:rsidR="0024418D">
              <w:rPr>
                <w:sz w:val="28"/>
                <w:szCs w:val="28"/>
              </w:rPr>
              <w:t>8</w:t>
            </w:r>
            <w:r w:rsidRPr="00351897">
              <w:rPr>
                <w:sz w:val="28"/>
                <w:szCs w:val="28"/>
              </w:rPr>
              <w:t xml:space="preserve"> год – 83 400,00 тыс</w:t>
            </w:r>
            <w:proofErr w:type="gramStart"/>
            <w:r w:rsidRPr="00351897">
              <w:rPr>
                <w:sz w:val="28"/>
                <w:szCs w:val="28"/>
              </w:rPr>
              <w:t>.р</w:t>
            </w:r>
            <w:proofErr w:type="gramEnd"/>
            <w:r w:rsidRPr="00351897">
              <w:rPr>
                <w:sz w:val="28"/>
                <w:szCs w:val="28"/>
              </w:rPr>
              <w:t>уб. </w:t>
            </w:r>
          </w:p>
          <w:p w:rsidR="007E735B" w:rsidRPr="00351897" w:rsidRDefault="007E735B" w:rsidP="007E735B">
            <w:pPr>
              <w:pStyle w:val="conspluscell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- 201</w:t>
            </w:r>
            <w:r w:rsidR="0024418D">
              <w:rPr>
                <w:sz w:val="28"/>
                <w:szCs w:val="28"/>
              </w:rPr>
              <w:t>9</w:t>
            </w:r>
            <w:r w:rsidRPr="00351897">
              <w:rPr>
                <w:sz w:val="28"/>
                <w:szCs w:val="28"/>
              </w:rPr>
              <w:t xml:space="preserve"> год – 83 400,00 тыс. руб.</w:t>
            </w:r>
          </w:p>
          <w:p w:rsidR="007E735B" w:rsidRPr="00351897" w:rsidRDefault="007E735B" w:rsidP="007E735B">
            <w:pPr>
              <w:pStyle w:val="conspluscell"/>
              <w:spacing w:before="0" w:after="0"/>
              <w:rPr>
                <w:sz w:val="28"/>
                <w:szCs w:val="28"/>
              </w:rPr>
            </w:pPr>
            <w:r w:rsidRPr="00351897">
              <w:rPr>
                <w:sz w:val="28"/>
                <w:szCs w:val="28"/>
              </w:rPr>
              <w:t>-20</w:t>
            </w:r>
            <w:r w:rsidR="0024418D">
              <w:rPr>
                <w:sz w:val="28"/>
                <w:szCs w:val="28"/>
              </w:rPr>
              <w:t>20</w:t>
            </w:r>
            <w:r w:rsidRPr="00351897">
              <w:rPr>
                <w:sz w:val="28"/>
                <w:szCs w:val="28"/>
              </w:rPr>
              <w:t xml:space="preserve"> год – 83 400,00 тыс. руб.</w:t>
            </w:r>
          </w:p>
          <w:p w:rsidR="007E735B" w:rsidRPr="008F41C8" w:rsidRDefault="007E735B" w:rsidP="008F41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843" w:rsidRPr="000B4E4D" w:rsidTr="003119D5">
        <w:tc>
          <w:tcPr>
            <w:tcW w:w="4608" w:type="dxa"/>
            <w:gridSpan w:val="2"/>
            <w:shd w:val="clear" w:color="auto" w:fill="auto"/>
          </w:tcPr>
          <w:p w:rsidR="00503843" w:rsidRPr="00351897" w:rsidRDefault="00503843" w:rsidP="00351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целевой программы</w:t>
            </w:r>
          </w:p>
        </w:tc>
        <w:tc>
          <w:tcPr>
            <w:tcW w:w="4679" w:type="dxa"/>
            <w:shd w:val="clear" w:color="auto" w:fill="auto"/>
          </w:tcPr>
          <w:p w:rsidR="00306821" w:rsidRPr="00351897" w:rsidRDefault="00503843" w:rsidP="003518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>В 201</w:t>
            </w:r>
            <w:r w:rsidR="00306821"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>запланировано отремонтировать</w:t>
            </w:r>
          </w:p>
          <w:p w:rsidR="00503843" w:rsidRPr="00351897" w:rsidRDefault="00306821" w:rsidP="003518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89677</w:t>
            </w:r>
            <w:r w:rsidR="00503843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в. м.</w:t>
            </w:r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дорог. </w:t>
            </w:r>
            <w:proofErr w:type="gramStart"/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proofErr w:type="gramEnd"/>
            <w:r w:rsidR="00503843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а/дорог, соответствующая нормативным требованиям, составит </w:t>
            </w:r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>86,5</w:t>
            </w:r>
            <w:r w:rsidR="00503843" w:rsidRPr="00351897">
              <w:rPr>
                <w:rFonts w:ascii="Times New Roman" w:hAnsi="Times New Roman" w:cs="Times New Roman"/>
                <w:sz w:val="28"/>
                <w:szCs w:val="28"/>
              </w:rPr>
              <w:t>%.</w:t>
            </w:r>
          </w:p>
          <w:p w:rsidR="00351897" w:rsidRPr="00351897" w:rsidRDefault="00351897" w:rsidP="003518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843" w:rsidRPr="00351897" w:rsidRDefault="00503843" w:rsidP="00311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>В 201</w:t>
            </w:r>
            <w:r w:rsidR="00306821"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запланировано отремонтировать </w:t>
            </w:r>
            <w:r w:rsidR="00306821" w:rsidRPr="00351897">
              <w:rPr>
                <w:rFonts w:ascii="Times New Roman" w:hAnsi="Times New Roman" w:cs="Times New Roman"/>
                <w:sz w:val="28"/>
                <w:szCs w:val="28"/>
              </w:rPr>
              <w:t>89677 кв. м.</w:t>
            </w:r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дорог. </w:t>
            </w:r>
            <w:proofErr w:type="gramStart"/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proofErr w:type="gramEnd"/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а/дорог, соответствующая нормативным требованиям, составит </w:t>
            </w:r>
            <w:r w:rsidR="00351897" w:rsidRPr="00351897">
              <w:rPr>
                <w:rFonts w:ascii="Times New Roman" w:hAnsi="Times New Roman" w:cs="Times New Roman"/>
                <w:sz w:val="28"/>
                <w:szCs w:val="28"/>
              </w:rPr>
              <w:t>86,6</w:t>
            </w:r>
            <w:r w:rsidR="00306821" w:rsidRPr="00351897">
              <w:rPr>
                <w:rFonts w:ascii="Times New Roman" w:hAnsi="Times New Roman" w:cs="Times New Roman"/>
                <w:sz w:val="28"/>
                <w:szCs w:val="28"/>
              </w:rPr>
              <w:t>%.</w:t>
            </w:r>
          </w:p>
          <w:p w:rsidR="00351897" w:rsidRPr="00351897" w:rsidRDefault="00351897" w:rsidP="00351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>В 2018 году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запланировано 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отремонтировать 89677 кв. м. дорог. </w:t>
            </w:r>
            <w:proofErr w:type="gramStart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proofErr w:type="gramEnd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а/дорог, соответствующая нормативным требованиям, составит 86,7%.</w:t>
            </w:r>
          </w:p>
          <w:p w:rsidR="00351897" w:rsidRPr="00351897" w:rsidRDefault="00351897" w:rsidP="00351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>В 2019 году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запланировано отремонтировать 89677 кв. м. дорог. </w:t>
            </w:r>
            <w:proofErr w:type="gramStart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proofErr w:type="gramEnd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а/дорог, соответствующая нормативным требованиям, составит 86,8%.</w:t>
            </w:r>
          </w:p>
          <w:p w:rsidR="00503843" w:rsidRPr="005D6B18" w:rsidRDefault="0024418D" w:rsidP="00311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>В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518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запланировано отремонтировать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677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кв. м. дорог. </w:t>
            </w:r>
            <w:proofErr w:type="gramStart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proofErr w:type="gramEnd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а/дорог, соответствующая нормативным требованиям, составит 86,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%.</w:t>
            </w:r>
          </w:p>
        </w:tc>
      </w:tr>
      <w:tr w:rsidR="00503843" w:rsidRPr="000B4E4D" w:rsidTr="003119D5">
        <w:tc>
          <w:tcPr>
            <w:tcW w:w="4608" w:type="dxa"/>
            <w:gridSpan w:val="2"/>
            <w:shd w:val="clear" w:color="auto" w:fill="auto"/>
          </w:tcPr>
          <w:p w:rsidR="00503843" w:rsidRPr="00351897" w:rsidRDefault="00503843" w:rsidP="00311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Система организации </w:t>
            </w:r>
            <w:proofErr w:type="gramStart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контроля  за</w:t>
            </w:r>
            <w:proofErr w:type="gramEnd"/>
            <w:r w:rsidRPr="00351897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исполнением программы</w:t>
            </w:r>
          </w:p>
        </w:tc>
        <w:tc>
          <w:tcPr>
            <w:tcW w:w="4679" w:type="dxa"/>
            <w:shd w:val="clear" w:color="auto" w:fill="auto"/>
          </w:tcPr>
          <w:p w:rsidR="00503843" w:rsidRPr="00351897" w:rsidRDefault="00503843" w:rsidP="00311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897">
              <w:rPr>
                <w:rFonts w:ascii="Times New Roman" w:hAnsi="Times New Roman" w:cs="Times New Roman"/>
                <w:sz w:val="28"/>
                <w:szCs w:val="28"/>
              </w:rPr>
              <w:t>Акты выполненных работ, договора, муниципальные контракты.</w:t>
            </w:r>
          </w:p>
        </w:tc>
      </w:tr>
      <w:tr w:rsidR="00503843" w:rsidTr="003119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4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43" w:rsidRPr="00E60994" w:rsidRDefault="00503843" w:rsidP="003119D5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994">
              <w:rPr>
                <w:rFonts w:ascii="Times New Roman" w:hAnsi="Times New Roman"/>
                <w:sz w:val="28"/>
                <w:szCs w:val="28"/>
              </w:rPr>
              <w:t xml:space="preserve">Ожидаемые конечные  результаты </w:t>
            </w:r>
            <w:r>
              <w:rPr>
                <w:rFonts w:ascii="Times New Roman" w:hAnsi="Times New Roman"/>
                <w:sz w:val="28"/>
                <w:szCs w:val="28"/>
              </w:rPr>
              <w:t>реализации</w:t>
            </w:r>
            <w:r w:rsidRPr="00E60994"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4D85" w:rsidRPr="00774D85" w:rsidRDefault="00774D85" w:rsidP="0077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D85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настоящей программы позволит обеспечить  содержание на нормативном уровне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дорожно-уличной сети, автомобильных дорог Бугульминского муниципального района </w:t>
            </w:r>
            <w:r w:rsidRPr="00774D85">
              <w:rPr>
                <w:rFonts w:ascii="Times New Roman" w:hAnsi="Times New Roman" w:cs="Times New Roman"/>
                <w:sz w:val="28"/>
                <w:szCs w:val="28"/>
              </w:rPr>
              <w:t>и  обеспечит следующие результаты:</w:t>
            </w:r>
          </w:p>
          <w:p w:rsidR="00774D85" w:rsidRPr="00774D85" w:rsidRDefault="00774D85" w:rsidP="00774D85">
            <w:pPr>
              <w:numPr>
                <w:ilvl w:val="0"/>
                <w:numId w:val="2"/>
              </w:numPr>
              <w:tabs>
                <w:tab w:val="clear" w:pos="1290"/>
              </w:tabs>
              <w:spacing w:after="0" w:line="240" w:lineRule="auto"/>
              <w:ind w:left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774D85">
              <w:rPr>
                <w:rFonts w:ascii="Times New Roman" w:hAnsi="Times New Roman" w:cs="Times New Roman"/>
                <w:sz w:val="28"/>
                <w:szCs w:val="28"/>
              </w:rPr>
              <w:t>уменьшение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рожно-транспортных происшествий;</w:t>
            </w:r>
          </w:p>
          <w:p w:rsidR="00774D85" w:rsidRPr="00774D85" w:rsidRDefault="00774D85" w:rsidP="00774D85">
            <w:pPr>
              <w:numPr>
                <w:ilvl w:val="0"/>
                <w:numId w:val="2"/>
              </w:numPr>
              <w:tabs>
                <w:tab w:val="clear" w:pos="129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4D85">
              <w:rPr>
                <w:rFonts w:ascii="Times New Roman" w:hAnsi="Times New Roman" w:cs="Times New Roman"/>
                <w:sz w:val="28"/>
                <w:szCs w:val="28"/>
              </w:rPr>
              <w:t>уменьшение количество происшествий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участием пешеходов;</w:t>
            </w:r>
          </w:p>
          <w:p w:rsidR="00774D85" w:rsidRPr="00774D85" w:rsidRDefault="00774D85" w:rsidP="00774D85">
            <w:pPr>
              <w:numPr>
                <w:ilvl w:val="0"/>
                <w:numId w:val="2"/>
              </w:numPr>
              <w:tabs>
                <w:tab w:val="clear" w:pos="129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4D85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срока эксплуатации автодорог с асфальтобетонным покрытием. </w:t>
            </w:r>
          </w:p>
          <w:p w:rsidR="00503843" w:rsidRPr="00E60994" w:rsidRDefault="00503843" w:rsidP="00774D85">
            <w:pPr>
              <w:pStyle w:val="ConsPlusNonformat"/>
              <w:widowControl/>
              <w:snapToGrid w:val="0"/>
              <w:ind w:lef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3843" w:rsidRDefault="00503843" w:rsidP="00503843">
      <w:pPr>
        <w:rPr>
          <w:sz w:val="28"/>
          <w:szCs w:val="28"/>
        </w:rPr>
      </w:pPr>
    </w:p>
    <w:p w:rsidR="00503843" w:rsidRDefault="00503843" w:rsidP="00503843">
      <w:pPr>
        <w:rPr>
          <w:sz w:val="28"/>
          <w:szCs w:val="28"/>
        </w:rPr>
      </w:pPr>
    </w:p>
    <w:p w:rsidR="00503843" w:rsidRPr="00AB68F6" w:rsidRDefault="00503843" w:rsidP="00503843">
      <w:pPr>
        <w:rPr>
          <w:sz w:val="28"/>
          <w:szCs w:val="28"/>
        </w:rPr>
      </w:pPr>
    </w:p>
    <w:p w:rsidR="00503843" w:rsidRPr="000D5D97" w:rsidRDefault="00503843" w:rsidP="00503843">
      <w:pPr>
        <w:autoSpaceDE w:val="0"/>
        <w:jc w:val="center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проблемы и обоснование ее решения программно-целевым методом</w:t>
      </w:r>
      <w:r w:rsidRPr="000D5D97">
        <w:rPr>
          <w:rFonts w:ascii="Times New Roman" w:hAnsi="Times New Roman" w:cs="Times New Roman"/>
          <w:sz w:val="28"/>
          <w:szCs w:val="28"/>
        </w:rPr>
        <w:t>.</w:t>
      </w:r>
    </w:p>
    <w:p w:rsidR="00503843" w:rsidRDefault="00503843" w:rsidP="00503843">
      <w:pPr>
        <w:autoSpaceDE w:val="0"/>
        <w:jc w:val="center"/>
        <w:rPr>
          <w:sz w:val="28"/>
          <w:szCs w:val="28"/>
        </w:rPr>
      </w:pPr>
    </w:p>
    <w:p w:rsidR="000D5D97" w:rsidRPr="000D5D97" w:rsidRDefault="00503843" w:rsidP="000D5D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0D5D97">
        <w:rPr>
          <w:rFonts w:ascii="Times New Roman" w:hAnsi="Times New Roman" w:cs="Times New Roman"/>
          <w:sz w:val="28"/>
          <w:szCs w:val="28"/>
        </w:rPr>
        <w:t xml:space="preserve">Дорожная сеть </w:t>
      </w:r>
      <w:r w:rsidR="00774D85" w:rsidRPr="000D5D97">
        <w:rPr>
          <w:rFonts w:ascii="Times New Roman" w:hAnsi="Times New Roman" w:cs="Times New Roman"/>
          <w:sz w:val="28"/>
          <w:szCs w:val="28"/>
        </w:rPr>
        <w:t>Бугульминского муниципального района РТ</w:t>
      </w:r>
      <w:r w:rsidRPr="000D5D97">
        <w:rPr>
          <w:rFonts w:ascii="Times New Roman" w:hAnsi="Times New Roman" w:cs="Times New Roman"/>
          <w:sz w:val="28"/>
          <w:szCs w:val="28"/>
        </w:rPr>
        <w:t xml:space="preserve"> состоит из автомобильных дорог общего пользования федерального, регионального, местного  значения</w:t>
      </w:r>
      <w:r w:rsidR="000D5D97" w:rsidRPr="000D5D97">
        <w:rPr>
          <w:rFonts w:ascii="Times New Roman" w:hAnsi="Times New Roman" w:cs="Times New Roman"/>
          <w:sz w:val="28"/>
          <w:szCs w:val="28"/>
        </w:rPr>
        <w:t xml:space="preserve">. По территории Бугульминского муниципального района проходят: </w:t>
      </w:r>
    </w:p>
    <w:p w:rsidR="000D5D97" w:rsidRPr="000D5D97" w:rsidRDefault="000D5D97" w:rsidP="000D5D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sz w:val="28"/>
          <w:szCs w:val="28"/>
        </w:rPr>
        <w:t xml:space="preserve">-федеральные дороги: </w:t>
      </w:r>
    </w:p>
    <w:p w:rsidR="000D5D97" w:rsidRPr="000D5D97" w:rsidRDefault="000D5D97" w:rsidP="000D5D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sz w:val="28"/>
          <w:szCs w:val="28"/>
        </w:rPr>
        <w:t>«Казань-Оренбург» - протяженностью 57,8 км</w:t>
      </w:r>
      <w:proofErr w:type="gramStart"/>
      <w:r w:rsidRPr="000D5D97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</w:p>
    <w:p w:rsidR="00503843" w:rsidRPr="000D5D97" w:rsidRDefault="000D5D97" w:rsidP="000D5D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sz w:val="28"/>
          <w:szCs w:val="28"/>
        </w:rPr>
        <w:t>-автодороги регионального значения общей протяженностью 336,1 км</w:t>
      </w:r>
      <w:proofErr w:type="gramStart"/>
      <w:r w:rsidRPr="000D5D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03843" w:rsidRPr="000D5D97" w:rsidRDefault="00503843" w:rsidP="000D5D97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sz w:val="28"/>
          <w:szCs w:val="28"/>
        </w:rPr>
        <w:t xml:space="preserve">- дороги местного значения сельских поселений – </w:t>
      </w:r>
      <w:r w:rsidR="000D5D97" w:rsidRPr="000D5D97">
        <w:rPr>
          <w:rFonts w:ascii="Times New Roman" w:hAnsi="Times New Roman" w:cs="Times New Roman"/>
          <w:sz w:val="28"/>
          <w:szCs w:val="28"/>
        </w:rPr>
        <w:t>248,764</w:t>
      </w:r>
      <w:r w:rsidRPr="000D5D97">
        <w:rPr>
          <w:rFonts w:ascii="Times New Roman" w:hAnsi="Times New Roman" w:cs="Times New Roman"/>
          <w:sz w:val="28"/>
          <w:szCs w:val="28"/>
        </w:rPr>
        <w:t xml:space="preserve"> км;</w:t>
      </w:r>
    </w:p>
    <w:p w:rsidR="00503843" w:rsidRPr="000D5D97" w:rsidRDefault="00503843" w:rsidP="000D5D97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sz w:val="28"/>
          <w:szCs w:val="28"/>
        </w:rPr>
        <w:t xml:space="preserve">- </w:t>
      </w:r>
      <w:r w:rsidR="000D5D97" w:rsidRPr="000D5D97">
        <w:rPr>
          <w:rFonts w:ascii="Times New Roman" w:hAnsi="Times New Roman" w:cs="Times New Roman"/>
          <w:sz w:val="28"/>
          <w:szCs w:val="28"/>
        </w:rPr>
        <w:t>улично-дорожная сеть города</w:t>
      </w:r>
      <w:r w:rsidR="000D5D97">
        <w:rPr>
          <w:rFonts w:ascii="Times New Roman" w:hAnsi="Times New Roman" w:cs="Times New Roman"/>
          <w:sz w:val="28"/>
          <w:szCs w:val="28"/>
        </w:rPr>
        <w:t xml:space="preserve"> Бугульма</w:t>
      </w:r>
      <w:r w:rsidRPr="000D5D97">
        <w:rPr>
          <w:rFonts w:ascii="Times New Roman" w:hAnsi="Times New Roman" w:cs="Times New Roman"/>
          <w:sz w:val="28"/>
          <w:szCs w:val="28"/>
        </w:rPr>
        <w:t xml:space="preserve"> – </w:t>
      </w:r>
      <w:r w:rsidR="0008513C">
        <w:rPr>
          <w:rFonts w:ascii="Times New Roman" w:hAnsi="Times New Roman" w:cs="Times New Roman"/>
          <w:sz w:val="28"/>
          <w:szCs w:val="28"/>
        </w:rPr>
        <w:t>214,7</w:t>
      </w:r>
      <w:r w:rsidR="000D5D97" w:rsidRPr="000D5D97">
        <w:rPr>
          <w:rFonts w:ascii="Times New Roman" w:hAnsi="Times New Roman" w:cs="Times New Roman"/>
          <w:sz w:val="28"/>
          <w:szCs w:val="28"/>
        </w:rPr>
        <w:t>4</w:t>
      </w:r>
      <w:r w:rsidRPr="000D5D97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503843" w:rsidRPr="000D5D97" w:rsidRDefault="00503843" w:rsidP="00503843">
      <w:pPr>
        <w:jc w:val="both"/>
        <w:rPr>
          <w:rFonts w:ascii="Times New Roman" w:hAnsi="Times New Roman" w:cs="Times New Roman"/>
          <w:sz w:val="28"/>
        </w:rPr>
      </w:pPr>
      <w:r>
        <w:rPr>
          <w:sz w:val="28"/>
        </w:rPr>
        <w:t xml:space="preserve">         </w:t>
      </w:r>
      <w:r w:rsidRPr="000D5D97">
        <w:rPr>
          <w:rFonts w:ascii="Times New Roman" w:hAnsi="Times New Roman" w:cs="Times New Roman"/>
          <w:sz w:val="28"/>
        </w:rPr>
        <w:t>Все автомобильные дороги взаимосвязаны с федерал</w:t>
      </w:r>
      <w:r w:rsidR="00C6187A">
        <w:rPr>
          <w:rFonts w:ascii="Times New Roman" w:hAnsi="Times New Roman" w:cs="Times New Roman"/>
          <w:sz w:val="28"/>
        </w:rPr>
        <w:t xml:space="preserve">ьными, региональными  дорогами, </w:t>
      </w:r>
      <w:r w:rsidRPr="000D5D97">
        <w:rPr>
          <w:rFonts w:ascii="Times New Roman" w:hAnsi="Times New Roman" w:cs="Times New Roman"/>
          <w:sz w:val="28"/>
        </w:rPr>
        <w:t xml:space="preserve">дорогами местного значения и </w:t>
      </w:r>
      <w:proofErr w:type="gramStart"/>
      <w:r w:rsidRPr="000D5D97">
        <w:rPr>
          <w:rFonts w:ascii="Times New Roman" w:hAnsi="Times New Roman" w:cs="Times New Roman"/>
          <w:sz w:val="28"/>
        </w:rPr>
        <w:t>представляют из себя</w:t>
      </w:r>
      <w:proofErr w:type="gramEnd"/>
      <w:r w:rsidRPr="000D5D97">
        <w:rPr>
          <w:rFonts w:ascii="Times New Roman" w:hAnsi="Times New Roman" w:cs="Times New Roman"/>
          <w:sz w:val="28"/>
        </w:rPr>
        <w:t xml:space="preserve"> единую транспортную сеть </w:t>
      </w:r>
      <w:r w:rsidR="00C6187A">
        <w:rPr>
          <w:rFonts w:ascii="Times New Roman" w:hAnsi="Times New Roman" w:cs="Times New Roman"/>
          <w:sz w:val="28"/>
        </w:rPr>
        <w:t>Бугульминского</w:t>
      </w:r>
      <w:r w:rsidRPr="000D5D97">
        <w:rPr>
          <w:rFonts w:ascii="Times New Roman" w:hAnsi="Times New Roman" w:cs="Times New Roman"/>
          <w:sz w:val="28"/>
        </w:rPr>
        <w:t xml:space="preserve"> района.</w:t>
      </w:r>
    </w:p>
    <w:p w:rsidR="00503843" w:rsidRPr="000D5D97" w:rsidRDefault="00503843" w:rsidP="000D5D97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0D5D97">
        <w:rPr>
          <w:rFonts w:ascii="Times New Roman" w:hAnsi="Times New Roman" w:cs="Times New Roman"/>
        </w:rPr>
        <w:t xml:space="preserve"> </w:t>
      </w:r>
      <w:r w:rsidRPr="000D5D97">
        <w:rPr>
          <w:rFonts w:ascii="Times New Roman" w:hAnsi="Times New Roman" w:cs="Times New Roman"/>
          <w:sz w:val="28"/>
          <w:szCs w:val="28"/>
        </w:rPr>
        <w:t xml:space="preserve">Автомобильные дороги общего пользования </w:t>
      </w:r>
      <w:r w:rsidR="000D5D97" w:rsidRPr="000D5D97">
        <w:rPr>
          <w:rFonts w:ascii="Times New Roman" w:hAnsi="Times New Roman" w:cs="Times New Roman"/>
          <w:sz w:val="28"/>
          <w:szCs w:val="28"/>
        </w:rPr>
        <w:t>Бугульминского</w:t>
      </w:r>
      <w:r w:rsidRPr="000D5D97">
        <w:rPr>
          <w:rFonts w:ascii="Times New Roman" w:hAnsi="Times New Roman" w:cs="Times New Roman"/>
          <w:sz w:val="28"/>
          <w:szCs w:val="28"/>
        </w:rPr>
        <w:t xml:space="preserve"> муниципального района  не соответствуют нормативным требованиям по транспортно-эксплуатационным показателям. </w:t>
      </w:r>
    </w:p>
    <w:p w:rsidR="00503843" w:rsidRPr="000D5D97" w:rsidRDefault="00503843" w:rsidP="000D5D97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sz w:val="28"/>
          <w:szCs w:val="28"/>
        </w:rPr>
        <w:tab/>
        <w:t>Проблема неудовлетворительного состояния дорог особенно обострилась в последнее время в связи с недостаточным для сохранения существующей сети дорог финансированием.</w:t>
      </w:r>
    </w:p>
    <w:p w:rsidR="000D5D97" w:rsidRPr="000D5D97" w:rsidRDefault="00503843" w:rsidP="000D5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D97">
        <w:rPr>
          <w:rFonts w:ascii="Times New Roman" w:hAnsi="Times New Roman" w:cs="Times New Roman"/>
          <w:sz w:val="28"/>
          <w:szCs w:val="28"/>
        </w:rPr>
        <w:tab/>
        <w:t>Исходя из значимости  ее решения в приемлемые сроки, для определения приоритетов социально-экономического развития района, направлений раз</w:t>
      </w:r>
      <w:r w:rsidR="000D5D97">
        <w:rPr>
          <w:rFonts w:ascii="Times New Roman" w:hAnsi="Times New Roman" w:cs="Times New Roman"/>
          <w:sz w:val="28"/>
          <w:szCs w:val="28"/>
        </w:rPr>
        <w:t>вития дорожной сети разработана</w:t>
      </w:r>
      <w:r w:rsidRPr="000D5D97">
        <w:rPr>
          <w:rFonts w:ascii="Times New Roman" w:hAnsi="Times New Roman" w:cs="Times New Roman"/>
          <w:sz w:val="28"/>
          <w:szCs w:val="28"/>
        </w:rPr>
        <w:t xml:space="preserve"> муниципальная долгосрочная программа</w:t>
      </w:r>
      <w:r w:rsidR="000D5D97" w:rsidRPr="000D5D97">
        <w:rPr>
          <w:rFonts w:ascii="Times New Roman" w:hAnsi="Times New Roman" w:cs="Times New Roman"/>
          <w:sz w:val="28"/>
          <w:szCs w:val="28"/>
        </w:rPr>
        <w:t xml:space="preserve"> «</w:t>
      </w:r>
      <w:r w:rsidR="000D5D97" w:rsidRPr="000D5D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Строительство, реконструкция и капитальный ремонт дорог общего пользования </w:t>
      </w:r>
      <w:r w:rsidR="000D5D97" w:rsidRPr="000D5D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D5D97" w:rsidRPr="000D5D97">
        <w:rPr>
          <w:rFonts w:ascii="Times New Roman" w:hAnsi="Times New Roman" w:cs="Times New Roman"/>
          <w:sz w:val="28"/>
          <w:szCs w:val="28"/>
        </w:rPr>
        <w:t>Бугульминском</w:t>
      </w:r>
      <w:proofErr w:type="spellEnd"/>
      <w:r w:rsidR="000D5D97" w:rsidRPr="000D5D97">
        <w:rPr>
          <w:rFonts w:ascii="Times New Roman" w:hAnsi="Times New Roman" w:cs="Times New Roman"/>
          <w:sz w:val="28"/>
          <w:szCs w:val="28"/>
        </w:rPr>
        <w:t xml:space="preserve"> муниципальном районе в 201</w:t>
      </w:r>
      <w:r w:rsidR="0024418D">
        <w:rPr>
          <w:rFonts w:ascii="Times New Roman" w:hAnsi="Times New Roman" w:cs="Times New Roman"/>
          <w:sz w:val="28"/>
          <w:szCs w:val="28"/>
        </w:rPr>
        <w:t>6</w:t>
      </w:r>
      <w:r w:rsidR="000D5D97" w:rsidRPr="000D5D97">
        <w:rPr>
          <w:rFonts w:ascii="Times New Roman" w:hAnsi="Times New Roman" w:cs="Times New Roman"/>
          <w:sz w:val="28"/>
          <w:szCs w:val="28"/>
        </w:rPr>
        <w:t>-20</w:t>
      </w:r>
      <w:r w:rsidR="0024418D">
        <w:rPr>
          <w:rFonts w:ascii="Times New Roman" w:hAnsi="Times New Roman" w:cs="Times New Roman"/>
          <w:sz w:val="28"/>
          <w:szCs w:val="28"/>
        </w:rPr>
        <w:t>20</w:t>
      </w:r>
      <w:r w:rsidR="000D5D97" w:rsidRPr="000D5D97">
        <w:rPr>
          <w:rFonts w:ascii="Times New Roman" w:hAnsi="Times New Roman" w:cs="Times New Roman"/>
          <w:sz w:val="28"/>
          <w:szCs w:val="28"/>
        </w:rPr>
        <w:t xml:space="preserve"> годах»</w:t>
      </w:r>
    </w:p>
    <w:p w:rsidR="00503843" w:rsidRPr="000D5D97" w:rsidRDefault="00503843" w:rsidP="000D5D97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</w:p>
    <w:p w:rsidR="00503843" w:rsidRPr="000D5D97" w:rsidRDefault="00503843" w:rsidP="00503843">
      <w:pPr>
        <w:pStyle w:val="1"/>
        <w:jc w:val="center"/>
        <w:rPr>
          <w:b/>
          <w:sz w:val="28"/>
          <w:szCs w:val="28"/>
        </w:rPr>
      </w:pPr>
      <w:r w:rsidRPr="000D5D97">
        <w:rPr>
          <w:b/>
          <w:sz w:val="28"/>
          <w:szCs w:val="28"/>
        </w:rPr>
        <w:t>2.  Основные цели и задачи Целевой программы</w:t>
      </w:r>
    </w:p>
    <w:p w:rsidR="00503843" w:rsidRPr="000D5D97" w:rsidRDefault="00503843" w:rsidP="00503843">
      <w:pPr>
        <w:rPr>
          <w:rFonts w:ascii="Times New Roman" w:hAnsi="Times New Roman" w:cs="Times New Roman"/>
          <w:b/>
          <w:bCs/>
          <w:sz w:val="28"/>
        </w:rPr>
      </w:pPr>
    </w:p>
    <w:p w:rsidR="00503843" w:rsidRPr="000D5D97" w:rsidRDefault="000D5D97" w:rsidP="00503843">
      <w:pPr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целью</w:t>
      </w:r>
      <w:r w:rsidR="00503843" w:rsidRPr="000D5D97">
        <w:rPr>
          <w:rFonts w:ascii="Times New Roman" w:hAnsi="Times New Roman" w:cs="Times New Roman"/>
          <w:sz w:val="28"/>
          <w:szCs w:val="28"/>
        </w:rPr>
        <w:t xml:space="preserve"> программы является создание современной и эффективной сети автомобильных дорог общего пользования </w:t>
      </w:r>
      <w:r w:rsidRPr="000D5D97">
        <w:rPr>
          <w:rFonts w:ascii="Times New Roman" w:hAnsi="Times New Roman" w:cs="Times New Roman"/>
          <w:sz w:val="28"/>
          <w:szCs w:val="28"/>
        </w:rPr>
        <w:t xml:space="preserve">Бугульминского муниципального района </w:t>
      </w:r>
      <w:r w:rsidR="00503843" w:rsidRPr="000D5D97">
        <w:rPr>
          <w:rFonts w:ascii="Times New Roman" w:hAnsi="Times New Roman" w:cs="Times New Roman"/>
          <w:sz w:val="28"/>
          <w:szCs w:val="28"/>
        </w:rPr>
        <w:t xml:space="preserve">в результате  реконструкции и повышения транспортно-эксплуатационного состояния существующих автомобильных дорог за счёт выполнения ремонта или капитального ремонта и доведения доли </w:t>
      </w:r>
      <w:proofErr w:type="gramStart"/>
      <w:r w:rsidR="00503843" w:rsidRPr="000D5D97">
        <w:rPr>
          <w:rFonts w:ascii="Times New Roman" w:hAnsi="Times New Roman" w:cs="Times New Roman"/>
          <w:sz w:val="28"/>
          <w:szCs w:val="28"/>
        </w:rPr>
        <w:t>протяженности</w:t>
      </w:r>
      <w:proofErr w:type="gramEnd"/>
      <w:r w:rsidR="00503843" w:rsidRPr="000D5D97">
        <w:rPr>
          <w:rFonts w:ascii="Times New Roman" w:hAnsi="Times New Roman" w:cs="Times New Roman"/>
          <w:sz w:val="28"/>
          <w:szCs w:val="28"/>
        </w:rPr>
        <w:t xml:space="preserve"> автомобильных дорог общего пользования </w:t>
      </w:r>
      <w:r>
        <w:rPr>
          <w:rFonts w:ascii="Times New Roman" w:hAnsi="Times New Roman" w:cs="Times New Roman"/>
          <w:sz w:val="28"/>
          <w:szCs w:val="28"/>
        </w:rPr>
        <w:t>Бугульминского</w:t>
      </w:r>
      <w:r w:rsidR="00503843" w:rsidRPr="000D5D97">
        <w:rPr>
          <w:rFonts w:ascii="Times New Roman" w:hAnsi="Times New Roman" w:cs="Times New Roman"/>
          <w:sz w:val="28"/>
          <w:szCs w:val="28"/>
        </w:rPr>
        <w:t xml:space="preserve"> муниципального района, соответствующей нормативным требованиям по транспортно-эксплуатационным показателям,   до </w:t>
      </w:r>
      <w:r>
        <w:rPr>
          <w:rFonts w:ascii="Times New Roman" w:hAnsi="Times New Roman" w:cs="Times New Roman"/>
          <w:sz w:val="28"/>
          <w:szCs w:val="28"/>
        </w:rPr>
        <w:t>86,</w:t>
      </w:r>
      <w:r w:rsidR="0024418D">
        <w:rPr>
          <w:rFonts w:ascii="Times New Roman" w:hAnsi="Times New Roman" w:cs="Times New Roman"/>
          <w:sz w:val="28"/>
          <w:szCs w:val="28"/>
        </w:rPr>
        <w:t>9</w:t>
      </w:r>
      <w:r w:rsidR="00503843" w:rsidRPr="000D5D97">
        <w:rPr>
          <w:rFonts w:ascii="Times New Roman" w:hAnsi="Times New Roman" w:cs="Times New Roman"/>
          <w:sz w:val="28"/>
          <w:szCs w:val="28"/>
        </w:rPr>
        <w:t>%.</w:t>
      </w:r>
    </w:p>
    <w:p w:rsidR="00503843" w:rsidRPr="000D5D97" w:rsidRDefault="00503843" w:rsidP="00503843">
      <w:pPr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sz w:val="28"/>
          <w:szCs w:val="28"/>
        </w:rPr>
        <w:lastRenderedPageBreak/>
        <w:t xml:space="preserve"> </w:t>
      </w:r>
      <w:r w:rsidRPr="000D5D97">
        <w:rPr>
          <w:rFonts w:ascii="Times New Roman" w:hAnsi="Times New Roman" w:cs="Times New Roman"/>
          <w:sz w:val="28"/>
          <w:szCs w:val="28"/>
        </w:rPr>
        <w:t>Выполнение главной цели программы будет эффективно содействовать развитию экономики, решению</w:t>
      </w:r>
      <w:r w:rsidRPr="000D5D97">
        <w:rPr>
          <w:rFonts w:ascii="Times New Roman" w:hAnsi="Times New Roman" w:cs="Times New Roman"/>
          <w:sz w:val="28"/>
        </w:rPr>
        <w:t xml:space="preserve"> социальных проблем, повышению жизненного и культурного уровней населения.</w:t>
      </w:r>
      <w:r w:rsidRPr="000D5D97">
        <w:rPr>
          <w:rFonts w:ascii="Times New Roman" w:hAnsi="Times New Roman" w:cs="Times New Roman"/>
          <w:sz w:val="28"/>
        </w:rPr>
        <w:tab/>
      </w:r>
    </w:p>
    <w:p w:rsidR="00503843" w:rsidRPr="000D5D97" w:rsidRDefault="00503843" w:rsidP="00503843">
      <w:pPr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</w:rPr>
      </w:pPr>
      <w:r w:rsidRPr="000D5D97">
        <w:rPr>
          <w:rFonts w:ascii="Times New Roman" w:hAnsi="Times New Roman" w:cs="Times New Roman"/>
          <w:sz w:val="28"/>
        </w:rPr>
        <w:t xml:space="preserve">Увеличение срока службы автомобильных дорог – это весьма  важная задача и для её решения требуются значительные затраты, в том числе на внедрение  новых технологий и применение современных эффективных материалов. Увеличение срока службы автодорог обеспечивается только соблюдением межремонтных сроков, а также повышением качества выполняемых дорожных работ. Осуществление комплекса мер по восстановлению первоначальных транспортно-эксплуатационных характеристик автомобильных дорог позволит осуществить  восстановление износа  покрытия, устранить все деформации на дорожном покрытии, повреждения земляного полотна, дорожных сооружений (мосты, трубы), элементы обстановки и обустройства, организации и обеспечения безопасности дорожного движения. </w:t>
      </w:r>
    </w:p>
    <w:p w:rsidR="00503843" w:rsidRDefault="00503843" w:rsidP="00503843">
      <w:pPr>
        <w:pStyle w:val="1"/>
        <w:jc w:val="center"/>
        <w:rPr>
          <w:b/>
          <w:sz w:val="28"/>
          <w:szCs w:val="28"/>
        </w:rPr>
      </w:pPr>
    </w:p>
    <w:p w:rsidR="00503843" w:rsidRPr="00A42D9D" w:rsidRDefault="00503843" w:rsidP="00503843">
      <w:pPr>
        <w:pStyle w:val="1"/>
        <w:jc w:val="center"/>
        <w:rPr>
          <w:b/>
          <w:sz w:val="28"/>
          <w:szCs w:val="28"/>
        </w:rPr>
      </w:pPr>
      <w:r w:rsidRPr="00A42D9D">
        <w:rPr>
          <w:b/>
          <w:sz w:val="28"/>
          <w:szCs w:val="28"/>
        </w:rPr>
        <w:t>3.  Ресурсное  обеспечение  Целевой  программы</w:t>
      </w:r>
    </w:p>
    <w:p w:rsidR="00503843" w:rsidRDefault="00503843" w:rsidP="00503843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6A4EB8" w:rsidRDefault="006A4EB8" w:rsidP="006A4EB8">
      <w:pPr>
        <w:pStyle w:val="3"/>
        <w:ind w:firstLine="720"/>
        <w:jc w:val="both"/>
        <w:rPr>
          <w:b w:val="0"/>
          <w:bCs w:val="0"/>
        </w:rPr>
      </w:pPr>
      <w:r>
        <w:rPr>
          <w:b w:val="0"/>
          <w:bCs w:val="0"/>
        </w:rPr>
        <w:t xml:space="preserve">Общая сумма расходов на реализацию мероприятий </w:t>
      </w:r>
      <w:r w:rsidR="00C6187A">
        <w:rPr>
          <w:b w:val="0"/>
          <w:bCs w:val="0"/>
        </w:rPr>
        <w:t>программы</w:t>
      </w:r>
      <w:r w:rsidR="00503843">
        <w:rPr>
          <w:b w:val="0"/>
          <w:bCs w:val="0"/>
        </w:rPr>
        <w:t xml:space="preserve"> составляет</w:t>
      </w:r>
      <w:r>
        <w:rPr>
          <w:b w:val="0"/>
          <w:bCs w:val="0"/>
        </w:rPr>
        <w:t xml:space="preserve"> 4</w:t>
      </w:r>
      <w:r w:rsidR="0024418D">
        <w:rPr>
          <w:b w:val="0"/>
          <w:bCs w:val="0"/>
        </w:rPr>
        <w:t>1</w:t>
      </w:r>
      <w:r>
        <w:rPr>
          <w:b w:val="0"/>
          <w:bCs w:val="0"/>
        </w:rPr>
        <w:t>7 000 тыс. руб.</w:t>
      </w:r>
      <w:r w:rsidR="00503843" w:rsidRPr="00497C29">
        <w:rPr>
          <w:bCs w:val="0"/>
        </w:rPr>
        <w:t>,</w:t>
      </w:r>
      <w:r>
        <w:rPr>
          <w:b w:val="0"/>
          <w:bCs w:val="0"/>
        </w:rPr>
        <w:t xml:space="preserve"> в  т.ч. по</w:t>
      </w:r>
      <w:r w:rsidR="00503843">
        <w:rPr>
          <w:b w:val="0"/>
          <w:bCs w:val="0"/>
        </w:rPr>
        <w:t xml:space="preserve"> годам:</w:t>
      </w:r>
    </w:p>
    <w:p w:rsidR="00503843" w:rsidRPr="00497C29" w:rsidRDefault="00503843" w:rsidP="00503843">
      <w:pPr>
        <w:pStyle w:val="2"/>
        <w:ind w:firstLine="720"/>
      </w:pPr>
      <w:r w:rsidRPr="00497C29">
        <w:t>201</w:t>
      </w:r>
      <w:r w:rsidR="0024418D">
        <w:t>6</w:t>
      </w:r>
      <w:r w:rsidRPr="00497C29">
        <w:t xml:space="preserve"> год   </w:t>
      </w:r>
      <w:r>
        <w:t xml:space="preserve"> </w:t>
      </w:r>
      <w:r w:rsidRPr="00497C29">
        <w:t xml:space="preserve">- </w:t>
      </w:r>
      <w:r w:rsidR="0024418D">
        <w:t>8</w:t>
      </w:r>
      <w:r w:rsidR="006A4EB8">
        <w:t>3 400,0 тыс.</w:t>
      </w:r>
      <w:r>
        <w:t xml:space="preserve"> </w:t>
      </w:r>
      <w:r w:rsidRPr="00497C29">
        <w:t>руб.</w:t>
      </w:r>
      <w:r>
        <w:t xml:space="preserve"> </w:t>
      </w:r>
    </w:p>
    <w:p w:rsidR="00503843" w:rsidRPr="00497C29" w:rsidRDefault="00503843" w:rsidP="00503843">
      <w:pPr>
        <w:pStyle w:val="2"/>
        <w:ind w:firstLine="720"/>
      </w:pPr>
      <w:r w:rsidRPr="00497C29">
        <w:t>201</w:t>
      </w:r>
      <w:r w:rsidR="0024418D">
        <w:t>7</w:t>
      </w:r>
      <w:r w:rsidRPr="00497C29">
        <w:t xml:space="preserve"> год    - </w:t>
      </w:r>
      <w:r w:rsidR="006A4EB8">
        <w:t>83 400,0 тыс. руб.</w:t>
      </w:r>
    </w:p>
    <w:p w:rsidR="00503843" w:rsidRDefault="00503843" w:rsidP="00503843">
      <w:pPr>
        <w:pStyle w:val="2"/>
        <w:ind w:firstLine="720"/>
      </w:pPr>
      <w:r w:rsidRPr="00497C29">
        <w:t>201</w:t>
      </w:r>
      <w:r w:rsidR="0024418D">
        <w:t>8</w:t>
      </w:r>
      <w:r w:rsidRPr="00497C29">
        <w:t xml:space="preserve"> год    - </w:t>
      </w:r>
      <w:r w:rsidR="006A4EB8">
        <w:t>83 400,0 тыс. руб.</w:t>
      </w:r>
    </w:p>
    <w:p w:rsidR="006A4EB8" w:rsidRDefault="006A4EB8" w:rsidP="00503843">
      <w:pPr>
        <w:pStyle w:val="2"/>
        <w:ind w:firstLine="720"/>
      </w:pPr>
      <w:r>
        <w:t>201</w:t>
      </w:r>
      <w:r w:rsidR="0024418D">
        <w:t>9</w:t>
      </w:r>
      <w:r>
        <w:t xml:space="preserve"> год    - 83 400,0 тыс. руб.</w:t>
      </w:r>
    </w:p>
    <w:p w:rsidR="006A4EB8" w:rsidRPr="00497C29" w:rsidRDefault="006A4EB8" w:rsidP="00503843">
      <w:pPr>
        <w:pStyle w:val="2"/>
        <w:ind w:firstLine="720"/>
        <w:rPr>
          <w:b/>
        </w:rPr>
      </w:pPr>
      <w:r>
        <w:t>20</w:t>
      </w:r>
      <w:r w:rsidR="0024418D">
        <w:t>20</w:t>
      </w:r>
      <w:r>
        <w:t xml:space="preserve"> год    - 83 400,0 тыс. руб.</w:t>
      </w:r>
    </w:p>
    <w:p w:rsidR="006A4EB8" w:rsidRDefault="006A4EB8" w:rsidP="0050384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3843" w:rsidRPr="006A4EB8" w:rsidRDefault="00503843" w:rsidP="0050384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4EB8">
        <w:rPr>
          <w:rFonts w:ascii="Times New Roman" w:hAnsi="Times New Roman" w:cs="Times New Roman"/>
          <w:sz w:val="28"/>
          <w:szCs w:val="28"/>
        </w:rPr>
        <w:t xml:space="preserve">Источниками  финансирования мероприятий программы являются субсидии </w:t>
      </w:r>
      <w:r w:rsidR="006A4EB8" w:rsidRPr="006A4EB8">
        <w:rPr>
          <w:rFonts w:ascii="Times New Roman" w:hAnsi="Times New Roman" w:cs="Times New Roman"/>
          <w:sz w:val="28"/>
          <w:szCs w:val="28"/>
        </w:rPr>
        <w:t>республиканского</w:t>
      </w:r>
      <w:r w:rsidRPr="006A4EB8">
        <w:rPr>
          <w:rFonts w:ascii="Times New Roman" w:hAnsi="Times New Roman" w:cs="Times New Roman"/>
          <w:sz w:val="28"/>
          <w:szCs w:val="28"/>
        </w:rPr>
        <w:t xml:space="preserve"> бюджета </w:t>
      </w:r>
      <w:r w:rsidR="006A4EB8" w:rsidRPr="006A4EB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6A4EB8">
        <w:rPr>
          <w:rFonts w:ascii="Times New Roman" w:hAnsi="Times New Roman" w:cs="Times New Roman"/>
          <w:sz w:val="28"/>
          <w:szCs w:val="28"/>
        </w:rPr>
        <w:t xml:space="preserve"> и бюджета  </w:t>
      </w:r>
      <w:r w:rsidR="006A4EB8" w:rsidRPr="006A4EB8">
        <w:rPr>
          <w:rFonts w:ascii="Times New Roman" w:hAnsi="Times New Roman" w:cs="Times New Roman"/>
          <w:sz w:val="28"/>
          <w:szCs w:val="28"/>
        </w:rPr>
        <w:t>Бугульминского</w:t>
      </w:r>
      <w:r w:rsidRPr="006A4EB8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6A4EB8" w:rsidRPr="006A4EB8">
        <w:rPr>
          <w:rFonts w:ascii="Times New Roman" w:hAnsi="Times New Roman" w:cs="Times New Roman"/>
          <w:sz w:val="28"/>
          <w:szCs w:val="28"/>
        </w:rPr>
        <w:t>РТ.</w:t>
      </w:r>
      <w:r w:rsidR="00C6187A">
        <w:rPr>
          <w:rFonts w:ascii="Times New Roman" w:hAnsi="Times New Roman" w:cs="Times New Roman"/>
          <w:sz w:val="28"/>
          <w:szCs w:val="28"/>
        </w:rPr>
        <w:t xml:space="preserve"> Объемы расходов на </w:t>
      </w:r>
      <w:r w:rsidRPr="006A4EB8">
        <w:rPr>
          <w:rFonts w:ascii="Times New Roman" w:hAnsi="Times New Roman" w:cs="Times New Roman"/>
          <w:sz w:val="28"/>
          <w:szCs w:val="28"/>
        </w:rPr>
        <w:t>в</w:t>
      </w:r>
      <w:r w:rsidR="00C6187A">
        <w:rPr>
          <w:rFonts w:ascii="Times New Roman" w:hAnsi="Times New Roman" w:cs="Times New Roman"/>
          <w:sz w:val="28"/>
          <w:szCs w:val="28"/>
        </w:rPr>
        <w:t>ыполнение мероприятий программы ежегодно уточняются в процессе исполнения</w:t>
      </w:r>
      <w:r w:rsidRPr="006A4EB8">
        <w:rPr>
          <w:rFonts w:ascii="Times New Roman" w:hAnsi="Times New Roman" w:cs="Times New Roman"/>
          <w:sz w:val="28"/>
          <w:szCs w:val="28"/>
        </w:rPr>
        <w:t xml:space="preserve"> </w:t>
      </w:r>
      <w:r w:rsidR="006A4EB8" w:rsidRPr="006A4EB8">
        <w:rPr>
          <w:rFonts w:ascii="Times New Roman" w:hAnsi="Times New Roman" w:cs="Times New Roman"/>
          <w:sz w:val="28"/>
          <w:szCs w:val="28"/>
        </w:rPr>
        <w:t>республиканского</w:t>
      </w:r>
      <w:r w:rsidRPr="006A4EB8">
        <w:rPr>
          <w:rFonts w:ascii="Times New Roman" w:hAnsi="Times New Roman" w:cs="Times New Roman"/>
          <w:sz w:val="28"/>
          <w:szCs w:val="28"/>
        </w:rPr>
        <w:t xml:space="preserve"> бюджета </w:t>
      </w:r>
      <w:r w:rsidR="006A4EB8" w:rsidRPr="006A4EB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C6187A">
        <w:rPr>
          <w:rFonts w:ascii="Times New Roman" w:hAnsi="Times New Roman" w:cs="Times New Roman"/>
          <w:sz w:val="28"/>
          <w:szCs w:val="28"/>
        </w:rPr>
        <w:t xml:space="preserve"> и бюджета</w:t>
      </w:r>
      <w:r w:rsidRPr="006A4EB8">
        <w:rPr>
          <w:rFonts w:ascii="Times New Roman" w:hAnsi="Times New Roman" w:cs="Times New Roman"/>
          <w:sz w:val="28"/>
          <w:szCs w:val="28"/>
        </w:rPr>
        <w:t xml:space="preserve"> </w:t>
      </w:r>
      <w:r w:rsidR="006A4EB8" w:rsidRPr="006A4EB8">
        <w:rPr>
          <w:rFonts w:ascii="Times New Roman" w:hAnsi="Times New Roman" w:cs="Times New Roman"/>
          <w:sz w:val="28"/>
          <w:szCs w:val="28"/>
        </w:rPr>
        <w:t>Бугульминского муниципального района</w:t>
      </w:r>
      <w:r w:rsidR="00C6187A">
        <w:rPr>
          <w:rFonts w:ascii="Times New Roman" w:hAnsi="Times New Roman" w:cs="Times New Roman"/>
          <w:sz w:val="28"/>
          <w:szCs w:val="28"/>
        </w:rPr>
        <w:t xml:space="preserve"> на очередной</w:t>
      </w:r>
      <w:r w:rsidRPr="006A4EB8">
        <w:rPr>
          <w:rFonts w:ascii="Times New Roman" w:hAnsi="Times New Roman" w:cs="Times New Roman"/>
          <w:sz w:val="28"/>
          <w:szCs w:val="28"/>
        </w:rPr>
        <w:t xml:space="preserve"> финансовый  год.</w:t>
      </w:r>
      <w:r w:rsidRPr="006A4EB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503843" w:rsidRDefault="00503843" w:rsidP="00503843">
      <w:pPr>
        <w:pStyle w:val="2"/>
        <w:tabs>
          <w:tab w:val="left" w:pos="540"/>
        </w:tabs>
        <w:jc w:val="center"/>
        <w:rPr>
          <w:b/>
          <w:bCs/>
        </w:rPr>
      </w:pPr>
    </w:p>
    <w:p w:rsidR="00503843" w:rsidRDefault="00503843" w:rsidP="00503843">
      <w:pPr>
        <w:pStyle w:val="2"/>
        <w:tabs>
          <w:tab w:val="left" w:pos="540"/>
        </w:tabs>
        <w:jc w:val="center"/>
        <w:rPr>
          <w:b/>
          <w:bCs/>
        </w:rPr>
      </w:pPr>
      <w:r>
        <w:rPr>
          <w:b/>
          <w:bCs/>
        </w:rPr>
        <w:t>4.  Механизм реализации Целевой  программы</w:t>
      </w:r>
    </w:p>
    <w:p w:rsidR="00503843" w:rsidRDefault="00503843" w:rsidP="00503843">
      <w:pPr>
        <w:pStyle w:val="2"/>
        <w:tabs>
          <w:tab w:val="left" w:pos="540"/>
        </w:tabs>
        <w:rPr>
          <w:b/>
          <w:bCs/>
        </w:rPr>
      </w:pPr>
    </w:p>
    <w:p w:rsidR="00503843" w:rsidRPr="001E1E2C" w:rsidRDefault="00503843" w:rsidP="00503843">
      <w:pPr>
        <w:pStyle w:val="2"/>
        <w:tabs>
          <w:tab w:val="left" w:pos="540"/>
        </w:tabs>
        <w:ind w:firstLine="720"/>
        <w:rPr>
          <w:szCs w:val="28"/>
        </w:rPr>
      </w:pPr>
      <w:r w:rsidRPr="001E1E2C">
        <w:rPr>
          <w:szCs w:val="28"/>
        </w:rPr>
        <w:t xml:space="preserve">Общее руководство и </w:t>
      </w:r>
      <w:proofErr w:type="gramStart"/>
      <w:r w:rsidRPr="001E1E2C">
        <w:rPr>
          <w:szCs w:val="28"/>
        </w:rPr>
        <w:t>конт</w:t>
      </w:r>
      <w:r w:rsidR="005968F8">
        <w:rPr>
          <w:szCs w:val="28"/>
        </w:rPr>
        <w:t>роль за</w:t>
      </w:r>
      <w:proofErr w:type="gramEnd"/>
      <w:r w:rsidR="005968F8">
        <w:rPr>
          <w:szCs w:val="28"/>
        </w:rPr>
        <w:t xml:space="preserve"> ходом реализации</w:t>
      </w:r>
      <w:r w:rsidRPr="001E1E2C">
        <w:rPr>
          <w:szCs w:val="28"/>
        </w:rPr>
        <w:t xml:space="preserve"> програм</w:t>
      </w:r>
      <w:r>
        <w:rPr>
          <w:szCs w:val="28"/>
        </w:rPr>
        <w:t xml:space="preserve">мы осуществляет заказчик </w:t>
      </w:r>
      <w:r w:rsidRPr="001E1E2C">
        <w:rPr>
          <w:szCs w:val="28"/>
        </w:rPr>
        <w:t xml:space="preserve"> программы </w:t>
      </w:r>
      <w:r w:rsidR="00D01E13">
        <w:rPr>
          <w:szCs w:val="28"/>
        </w:rPr>
        <w:t>–</w:t>
      </w:r>
      <w:r w:rsidRPr="001E1E2C">
        <w:rPr>
          <w:szCs w:val="28"/>
        </w:rPr>
        <w:t xml:space="preserve"> </w:t>
      </w:r>
      <w:r w:rsidR="00D01E13">
        <w:rPr>
          <w:szCs w:val="28"/>
        </w:rPr>
        <w:t>исполнительный комитет Бугульминского муниципального района.</w:t>
      </w:r>
    </w:p>
    <w:p w:rsidR="00503843" w:rsidRPr="00D67D2C" w:rsidRDefault="00D01E13" w:rsidP="00503843">
      <w:pPr>
        <w:pStyle w:val="HTML"/>
        <w:tabs>
          <w:tab w:val="clear" w:pos="8244"/>
        </w:tabs>
        <w:ind w:left="0" w:right="-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Объемы</w:t>
      </w:r>
      <w:r w:rsidR="00503843">
        <w:rPr>
          <w:rFonts w:ascii="Times New Roman" w:hAnsi="Times New Roman" w:cs="Times New Roman"/>
          <w:sz w:val="28"/>
          <w:szCs w:val="28"/>
        </w:rPr>
        <w:t xml:space="preserve"> финансирования </w:t>
      </w:r>
      <w:r w:rsidR="00503843" w:rsidRPr="00D67D2C">
        <w:rPr>
          <w:rFonts w:ascii="Times New Roman" w:hAnsi="Times New Roman" w:cs="Times New Roman"/>
          <w:sz w:val="28"/>
          <w:szCs w:val="28"/>
        </w:rPr>
        <w:t xml:space="preserve"> программы за счет средств 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республиканского </w:t>
      </w:r>
      <w:r w:rsidR="00503843">
        <w:rPr>
          <w:rFonts w:ascii="Times New Roman" w:hAnsi="Times New Roman" w:cs="Times New Roman"/>
          <w:sz w:val="28"/>
          <w:szCs w:val="28"/>
        </w:rPr>
        <w:t xml:space="preserve">бюджета 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C6187A">
        <w:rPr>
          <w:rFonts w:ascii="Times New Roman" w:hAnsi="Times New Roman" w:cs="Times New Roman"/>
          <w:sz w:val="28"/>
          <w:szCs w:val="28"/>
        </w:rPr>
        <w:t xml:space="preserve"> и</w:t>
      </w:r>
      <w:r w:rsidR="00503843" w:rsidRPr="00D67D2C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503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Бугульминского</w:t>
      </w:r>
      <w:r w:rsidR="00503843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503843" w:rsidRPr="00D67D2C">
        <w:rPr>
          <w:rFonts w:ascii="Times New Roman" w:hAnsi="Times New Roman" w:cs="Times New Roman"/>
          <w:sz w:val="28"/>
          <w:szCs w:val="28"/>
        </w:rPr>
        <w:t xml:space="preserve"> </w:t>
      </w:r>
      <w:r w:rsidR="00503843">
        <w:rPr>
          <w:rFonts w:ascii="Times New Roman" w:hAnsi="Times New Roman" w:cs="Times New Roman"/>
          <w:sz w:val="28"/>
          <w:szCs w:val="28"/>
        </w:rPr>
        <w:t>к</w:t>
      </w:r>
      <w:r w:rsidR="00503843" w:rsidRPr="00D67D2C">
        <w:rPr>
          <w:rFonts w:ascii="Times New Roman" w:hAnsi="Times New Roman" w:cs="Times New Roman"/>
          <w:sz w:val="28"/>
          <w:szCs w:val="28"/>
        </w:rPr>
        <w:t>орректируются при утверждении областного</w:t>
      </w:r>
      <w:r w:rsidR="00503843">
        <w:rPr>
          <w:rFonts w:ascii="Times New Roman" w:hAnsi="Times New Roman" w:cs="Times New Roman"/>
          <w:sz w:val="28"/>
          <w:szCs w:val="28"/>
        </w:rPr>
        <w:t xml:space="preserve"> бюджета 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503843">
        <w:rPr>
          <w:rFonts w:ascii="Times New Roman" w:hAnsi="Times New Roman" w:cs="Times New Roman"/>
          <w:sz w:val="28"/>
          <w:szCs w:val="28"/>
        </w:rPr>
        <w:t xml:space="preserve"> и </w:t>
      </w:r>
      <w:r w:rsidR="00503843" w:rsidRPr="00D67D2C">
        <w:rPr>
          <w:rFonts w:ascii="Times New Roman" w:hAnsi="Times New Roman" w:cs="Times New Roman"/>
          <w:sz w:val="28"/>
          <w:szCs w:val="28"/>
        </w:rPr>
        <w:t>бюджета</w:t>
      </w:r>
      <w:r w:rsidR="00503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Бугульминского</w:t>
      </w:r>
      <w:r w:rsidR="00503843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503843" w:rsidRPr="00D67D2C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период.</w:t>
      </w:r>
    </w:p>
    <w:p w:rsidR="00503843" w:rsidRPr="00F953D0" w:rsidRDefault="00503843" w:rsidP="00503843">
      <w:pPr>
        <w:pStyle w:val="2"/>
        <w:tabs>
          <w:tab w:val="left" w:pos="540"/>
        </w:tabs>
        <w:ind w:firstLine="720"/>
        <w:rPr>
          <w:b/>
          <w:szCs w:val="28"/>
        </w:rPr>
      </w:pPr>
      <w:r>
        <w:rPr>
          <w:szCs w:val="28"/>
        </w:rPr>
        <w:t>Распредел</w:t>
      </w:r>
      <w:r w:rsidR="00C6187A">
        <w:rPr>
          <w:szCs w:val="28"/>
        </w:rPr>
        <w:t>ение денежных средств на ремонт</w:t>
      </w:r>
      <w:r w:rsidRPr="0075320D">
        <w:rPr>
          <w:szCs w:val="28"/>
        </w:rPr>
        <w:t xml:space="preserve"> автомобильн</w:t>
      </w:r>
      <w:r w:rsidR="00D01E13">
        <w:rPr>
          <w:szCs w:val="28"/>
        </w:rPr>
        <w:t>ых дорог общего пользования</w:t>
      </w:r>
      <w:r>
        <w:rPr>
          <w:szCs w:val="28"/>
        </w:rPr>
        <w:t xml:space="preserve"> </w:t>
      </w:r>
      <w:r w:rsidR="00D01E13">
        <w:rPr>
          <w:szCs w:val="28"/>
        </w:rPr>
        <w:t>Бугульминского</w:t>
      </w:r>
      <w:r>
        <w:rPr>
          <w:szCs w:val="28"/>
        </w:rPr>
        <w:t xml:space="preserve"> муниципального района </w:t>
      </w:r>
      <w:r w:rsidR="00D01E13">
        <w:rPr>
          <w:szCs w:val="28"/>
        </w:rPr>
        <w:t>РТ</w:t>
      </w:r>
      <w:r w:rsidRPr="0075320D">
        <w:rPr>
          <w:szCs w:val="28"/>
        </w:rPr>
        <w:t xml:space="preserve"> производится в</w:t>
      </w:r>
      <w:r>
        <w:rPr>
          <w:szCs w:val="28"/>
        </w:rPr>
        <w:t xml:space="preserve"> </w:t>
      </w:r>
      <w:r w:rsidRPr="0075320D">
        <w:rPr>
          <w:szCs w:val="28"/>
        </w:rPr>
        <w:t xml:space="preserve"> соответс</w:t>
      </w:r>
      <w:r w:rsidR="00D01E13">
        <w:rPr>
          <w:szCs w:val="28"/>
        </w:rPr>
        <w:t xml:space="preserve">твии с </w:t>
      </w:r>
      <w:r>
        <w:rPr>
          <w:szCs w:val="28"/>
        </w:rPr>
        <w:t xml:space="preserve"> Приложением</w:t>
      </w:r>
      <w:r w:rsidRPr="00722329">
        <w:rPr>
          <w:szCs w:val="28"/>
        </w:rPr>
        <w:t xml:space="preserve"> 1</w:t>
      </w:r>
      <w:r w:rsidRPr="00F953D0">
        <w:rPr>
          <w:b/>
          <w:szCs w:val="28"/>
        </w:rPr>
        <w:t>.</w:t>
      </w:r>
    </w:p>
    <w:p w:rsidR="00503843" w:rsidRDefault="00503843" w:rsidP="00503843">
      <w:pPr>
        <w:pStyle w:val="2"/>
        <w:tabs>
          <w:tab w:val="left" w:pos="540"/>
        </w:tabs>
        <w:jc w:val="center"/>
        <w:rPr>
          <w:b/>
        </w:rPr>
      </w:pPr>
    </w:p>
    <w:p w:rsidR="00503843" w:rsidRDefault="00503843" w:rsidP="00503843">
      <w:pPr>
        <w:pStyle w:val="2"/>
        <w:tabs>
          <w:tab w:val="left" w:pos="540"/>
        </w:tabs>
        <w:jc w:val="center"/>
        <w:rPr>
          <w:b/>
        </w:rPr>
      </w:pPr>
    </w:p>
    <w:p w:rsidR="00503843" w:rsidRDefault="00503843" w:rsidP="00503843">
      <w:pPr>
        <w:pStyle w:val="2"/>
        <w:tabs>
          <w:tab w:val="left" w:pos="540"/>
        </w:tabs>
        <w:jc w:val="center"/>
        <w:rPr>
          <w:b/>
        </w:rPr>
      </w:pPr>
      <w:r>
        <w:rPr>
          <w:b/>
        </w:rPr>
        <w:t>5</w:t>
      </w:r>
      <w:r w:rsidR="007531A2">
        <w:rPr>
          <w:b/>
        </w:rPr>
        <w:t>.  Оценка</w:t>
      </w:r>
      <w:r w:rsidRPr="00440961">
        <w:rPr>
          <w:b/>
        </w:rPr>
        <w:t xml:space="preserve"> эффективности реализации Целевой программы</w:t>
      </w:r>
    </w:p>
    <w:p w:rsidR="00503843" w:rsidRPr="00440961" w:rsidRDefault="00503843" w:rsidP="00503843">
      <w:pPr>
        <w:pStyle w:val="2"/>
        <w:tabs>
          <w:tab w:val="left" w:pos="540"/>
        </w:tabs>
        <w:jc w:val="center"/>
        <w:rPr>
          <w:b/>
        </w:rPr>
      </w:pPr>
    </w:p>
    <w:p w:rsidR="00503843" w:rsidRDefault="00503843" w:rsidP="00503843">
      <w:pPr>
        <w:pStyle w:val="a4"/>
        <w:ind w:firstLine="720"/>
        <w:jc w:val="both"/>
      </w:pPr>
      <w:r>
        <w:t xml:space="preserve">Эффективность  Целевой программы  складывается  из  эффекта  от  реализации  мероприятий   программы  в  сфере  деятельности  транспорта (далее транспортный  эффект)  и  </w:t>
      </w:r>
      <w:proofErr w:type="spellStart"/>
      <w:r>
        <w:t>внетранспортного</w:t>
      </w:r>
      <w:proofErr w:type="spellEnd"/>
      <w:r>
        <w:t xml:space="preserve">  эффекта.</w:t>
      </w:r>
    </w:p>
    <w:p w:rsidR="00503843" w:rsidRDefault="00503843" w:rsidP="00503843">
      <w:pPr>
        <w:pStyle w:val="2"/>
        <w:ind w:firstLine="720"/>
      </w:pPr>
      <w:r>
        <w:t>Транспортный  эффект  отражает  прямые  выгоды  для  лиц, пользующихся  автомобильными  дорогами, получаемые  в  результате  улучшения  дорожных  условий.</w:t>
      </w:r>
    </w:p>
    <w:p w:rsidR="00503843" w:rsidRDefault="00503843" w:rsidP="00503843">
      <w:pPr>
        <w:pStyle w:val="a4"/>
        <w:ind w:firstLine="720"/>
        <w:jc w:val="both"/>
      </w:pPr>
      <w:r>
        <w:t>Этот  эффект  учитывает  экономию  затрат  на  эксплуатацию  транспортных  средств, сокращение  времени  нахождения  в  пути, повышение  эффективности  использования  транспортных  средств, снижение  риска дорожно-транспортных  происшествий, повышение  комфортности  движения  и  удо</w:t>
      </w:r>
      <w:proofErr w:type="gramStart"/>
      <w:r>
        <w:t>бств  в  п</w:t>
      </w:r>
      <w:proofErr w:type="gramEnd"/>
      <w:r>
        <w:t>ути  следования.</w:t>
      </w:r>
    </w:p>
    <w:p w:rsidR="00503843" w:rsidRDefault="00503843" w:rsidP="00503843">
      <w:pPr>
        <w:pStyle w:val="a4"/>
        <w:ind w:firstLine="720"/>
        <w:jc w:val="both"/>
      </w:pPr>
      <w:r>
        <w:t>В  стоимостном  выражении  транспортный эффект определяется, исходя  из  изменения  показателей  себестоимости  перевозок, экономических  потерь  от  дорожно-транспортных  происшествий, а  также  стоимостной  оценки  экономии  времени  поездки  и  ресурсов  за  счет  ускорения  оборачиваемости  автомобилей.</w:t>
      </w:r>
    </w:p>
    <w:p w:rsidR="00503843" w:rsidRDefault="00503843" w:rsidP="00503843">
      <w:pPr>
        <w:pStyle w:val="a4"/>
        <w:ind w:firstLine="720"/>
        <w:jc w:val="both"/>
      </w:pPr>
      <w:r>
        <w:t xml:space="preserve">К  числу  наиболее  значимых  социально-экономических  результатов  модернизации  и  развития  </w:t>
      </w:r>
      <w:proofErr w:type="gramStart"/>
      <w:r>
        <w:t>сети</w:t>
      </w:r>
      <w:proofErr w:type="gramEnd"/>
      <w:r>
        <w:t xml:space="preserve">  автомобильных  дорог  муниципального  значения  относятся:</w:t>
      </w:r>
    </w:p>
    <w:p w:rsidR="00503843" w:rsidRPr="00D01E13" w:rsidRDefault="00503843" w:rsidP="00D01E1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01E13">
        <w:rPr>
          <w:rFonts w:ascii="Times New Roman" w:hAnsi="Times New Roman" w:cs="Times New Roman"/>
          <w:sz w:val="28"/>
        </w:rPr>
        <w:t>повышение  уровня  и  улучшение  социальных  условий  жизни населения;</w:t>
      </w:r>
    </w:p>
    <w:p w:rsidR="00503843" w:rsidRPr="00D01E13" w:rsidRDefault="00503843" w:rsidP="00C6187A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01E13">
        <w:rPr>
          <w:rFonts w:ascii="Times New Roman" w:hAnsi="Times New Roman" w:cs="Times New Roman"/>
          <w:sz w:val="28"/>
        </w:rPr>
        <w:t>улучшение  транспортного  обслуживания  сельского  хозяйства  и населения, проживающего  в  сельской  местности, за  счет  строительства  подъездов  к  сельским  населенным  пунктам  по  дорогам  с  твердым  покрытием;</w:t>
      </w:r>
    </w:p>
    <w:p w:rsidR="00503843" w:rsidRPr="00D01E13" w:rsidRDefault="00503843" w:rsidP="00C6187A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01E13">
        <w:rPr>
          <w:rFonts w:ascii="Times New Roman" w:hAnsi="Times New Roman" w:cs="Times New Roman"/>
          <w:sz w:val="28"/>
        </w:rPr>
        <w:t>сокращение  негативного  влияния  транспортно-дорожного  комплекса  на  окружающую  среду.</w:t>
      </w:r>
    </w:p>
    <w:p w:rsidR="00503843" w:rsidRDefault="00503843" w:rsidP="00C6187A">
      <w:pPr>
        <w:pStyle w:val="a6"/>
        <w:spacing w:line="276" w:lineRule="auto"/>
        <w:ind w:left="0" w:firstLine="720"/>
      </w:pPr>
      <w:r>
        <w:t xml:space="preserve">Общественная  </w:t>
      </w:r>
      <w:r w:rsidR="005D6B18">
        <w:t>эффективность Целевой программы представляет</w:t>
      </w:r>
      <w:r>
        <w:t xml:space="preserve"> собой совокупный  транспортный  и  </w:t>
      </w:r>
      <w:proofErr w:type="spellStart"/>
      <w:r>
        <w:t>внетранспортный</w:t>
      </w:r>
      <w:proofErr w:type="spellEnd"/>
      <w:r>
        <w:t xml:space="preserve">  эффект  с  учетом  последствий  реализации  программы  не  только  для  участников  дорожного  движения, но  и  для  населения  и  хозяйственного  комплекса  района  в  целом.</w:t>
      </w:r>
    </w:p>
    <w:p w:rsidR="00D01E13" w:rsidRDefault="00D01E13" w:rsidP="00503843">
      <w:pPr>
        <w:ind w:firstLine="720"/>
        <w:jc w:val="both"/>
        <w:rPr>
          <w:sz w:val="28"/>
        </w:rPr>
      </w:pPr>
    </w:p>
    <w:p w:rsidR="005968F8" w:rsidRDefault="005968F8" w:rsidP="00D01E13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843" w:rsidRPr="00E4231D" w:rsidRDefault="00503843" w:rsidP="00D01E13">
      <w:pPr>
        <w:ind w:firstLine="720"/>
        <w:jc w:val="both"/>
        <w:rPr>
          <w:rFonts w:ascii="Times New Roman" w:hAnsi="Times New Roman" w:cs="Times New Roman"/>
          <w:sz w:val="28"/>
        </w:rPr>
      </w:pPr>
      <w:r w:rsidRPr="00E4231D">
        <w:rPr>
          <w:rFonts w:ascii="Times New Roman" w:hAnsi="Times New Roman" w:cs="Times New Roman"/>
          <w:sz w:val="28"/>
        </w:rPr>
        <w:lastRenderedPageBreak/>
        <w:t xml:space="preserve">Программой определены следующие целевые индикаторы и показатели:   </w:t>
      </w:r>
      <w:r w:rsidRPr="00E4231D">
        <w:rPr>
          <w:rFonts w:ascii="Times New Roman" w:hAnsi="Times New Roman" w:cs="Times New Roman"/>
          <w:color w:val="000000"/>
        </w:rPr>
        <w:t xml:space="preserve">  </w:t>
      </w:r>
    </w:p>
    <w:tbl>
      <w:tblPr>
        <w:tblW w:w="9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14"/>
        <w:gridCol w:w="1572"/>
        <w:gridCol w:w="717"/>
        <w:gridCol w:w="1143"/>
        <w:gridCol w:w="1032"/>
        <w:gridCol w:w="859"/>
        <w:gridCol w:w="926"/>
        <w:gridCol w:w="934"/>
        <w:gridCol w:w="968"/>
      </w:tblGrid>
      <w:tr w:rsidR="003119D5" w:rsidRPr="00E4231D" w:rsidTr="003119D5">
        <w:trPr>
          <w:trHeight w:val="452"/>
        </w:trPr>
        <w:tc>
          <w:tcPr>
            <w:tcW w:w="1514" w:type="dxa"/>
            <w:vMerge w:val="restart"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Цели</w:t>
            </w:r>
          </w:p>
        </w:tc>
        <w:tc>
          <w:tcPr>
            <w:tcW w:w="1572" w:type="dxa"/>
            <w:vMerge w:val="restart"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Целевой индикатор</w:t>
            </w:r>
          </w:p>
        </w:tc>
        <w:tc>
          <w:tcPr>
            <w:tcW w:w="717" w:type="dxa"/>
            <w:vMerge w:val="restart"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Единицы измерения</w:t>
            </w:r>
          </w:p>
        </w:tc>
        <w:tc>
          <w:tcPr>
            <w:tcW w:w="1143" w:type="dxa"/>
            <w:vMerge w:val="restart"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И</w:t>
            </w:r>
            <w:r w:rsidR="0024418D">
              <w:rPr>
                <w:rFonts w:ascii="Times New Roman" w:hAnsi="Times New Roman" w:cs="Times New Roman"/>
                <w:color w:val="000000"/>
              </w:rPr>
              <w:t>сходные показатели базового 2015</w:t>
            </w:r>
            <w:r w:rsidRPr="00E4231D">
              <w:rPr>
                <w:rFonts w:ascii="Times New Roman" w:hAnsi="Times New Roman" w:cs="Times New Roman"/>
                <w:color w:val="000000"/>
              </w:rPr>
              <w:t xml:space="preserve"> года</w:t>
            </w:r>
          </w:p>
        </w:tc>
        <w:tc>
          <w:tcPr>
            <w:tcW w:w="4719" w:type="dxa"/>
            <w:gridSpan w:val="5"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Показатели целевого индикатора по годам</w:t>
            </w:r>
          </w:p>
        </w:tc>
      </w:tr>
      <w:tr w:rsidR="003119D5" w:rsidRPr="00E4231D" w:rsidTr="003119D5">
        <w:trPr>
          <w:trHeight w:val="646"/>
        </w:trPr>
        <w:tc>
          <w:tcPr>
            <w:tcW w:w="1514" w:type="dxa"/>
            <w:vMerge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72" w:type="dxa"/>
            <w:vMerge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7" w:type="dxa"/>
            <w:vMerge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3" w:type="dxa"/>
            <w:vMerge/>
          </w:tcPr>
          <w:p w:rsidR="003119D5" w:rsidRPr="00E4231D" w:rsidRDefault="003119D5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32" w:type="dxa"/>
          </w:tcPr>
          <w:p w:rsidR="003119D5" w:rsidRPr="00E4231D" w:rsidRDefault="003119D5" w:rsidP="0024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201</w:t>
            </w:r>
            <w:r w:rsidR="0024418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9" w:type="dxa"/>
          </w:tcPr>
          <w:p w:rsidR="003119D5" w:rsidRPr="00E4231D" w:rsidRDefault="003119D5" w:rsidP="0024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201</w:t>
            </w:r>
            <w:r w:rsidR="0024418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26" w:type="dxa"/>
          </w:tcPr>
          <w:p w:rsidR="003119D5" w:rsidRPr="00E4231D" w:rsidRDefault="003119D5" w:rsidP="0024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201</w:t>
            </w:r>
            <w:r w:rsidR="0024418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34" w:type="dxa"/>
          </w:tcPr>
          <w:p w:rsidR="003119D5" w:rsidRPr="00E4231D" w:rsidRDefault="003119D5" w:rsidP="003119D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201</w:t>
            </w:r>
            <w:r w:rsidR="0024418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68" w:type="dxa"/>
          </w:tcPr>
          <w:p w:rsidR="003119D5" w:rsidRPr="00E4231D" w:rsidRDefault="003119D5" w:rsidP="0024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20</w:t>
            </w:r>
            <w:r w:rsidR="0024418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4418D" w:rsidRPr="00E4231D" w:rsidTr="003119D5">
        <w:trPr>
          <w:trHeight w:val="1168"/>
        </w:trPr>
        <w:tc>
          <w:tcPr>
            <w:tcW w:w="1514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Ремонт автомобильных дорог общего пользования</w:t>
            </w:r>
          </w:p>
        </w:tc>
        <w:tc>
          <w:tcPr>
            <w:tcW w:w="1572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Протяженность отремонтированных участков</w:t>
            </w:r>
          </w:p>
        </w:tc>
        <w:tc>
          <w:tcPr>
            <w:tcW w:w="717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кв. м.</w:t>
            </w:r>
          </w:p>
        </w:tc>
        <w:tc>
          <w:tcPr>
            <w:tcW w:w="1143" w:type="dxa"/>
          </w:tcPr>
          <w:p w:rsidR="0024418D" w:rsidRPr="00E4231D" w:rsidRDefault="0024418D" w:rsidP="002441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98411</w:t>
            </w:r>
          </w:p>
        </w:tc>
        <w:tc>
          <w:tcPr>
            <w:tcW w:w="1032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89677</w:t>
            </w:r>
          </w:p>
        </w:tc>
        <w:tc>
          <w:tcPr>
            <w:tcW w:w="859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31D">
              <w:rPr>
                <w:rFonts w:ascii="Times New Roman" w:hAnsi="Times New Roman" w:cs="Times New Roman"/>
                <w:sz w:val="24"/>
                <w:szCs w:val="24"/>
              </w:rPr>
              <w:t>89677</w:t>
            </w:r>
          </w:p>
        </w:tc>
        <w:tc>
          <w:tcPr>
            <w:tcW w:w="926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31D">
              <w:rPr>
                <w:rFonts w:ascii="Times New Roman" w:hAnsi="Times New Roman" w:cs="Times New Roman"/>
                <w:sz w:val="24"/>
                <w:szCs w:val="24"/>
              </w:rPr>
              <w:t>89677</w:t>
            </w:r>
          </w:p>
        </w:tc>
        <w:tc>
          <w:tcPr>
            <w:tcW w:w="934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31D">
              <w:rPr>
                <w:rFonts w:ascii="Times New Roman" w:hAnsi="Times New Roman" w:cs="Times New Roman"/>
                <w:sz w:val="24"/>
                <w:szCs w:val="24"/>
              </w:rPr>
              <w:t>89677</w:t>
            </w:r>
          </w:p>
        </w:tc>
        <w:tc>
          <w:tcPr>
            <w:tcW w:w="968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31D">
              <w:rPr>
                <w:rFonts w:ascii="Times New Roman" w:hAnsi="Times New Roman" w:cs="Times New Roman"/>
                <w:sz w:val="24"/>
                <w:szCs w:val="24"/>
              </w:rPr>
              <w:t>89677</w:t>
            </w:r>
          </w:p>
        </w:tc>
      </w:tr>
      <w:tr w:rsidR="0024418D" w:rsidRPr="00D01E13" w:rsidTr="003119D5">
        <w:trPr>
          <w:trHeight w:val="1681"/>
        </w:trPr>
        <w:tc>
          <w:tcPr>
            <w:tcW w:w="1514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72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Доля протяженности а/</w:t>
            </w:r>
            <w:proofErr w:type="spellStart"/>
            <w:r w:rsidRPr="00E4231D">
              <w:rPr>
                <w:rFonts w:ascii="Times New Roman" w:hAnsi="Times New Roman" w:cs="Times New Roman"/>
                <w:color w:val="000000"/>
              </w:rPr>
              <w:t>д</w:t>
            </w:r>
            <w:proofErr w:type="spellEnd"/>
            <w:r w:rsidRPr="00E4231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4231D">
              <w:rPr>
                <w:rFonts w:ascii="Times New Roman" w:hAnsi="Times New Roman" w:cs="Times New Roman"/>
                <w:color w:val="000000"/>
              </w:rPr>
              <w:t>соотве</w:t>
            </w:r>
            <w:proofErr w:type="gramStart"/>
            <w:r w:rsidRPr="00E4231D">
              <w:rPr>
                <w:rFonts w:ascii="Times New Roman" w:hAnsi="Times New Roman" w:cs="Times New Roman"/>
                <w:color w:val="000000"/>
              </w:rPr>
              <w:t>т</w:t>
            </w:r>
            <w:proofErr w:type="spellEnd"/>
            <w:r w:rsidRPr="00E4231D">
              <w:rPr>
                <w:rFonts w:ascii="Times New Roman" w:hAnsi="Times New Roman" w:cs="Times New Roman"/>
                <w:color w:val="000000"/>
              </w:rPr>
              <w:t>-</w:t>
            </w:r>
            <w:proofErr w:type="gramEnd"/>
            <w:r w:rsidRPr="00E4231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231D">
              <w:rPr>
                <w:rFonts w:ascii="Times New Roman" w:hAnsi="Times New Roman" w:cs="Times New Roman"/>
                <w:color w:val="000000"/>
              </w:rPr>
              <w:t>ствующая</w:t>
            </w:r>
            <w:proofErr w:type="spellEnd"/>
            <w:r w:rsidRPr="00E4231D">
              <w:rPr>
                <w:rFonts w:ascii="Times New Roman" w:hAnsi="Times New Roman" w:cs="Times New Roman"/>
                <w:color w:val="000000"/>
              </w:rPr>
              <w:t xml:space="preserve"> нормативным требованиям</w:t>
            </w:r>
          </w:p>
        </w:tc>
        <w:tc>
          <w:tcPr>
            <w:tcW w:w="717" w:type="dxa"/>
          </w:tcPr>
          <w:p w:rsidR="0024418D" w:rsidRPr="00E4231D" w:rsidRDefault="0024418D" w:rsidP="003119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231D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43" w:type="dxa"/>
          </w:tcPr>
          <w:p w:rsidR="0024418D" w:rsidRPr="00E4231D" w:rsidRDefault="0024418D" w:rsidP="00244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</w:t>
            </w:r>
          </w:p>
        </w:tc>
        <w:tc>
          <w:tcPr>
            <w:tcW w:w="1032" w:type="dxa"/>
          </w:tcPr>
          <w:p w:rsidR="0024418D" w:rsidRPr="00E4231D" w:rsidRDefault="0024418D" w:rsidP="00244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  <w:tc>
          <w:tcPr>
            <w:tcW w:w="859" w:type="dxa"/>
          </w:tcPr>
          <w:p w:rsidR="0024418D" w:rsidRPr="00E4231D" w:rsidRDefault="0024418D" w:rsidP="00244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926" w:type="dxa"/>
          </w:tcPr>
          <w:p w:rsidR="0024418D" w:rsidRPr="00E4231D" w:rsidRDefault="0024418D" w:rsidP="00244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86,7</w:t>
            </w:r>
          </w:p>
        </w:tc>
        <w:tc>
          <w:tcPr>
            <w:tcW w:w="934" w:type="dxa"/>
          </w:tcPr>
          <w:p w:rsidR="0024418D" w:rsidRPr="00E4231D" w:rsidRDefault="0024418D" w:rsidP="00244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  <w:tc>
          <w:tcPr>
            <w:tcW w:w="968" w:type="dxa"/>
          </w:tcPr>
          <w:p w:rsidR="0024418D" w:rsidRPr="00E4231D" w:rsidRDefault="0024418D" w:rsidP="00C618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86,9</w:t>
            </w:r>
          </w:p>
        </w:tc>
      </w:tr>
    </w:tbl>
    <w:p w:rsidR="00503843" w:rsidRDefault="00503843" w:rsidP="00D30EFA">
      <w:pPr>
        <w:jc w:val="both"/>
        <w:rPr>
          <w:color w:val="000000"/>
        </w:rPr>
      </w:pPr>
    </w:p>
    <w:p w:rsidR="00503843" w:rsidRPr="00D30EFA" w:rsidRDefault="00D30EFA" w:rsidP="00D30E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</w:t>
      </w:r>
      <w:r w:rsidR="00503843" w:rsidRPr="00D30E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Система программных мероприятий</w:t>
      </w:r>
      <w:r w:rsidR="00503843" w:rsidRPr="00D30E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03843" w:rsidRPr="00D30EFA" w:rsidRDefault="00503843" w:rsidP="0050384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3843" w:rsidRPr="00D30EFA" w:rsidRDefault="00503843" w:rsidP="00503843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0EF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решения задач программы и достижения поставленных целей разработаны конкретные программные мероприятия с указанием источников финансирования и сроков выполнения в соответствии с Приложением 1 .                                                                                                </w:t>
      </w:r>
    </w:p>
    <w:p w:rsidR="00D30EFA" w:rsidRDefault="00D30EFA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30EFA" w:rsidRDefault="00D30EFA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30EFA" w:rsidRDefault="00D30EFA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70E21" w:rsidRDefault="00770E21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70E21" w:rsidRDefault="00770E21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70E21" w:rsidRDefault="00770E21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70E21" w:rsidRDefault="00770E21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86947" w:rsidRDefault="00986947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3843" w:rsidRPr="00D30EFA" w:rsidRDefault="00D30EFA" w:rsidP="00D30EFA">
      <w:pPr>
        <w:spacing w:after="0"/>
        <w:ind w:firstLine="46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30EFA">
        <w:rPr>
          <w:rFonts w:ascii="Times New Roman" w:hAnsi="Times New Roman" w:cs="Times New Roman"/>
          <w:color w:val="000000"/>
          <w:sz w:val="24"/>
          <w:szCs w:val="24"/>
        </w:rPr>
        <w:t>Приложение № 1</w:t>
      </w:r>
    </w:p>
    <w:p w:rsidR="00D30EFA" w:rsidRDefault="00D30EFA" w:rsidP="00D30EFA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30E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0EFA">
        <w:rPr>
          <w:rFonts w:ascii="Times New Roman" w:hAnsi="Times New Roman" w:cs="Times New Roman"/>
          <w:sz w:val="24"/>
          <w:szCs w:val="24"/>
        </w:rPr>
        <w:t>муниципальной долгосрочной</w:t>
      </w:r>
    </w:p>
    <w:p w:rsidR="00D30EFA" w:rsidRPr="00D30EFA" w:rsidRDefault="00D30EFA" w:rsidP="00D30EFA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4"/>
          <w:szCs w:val="24"/>
        </w:rPr>
      </w:pPr>
      <w:r w:rsidRPr="00D30EFA">
        <w:rPr>
          <w:rFonts w:ascii="Times New Roman" w:hAnsi="Times New Roman" w:cs="Times New Roman"/>
          <w:sz w:val="24"/>
          <w:szCs w:val="24"/>
        </w:rPr>
        <w:t>целевой программы</w:t>
      </w:r>
    </w:p>
    <w:p w:rsidR="00D30EFA" w:rsidRDefault="00D30EFA" w:rsidP="00D30EFA">
      <w:pPr>
        <w:spacing w:after="0"/>
        <w:ind w:firstLine="4678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30EFA">
        <w:rPr>
          <w:rFonts w:ascii="Times New Roman" w:hAnsi="Times New Roman" w:cs="Times New Roman"/>
          <w:sz w:val="24"/>
          <w:szCs w:val="24"/>
        </w:rPr>
        <w:t>«</w:t>
      </w:r>
      <w:r w:rsidRPr="00D30EF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Строительство, реконструкция</w:t>
      </w:r>
    </w:p>
    <w:p w:rsidR="00D30EFA" w:rsidRDefault="00D30EFA" w:rsidP="00D30EFA">
      <w:pPr>
        <w:spacing w:after="0"/>
        <w:ind w:firstLine="4678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30EF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и капитальный ремонт</w:t>
      </w:r>
    </w:p>
    <w:p w:rsidR="00D30EFA" w:rsidRDefault="00D30EFA" w:rsidP="00D30EFA">
      <w:pPr>
        <w:spacing w:after="0"/>
        <w:ind w:firstLine="4678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30EF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дорог общего пользования</w:t>
      </w:r>
    </w:p>
    <w:p w:rsidR="00D30EFA" w:rsidRDefault="00D30EFA" w:rsidP="00D30EFA">
      <w:pPr>
        <w:spacing w:after="0"/>
        <w:ind w:firstLine="4678"/>
        <w:jc w:val="right"/>
        <w:rPr>
          <w:rFonts w:ascii="Times New Roman" w:hAnsi="Times New Roman" w:cs="Times New Roman"/>
          <w:sz w:val="24"/>
          <w:szCs w:val="24"/>
        </w:rPr>
      </w:pPr>
      <w:r w:rsidRPr="00D30EF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30EFA">
        <w:rPr>
          <w:rFonts w:ascii="Times New Roman" w:hAnsi="Times New Roman" w:cs="Times New Roman"/>
          <w:sz w:val="24"/>
          <w:szCs w:val="24"/>
        </w:rPr>
        <w:t>Бугульминском</w:t>
      </w:r>
      <w:proofErr w:type="spellEnd"/>
      <w:r w:rsidRPr="00D30EFA">
        <w:rPr>
          <w:rFonts w:ascii="Times New Roman" w:hAnsi="Times New Roman" w:cs="Times New Roman"/>
          <w:sz w:val="24"/>
          <w:szCs w:val="24"/>
        </w:rPr>
        <w:t xml:space="preserve"> муниципальном районе</w:t>
      </w:r>
    </w:p>
    <w:p w:rsidR="00D30EFA" w:rsidRPr="00D30EFA" w:rsidRDefault="00D30EFA" w:rsidP="00D30EFA">
      <w:pPr>
        <w:spacing w:after="0"/>
        <w:ind w:firstLine="4678"/>
        <w:jc w:val="right"/>
        <w:rPr>
          <w:rFonts w:ascii="Times New Roman" w:hAnsi="Times New Roman" w:cs="Times New Roman"/>
          <w:sz w:val="24"/>
          <w:szCs w:val="24"/>
        </w:rPr>
      </w:pPr>
      <w:r w:rsidRPr="00D30EFA">
        <w:rPr>
          <w:rFonts w:ascii="Times New Roman" w:hAnsi="Times New Roman" w:cs="Times New Roman"/>
          <w:sz w:val="24"/>
          <w:szCs w:val="24"/>
        </w:rPr>
        <w:t>в 201</w:t>
      </w:r>
      <w:r w:rsidR="005D6B18">
        <w:rPr>
          <w:rFonts w:ascii="Times New Roman" w:hAnsi="Times New Roman" w:cs="Times New Roman"/>
          <w:sz w:val="24"/>
          <w:szCs w:val="24"/>
        </w:rPr>
        <w:t>6</w:t>
      </w:r>
      <w:r w:rsidRPr="00D30EFA">
        <w:rPr>
          <w:rFonts w:ascii="Times New Roman" w:hAnsi="Times New Roman" w:cs="Times New Roman"/>
          <w:sz w:val="24"/>
          <w:szCs w:val="24"/>
        </w:rPr>
        <w:t>-20</w:t>
      </w:r>
      <w:r w:rsidR="005D6B18">
        <w:rPr>
          <w:rFonts w:ascii="Times New Roman" w:hAnsi="Times New Roman" w:cs="Times New Roman"/>
          <w:sz w:val="24"/>
          <w:szCs w:val="24"/>
        </w:rPr>
        <w:t>20</w:t>
      </w:r>
      <w:r w:rsidRPr="00D30EFA">
        <w:rPr>
          <w:rFonts w:ascii="Times New Roman" w:hAnsi="Times New Roman" w:cs="Times New Roman"/>
          <w:sz w:val="24"/>
          <w:szCs w:val="24"/>
        </w:rPr>
        <w:t xml:space="preserve"> годах»</w:t>
      </w:r>
    </w:p>
    <w:p w:rsidR="00503843" w:rsidRDefault="00503843" w:rsidP="00D30EFA">
      <w:pPr>
        <w:jc w:val="both"/>
        <w:rPr>
          <w:color w:val="000000"/>
        </w:rPr>
      </w:pPr>
    </w:p>
    <w:p w:rsidR="00D30EFA" w:rsidRPr="00D30EFA" w:rsidRDefault="00D30EFA" w:rsidP="00D30EFA">
      <w:pPr>
        <w:ind w:firstLine="22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0EFA">
        <w:rPr>
          <w:rFonts w:ascii="Times New Roman" w:hAnsi="Times New Roman" w:cs="Times New Roman"/>
          <w:b/>
          <w:color w:val="000000"/>
          <w:sz w:val="28"/>
          <w:szCs w:val="28"/>
        </w:rPr>
        <w:t>Перечень мероприятий программы.</w:t>
      </w:r>
    </w:p>
    <w:p w:rsidR="00503843" w:rsidRDefault="00503843" w:rsidP="00503843">
      <w:pPr>
        <w:rPr>
          <w:sz w:val="28"/>
          <w:szCs w:val="28"/>
        </w:rPr>
      </w:pPr>
    </w:p>
    <w:tbl>
      <w:tblPr>
        <w:tblW w:w="101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5"/>
        <w:gridCol w:w="3298"/>
        <w:gridCol w:w="1015"/>
        <w:gridCol w:w="1269"/>
        <w:gridCol w:w="21"/>
        <w:gridCol w:w="1134"/>
        <w:gridCol w:w="1383"/>
        <w:gridCol w:w="1396"/>
      </w:tblGrid>
      <w:tr w:rsidR="000F5125" w:rsidRPr="000F5125" w:rsidTr="000F5125">
        <w:trPr>
          <w:trHeight w:val="502"/>
        </w:trPr>
        <w:tc>
          <w:tcPr>
            <w:tcW w:w="10151" w:type="dxa"/>
            <w:gridSpan w:val="8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>Срок исполнения - 2016 год</w:t>
            </w:r>
          </w:p>
        </w:tc>
      </w:tr>
      <w:tr w:rsidR="000F5125" w:rsidRPr="000F5125" w:rsidTr="00B67595">
        <w:trPr>
          <w:trHeight w:val="502"/>
        </w:trPr>
        <w:tc>
          <w:tcPr>
            <w:tcW w:w="635" w:type="dxa"/>
          </w:tcPr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98" w:type="dxa"/>
          </w:tcPr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015" w:type="dxa"/>
          </w:tcPr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Длина, </w:t>
            </w:r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269" w:type="dxa"/>
          </w:tcPr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Ширина, </w:t>
            </w:r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155" w:type="dxa"/>
            <w:gridSpan w:val="2"/>
          </w:tcPr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Объем, м. кв.</w:t>
            </w:r>
          </w:p>
        </w:tc>
        <w:tc>
          <w:tcPr>
            <w:tcW w:w="1383" w:type="dxa"/>
          </w:tcPr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Сумма,</w:t>
            </w:r>
          </w:p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396" w:type="dxa"/>
          </w:tcPr>
          <w:p w:rsidR="000F5125" w:rsidRPr="00653786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финансирования</w:t>
            </w:r>
          </w:p>
        </w:tc>
      </w:tr>
      <w:tr w:rsidR="000F5125" w:rsidRPr="000F5125" w:rsidTr="00B67595">
        <w:trPr>
          <w:trHeight w:val="773"/>
        </w:trPr>
        <w:tc>
          <w:tcPr>
            <w:tcW w:w="63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Ямашева (от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Ягофарова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Оршанская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340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1530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1 453,50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55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Ямашева (от ул. Рудакова до 14 </w:t>
            </w:r>
            <w:proofErr w:type="gram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Павших</w:t>
            </w:r>
            <w:proofErr w:type="gram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290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1305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1 239,75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Ворошилова (от 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Якупова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 14-Павших)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260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1430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1 358,50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483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298" w:type="dxa"/>
          </w:tcPr>
          <w:p w:rsidR="000F5125" w:rsidRPr="0006075E" w:rsidRDefault="00AD114E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Ул. Чайковского (картами)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5760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5 472,00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С. Лазо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55" w:type="dxa"/>
            <w:gridSpan w:val="2"/>
          </w:tcPr>
          <w:p w:rsidR="000F5125" w:rsidRPr="0006075E" w:rsidRDefault="0006075E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5487,12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855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2 Набережная + ул. Лобачевского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760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2070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1 966,50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Гоголя (от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Алиша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Гафиатуллина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6,0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1800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1710,00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Баумана (от </w:t>
            </w:r>
            <w:proofErr w:type="gram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Клубная</w:t>
            </w:r>
            <w:proofErr w:type="gram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Ягофарова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310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1400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1 330,00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Чернышевского (от Энгельса до </w:t>
            </w:r>
            <w:proofErr w:type="gram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Комсомольской</w:t>
            </w:r>
            <w:proofErr w:type="gram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330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1485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1 410,75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Атласи</w:t>
            </w:r>
            <w:proofErr w:type="spellEnd"/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470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2115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2 009,25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Новая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670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3015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2 864,25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</w:t>
            </w: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Родниковая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280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1260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1197,00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0F5125" w:rsidP="0065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53786"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Г.Успенского (от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Вахитова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Герцена)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470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6,0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2820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2 679,00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298" w:type="dxa"/>
          </w:tcPr>
          <w:p w:rsidR="000F5125" w:rsidRPr="0006075E" w:rsidRDefault="00AD114E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Шашина</w:t>
            </w:r>
            <w:proofErr w:type="spellEnd"/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460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6,0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2760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2 622,00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298" w:type="dxa"/>
          </w:tcPr>
          <w:p w:rsidR="000F5125" w:rsidRPr="0006075E" w:rsidRDefault="00AD114E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Комарова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Ягофарова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Залакова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0F5125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622</w:t>
            </w:r>
          </w:p>
        </w:tc>
        <w:tc>
          <w:tcPr>
            <w:tcW w:w="1269" w:type="dxa"/>
          </w:tcPr>
          <w:p w:rsidR="000F5125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6,0</w:t>
            </w:r>
          </w:p>
        </w:tc>
        <w:tc>
          <w:tcPr>
            <w:tcW w:w="1155" w:type="dxa"/>
            <w:gridSpan w:val="2"/>
          </w:tcPr>
          <w:p w:rsidR="000F5125" w:rsidRPr="0006075E" w:rsidRDefault="00B6759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3734,51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3 547,78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0F5125" w:rsidP="0065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53786"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Связистов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680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3060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2907,00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Советская</w:t>
            </w:r>
          </w:p>
        </w:tc>
        <w:tc>
          <w:tcPr>
            <w:tcW w:w="1015" w:type="dxa"/>
          </w:tcPr>
          <w:p w:rsidR="000F5125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622</w:t>
            </w:r>
          </w:p>
        </w:tc>
        <w:tc>
          <w:tcPr>
            <w:tcW w:w="1269" w:type="dxa"/>
          </w:tcPr>
          <w:p w:rsidR="000F5125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6,0</w:t>
            </w:r>
          </w:p>
        </w:tc>
        <w:tc>
          <w:tcPr>
            <w:tcW w:w="1155" w:type="dxa"/>
            <w:gridSpan w:val="2"/>
          </w:tcPr>
          <w:p w:rsidR="000F5125" w:rsidRPr="0006075E" w:rsidRDefault="00B6759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3734,51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3547,78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ул.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Джалиля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(возле дома № 53)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750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832,44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0F5125" w:rsidRPr="000F5125" w:rsidTr="00B67595">
        <w:trPr>
          <w:trHeight w:val="688"/>
        </w:trPr>
        <w:tc>
          <w:tcPr>
            <w:tcW w:w="635" w:type="dxa"/>
          </w:tcPr>
          <w:p w:rsidR="000F5125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298" w:type="dxa"/>
          </w:tcPr>
          <w:p w:rsidR="000F5125" w:rsidRPr="0006075E" w:rsidRDefault="000F5125" w:rsidP="000F51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Тротуар ул. Гоголя (возле дома № 54)</w:t>
            </w:r>
          </w:p>
        </w:tc>
        <w:tc>
          <w:tcPr>
            <w:tcW w:w="1015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1269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</w:p>
        </w:tc>
        <w:tc>
          <w:tcPr>
            <w:tcW w:w="1155" w:type="dxa"/>
            <w:gridSpan w:val="2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1050</w:t>
            </w:r>
          </w:p>
        </w:tc>
        <w:tc>
          <w:tcPr>
            <w:tcW w:w="1383" w:type="dxa"/>
          </w:tcPr>
          <w:p w:rsidR="000F5125" w:rsidRPr="0006075E" w:rsidRDefault="00B17BB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997,5</w:t>
            </w:r>
          </w:p>
        </w:tc>
        <w:tc>
          <w:tcPr>
            <w:tcW w:w="1396" w:type="dxa"/>
          </w:tcPr>
          <w:p w:rsidR="000F5125" w:rsidRPr="0006075E" w:rsidRDefault="000F5125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Тенистая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836,818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Тюленина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722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3250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3139,818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298" w:type="dxa"/>
          </w:tcPr>
          <w:p w:rsidR="00653786" w:rsidRPr="0006075E" w:rsidRDefault="00504D51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Ул. Кочубея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810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949,818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С. Малая Бугульма, ул. Чапаева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3150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2999,818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С. Малая Бугульма, ул. Березовая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870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3915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3669,818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65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Чайкиной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919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4137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3859,818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65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Степная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310</w:t>
            </w: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1507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2006,818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65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Пер. Петровский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850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3825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3634,818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65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Сайдашева </w:t>
            </w:r>
            <w:proofErr w:type="gram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 Гоголя до </w:t>
            </w: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Якупова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1890</w:t>
            </w:r>
          </w:p>
        </w:tc>
        <w:tc>
          <w:tcPr>
            <w:tcW w:w="1383" w:type="dxa"/>
          </w:tcPr>
          <w:p w:rsidR="00653786" w:rsidRPr="0006075E" w:rsidRDefault="0006075E" w:rsidP="00060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4944</w:t>
            </w:r>
            <w:r w:rsidR="00653786"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636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Ул. Колхозная</w:t>
            </w:r>
          </w:p>
        </w:tc>
        <w:tc>
          <w:tcPr>
            <w:tcW w:w="1015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933</w:t>
            </w:r>
          </w:p>
        </w:tc>
        <w:tc>
          <w:tcPr>
            <w:tcW w:w="1269" w:type="dxa"/>
          </w:tcPr>
          <w:p w:rsidR="00653786" w:rsidRPr="0006075E" w:rsidRDefault="001D118A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4200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3957,820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65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Сельхозтехника, 7-8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2584,43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2313,053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Радищева, 26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2191,28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1924,003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Советская, 43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2987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2054,727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Насырова, 1а-3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4048,15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3698,593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Октябрьская, 18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852,25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732,835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</w:t>
            </w:r>
            <w:proofErr w:type="gram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</w:t>
            </w:r>
            <w:proofErr w:type="gram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укая, д. 73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711,76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646,036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Горького, 18 - Никитина, д. 1, 3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845,95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727,418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653786" w:rsidRPr="000F5125" w:rsidTr="00B67595">
        <w:trPr>
          <w:trHeight w:val="688"/>
        </w:trPr>
        <w:tc>
          <w:tcPr>
            <w:tcW w:w="63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3298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Насырова, д. 3</w:t>
            </w:r>
          </w:p>
        </w:tc>
        <w:tc>
          <w:tcPr>
            <w:tcW w:w="1015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5" w:type="dxa"/>
            <w:gridSpan w:val="2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1306,04</w:t>
            </w:r>
          </w:p>
        </w:tc>
        <w:tc>
          <w:tcPr>
            <w:tcW w:w="1383" w:type="dxa"/>
          </w:tcPr>
          <w:p w:rsidR="00653786" w:rsidRPr="0006075E" w:rsidRDefault="00653786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1303,330</w:t>
            </w:r>
          </w:p>
        </w:tc>
        <w:tc>
          <w:tcPr>
            <w:tcW w:w="1396" w:type="dxa"/>
          </w:tcPr>
          <w:p w:rsidR="00653786" w:rsidRPr="0006075E" w:rsidRDefault="00653786" w:rsidP="000F51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075E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A17FDA" w:rsidRPr="000F5125" w:rsidTr="00A17FDA">
        <w:trPr>
          <w:trHeight w:val="2623"/>
        </w:trPr>
        <w:tc>
          <w:tcPr>
            <w:tcW w:w="6217" w:type="dxa"/>
            <w:gridSpan w:val="4"/>
          </w:tcPr>
          <w:p w:rsidR="00A17FDA" w:rsidRPr="000F5125" w:rsidRDefault="00A17FDA" w:rsidP="000F51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>Итого в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году:</w:t>
            </w:r>
          </w:p>
        </w:tc>
        <w:tc>
          <w:tcPr>
            <w:tcW w:w="1155" w:type="dxa"/>
            <w:gridSpan w:val="2"/>
          </w:tcPr>
          <w:p w:rsidR="00A17FDA" w:rsidRPr="000F5125" w:rsidRDefault="00A17FDA" w:rsidP="000F51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89677,0</w:t>
            </w:r>
          </w:p>
        </w:tc>
        <w:tc>
          <w:tcPr>
            <w:tcW w:w="2779" w:type="dxa"/>
            <w:gridSpan w:val="2"/>
          </w:tcPr>
          <w:p w:rsidR="00A17FDA" w:rsidRDefault="00A17FD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83400,000</w:t>
            </w:r>
          </w:p>
          <w:p w:rsidR="00A17FDA" w:rsidRDefault="00A17FD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них:</w:t>
            </w:r>
          </w:p>
          <w:p w:rsidR="00A17FDA" w:rsidRDefault="00A17FD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дорожный фонд -13 400, 000</w:t>
            </w:r>
          </w:p>
          <w:p w:rsidR="00A17FDA" w:rsidRPr="000F5125" w:rsidRDefault="00A17FD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республиканское финансирование – 70 000, 000</w:t>
            </w:r>
          </w:p>
        </w:tc>
      </w:tr>
      <w:tr w:rsidR="00BF4D24" w:rsidRPr="0006075E" w:rsidTr="00C57D6F">
        <w:trPr>
          <w:trHeight w:val="502"/>
        </w:trPr>
        <w:tc>
          <w:tcPr>
            <w:tcW w:w="10151" w:type="dxa"/>
            <w:gridSpan w:val="8"/>
          </w:tcPr>
          <w:p w:rsidR="00BF4D24" w:rsidRPr="0006075E" w:rsidRDefault="00BF4D24" w:rsidP="00BF4D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>Срок исполнения - 201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</w:p>
        </w:tc>
      </w:tr>
      <w:tr w:rsidR="00BF4D24" w:rsidRPr="00653786" w:rsidTr="00A17FDA">
        <w:trPr>
          <w:trHeight w:val="502"/>
        </w:trPr>
        <w:tc>
          <w:tcPr>
            <w:tcW w:w="635" w:type="dxa"/>
          </w:tcPr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98" w:type="dxa"/>
          </w:tcPr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015" w:type="dxa"/>
          </w:tcPr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Длина, </w:t>
            </w:r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290" w:type="dxa"/>
            <w:gridSpan w:val="2"/>
          </w:tcPr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Ширина, </w:t>
            </w:r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134" w:type="dxa"/>
          </w:tcPr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Объем, м. кв.</w:t>
            </w:r>
          </w:p>
        </w:tc>
        <w:tc>
          <w:tcPr>
            <w:tcW w:w="1383" w:type="dxa"/>
          </w:tcPr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Сумма,</w:t>
            </w:r>
          </w:p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396" w:type="dxa"/>
          </w:tcPr>
          <w:p w:rsidR="00BF4D24" w:rsidRPr="00653786" w:rsidRDefault="00BF4D24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финансирования</w:t>
            </w:r>
          </w:p>
        </w:tc>
      </w:tr>
      <w:tr w:rsidR="00BF4D24" w:rsidRPr="0006075E" w:rsidTr="00A17FDA">
        <w:trPr>
          <w:trHeight w:val="773"/>
        </w:trPr>
        <w:tc>
          <w:tcPr>
            <w:tcW w:w="635" w:type="dxa"/>
          </w:tcPr>
          <w:p w:rsidR="00BF4D24" w:rsidRPr="00C520F4" w:rsidRDefault="00BF4D24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98" w:type="dxa"/>
          </w:tcPr>
          <w:p w:rsidR="00BF4D24" w:rsidRPr="00C520F4" w:rsidRDefault="00BF4D24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Сайдашева + тротуар (от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Джалиля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Воровского)</w:t>
            </w:r>
          </w:p>
        </w:tc>
        <w:tc>
          <w:tcPr>
            <w:tcW w:w="1015" w:type="dxa"/>
          </w:tcPr>
          <w:p w:rsidR="00BF4D24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BF4D24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BF4D24" w:rsidRPr="00C520F4" w:rsidRDefault="00C57D6F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BF4D24" w:rsidRPr="00C520F4" w:rsidRDefault="00C520F4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BF4D24" w:rsidRPr="00C520F4" w:rsidRDefault="00BF4D24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55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Волкова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Пархоменко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483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Кирова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Чапаева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Колхозная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1575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Кошевого (от 2й </w:t>
            </w:r>
            <w:proofErr w:type="gram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Профсоюзной</w:t>
            </w:r>
            <w:proofErr w:type="gram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Красногвардейской)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170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765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 и 2 Коллективная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500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2250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Пролетарская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1890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Чехова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530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2400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Куйбышева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Ворошилова (от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Якупова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14 </w:t>
            </w:r>
            <w:proofErr w:type="gram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павших</w:t>
            </w:r>
            <w:proofErr w:type="gram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Мира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500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2250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Ключи, ул. </w:t>
            </w:r>
            <w:proofErr w:type="gram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Лесная</w:t>
            </w:r>
            <w:proofErr w:type="gramEnd"/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450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5,3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2385</w:t>
            </w:r>
          </w:p>
        </w:tc>
        <w:tc>
          <w:tcPr>
            <w:tcW w:w="1383" w:type="dxa"/>
          </w:tcPr>
          <w:p w:rsidR="001D118A" w:rsidRPr="00C520F4" w:rsidRDefault="001D118A" w:rsidP="00C520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Подлесный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, ул. Лесная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Ненастина</w:t>
            </w:r>
            <w:proofErr w:type="spellEnd"/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298" w:type="dxa"/>
          </w:tcPr>
          <w:p w:rsidR="001D118A" w:rsidRPr="00C520F4" w:rsidRDefault="006B1D5D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(въезд во</w:t>
            </w:r>
            <w:r w:rsidR="001D118A"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двор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="001D118A"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№ 80А)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Ново-Овражная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260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1170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Баумана, возле дома № 132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310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1395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Грибоедова</w:t>
            </w:r>
            <w:proofErr w:type="spellEnd"/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340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1190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Ул. Белинского (от Жукова до Нансена)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810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Пер.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Якупова</w:t>
            </w:r>
            <w:proofErr w:type="spellEnd"/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Кудашево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пер. Дет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сад-Муллагали</w:t>
            </w:r>
            <w:proofErr w:type="spellEnd"/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2400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П. Подгорный – въезд в пос.</w:t>
            </w:r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М. Бугульма, ул.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Зайская</w:t>
            </w:r>
            <w:proofErr w:type="spellEnd"/>
          </w:p>
        </w:tc>
        <w:tc>
          <w:tcPr>
            <w:tcW w:w="1015" w:type="dxa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906,8</w:t>
            </w:r>
          </w:p>
        </w:tc>
        <w:tc>
          <w:tcPr>
            <w:tcW w:w="1290" w:type="dxa"/>
            <w:gridSpan w:val="2"/>
          </w:tcPr>
          <w:p w:rsidR="001D118A" w:rsidRPr="00C520F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4080,692</w:t>
            </w:r>
          </w:p>
        </w:tc>
        <w:tc>
          <w:tcPr>
            <w:tcW w:w="1383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Тухачевского, д. 6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2585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2313,053</w:t>
            </w:r>
          </w:p>
        </w:tc>
        <w:tc>
          <w:tcPr>
            <w:tcW w:w="1396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Гафиатуллина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, 20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2200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1924,003</w:t>
            </w:r>
          </w:p>
        </w:tc>
        <w:tc>
          <w:tcPr>
            <w:tcW w:w="1396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298" w:type="dxa"/>
          </w:tcPr>
          <w:p w:rsidR="001D118A" w:rsidRPr="00C520F4" w:rsidRDefault="001165A8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Тротуар к. Маркс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а(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гафиатуллина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Некрасова)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3200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2054,727</w:t>
            </w:r>
          </w:p>
        </w:tc>
        <w:tc>
          <w:tcPr>
            <w:tcW w:w="1396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Советская, 40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4150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3698,593</w:t>
            </w:r>
          </w:p>
        </w:tc>
        <w:tc>
          <w:tcPr>
            <w:tcW w:w="1396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гафиатуллина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, 42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953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732,835</w:t>
            </w:r>
          </w:p>
        </w:tc>
        <w:tc>
          <w:tcPr>
            <w:tcW w:w="1396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Космонавтов, д. 3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812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646,036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Оршанская</w:t>
            </w:r>
            <w:proofErr w:type="gram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,д</w:t>
            </w:r>
            <w:proofErr w:type="spellEnd"/>
            <w:proofErr w:type="gram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. 35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859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727,418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6075E" w:rsidTr="00A17FDA">
        <w:trPr>
          <w:trHeight w:val="688"/>
        </w:trPr>
        <w:tc>
          <w:tcPr>
            <w:tcW w:w="63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3298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К. Маркса, 30</w:t>
            </w:r>
          </w:p>
        </w:tc>
        <w:tc>
          <w:tcPr>
            <w:tcW w:w="1015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1389</w:t>
            </w:r>
          </w:p>
        </w:tc>
        <w:tc>
          <w:tcPr>
            <w:tcW w:w="1383" w:type="dxa"/>
          </w:tcPr>
          <w:p w:rsidR="001D118A" w:rsidRPr="00C520F4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1303,330</w:t>
            </w:r>
          </w:p>
        </w:tc>
        <w:tc>
          <w:tcPr>
            <w:tcW w:w="1396" w:type="dxa"/>
          </w:tcPr>
          <w:p w:rsidR="001D118A" w:rsidRPr="00C520F4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0F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F5125" w:rsidTr="00C57D6F">
        <w:trPr>
          <w:trHeight w:val="2623"/>
        </w:trPr>
        <w:tc>
          <w:tcPr>
            <w:tcW w:w="6238" w:type="dxa"/>
            <w:gridSpan w:val="5"/>
          </w:tcPr>
          <w:p w:rsidR="001D118A" w:rsidRPr="000F5125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>Итого в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году:</w:t>
            </w:r>
          </w:p>
        </w:tc>
        <w:tc>
          <w:tcPr>
            <w:tcW w:w="1134" w:type="dxa"/>
          </w:tcPr>
          <w:p w:rsidR="001D118A" w:rsidRPr="000F5125" w:rsidRDefault="001D118A" w:rsidP="00BF4D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89677,0</w:t>
            </w:r>
          </w:p>
        </w:tc>
        <w:tc>
          <w:tcPr>
            <w:tcW w:w="2779" w:type="dxa"/>
            <w:gridSpan w:val="2"/>
          </w:tcPr>
          <w:p w:rsidR="001D118A" w:rsidRDefault="001D118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83400,000</w:t>
            </w:r>
          </w:p>
          <w:p w:rsidR="001D118A" w:rsidRDefault="001D118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них:</w:t>
            </w:r>
          </w:p>
          <w:p w:rsidR="001D118A" w:rsidRDefault="001D118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дорожный фонд -13 400, 000</w:t>
            </w:r>
          </w:p>
          <w:p w:rsidR="001D118A" w:rsidRPr="000F5125" w:rsidRDefault="001D118A" w:rsidP="00A1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республиканское финансирование – 70 000, 000</w:t>
            </w:r>
          </w:p>
        </w:tc>
      </w:tr>
      <w:tr w:rsidR="001D118A" w:rsidRPr="0006075E" w:rsidTr="00C57D6F">
        <w:trPr>
          <w:trHeight w:val="502"/>
        </w:trPr>
        <w:tc>
          <w:tcPr>
            <w:tcW w:w="10151" w:type="dxa"/>
            <w:gridSpan w:val="8"/>
          </w:tcPr>
          <w:p w:rsidR="001D118A" w:rsidRPr="0006075E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>Срок исполнения - 201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</w:p>
        </w:tc>
      </w:tr>
      <w:tr w:rsidR="001D118A" w:rsidRPr="00653786" w:rsidTr="00C57D6F">
        <w:trPr>
          <w:trHeight w:val="502"/>
        </w:trPr>
        <w:tc>
          <w:tcPr>
            <w:tcW w:w="635" w:type="dxa"/>
          </w:tcPr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98" w:type="dxa"/>
          </w:tcPr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015" w:type="dxa"/>
          </w:tcPr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Длина, </w:t>
            </w:r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290" w:type="dxa"/>
            <w:gridSpan w:val="2"/>
          </w:tcPr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Ширина, </w:t>
            </w:r>
            <w:proofErr w:type="gramStart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134" w:type="dxa"/>
          </w:tcPr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Объем, м. кв.</w:t>
            </w:r>
          </w:p>
        </w:tc>
        <w:tc>
          <w:tcPr>
            <w:tcW w:w="1383" w:type="dxa"/>
          </w:tcPr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Сумма,</w:t>
            </w:r>
          </w:p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396" w:type="dxa"/>
          </w:tcPr>
          <w:p w:rsidR="001D118A" w:rsidRPr="00653786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786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финансирования</w:t>
            </w:r>
          </w:p>
        </w:tc>
      </w:tr>
      <w:tr w:rsidR="001D118A" w:rsidRPr="00C520F4" w:rsidTr="00C57D6F">
        <w:trPr>
          <w:trHeight w:val="773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Нахимова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55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Гражданская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Гашека (от Ворошилова до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Гафиатуллина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220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990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483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Ягофарова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от 14 павших до Воровского)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Петровская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Луговая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Октябрьская (от д. № 54 до № 91)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ЦРБ (парковка к прилегающей территории)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Комарова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П. ж/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ст. Акбаш, ул. </w:t>
            </w:r>
            <w:proofErr w:type="gram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Школьная</w:t>
            </w:r>
            <w:proofErr w:type="gramEnd"/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5,2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4336,8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П. ж/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ст. Акбаш, ул. </w:t>
            </w:r>
            <w:proofErr w:type="gram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Фестивальная</w:t>
            </w:r>
            <w:proofErr w:type="gramEnd"/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278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5,2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1445,6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Нов.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Сумароково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, ул. Советская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1123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6738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ул. </w:t>
            </w:r>
            <w:proofErr w:type="gram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Молодежная</w:t>
            </w:r>
            <w:proofErr w:type="gramEnd"/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ул. </w:t>
            </w:r>
            <w:proofErr w:type="gram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Казанская</w:t>
            </w:r>
            <w:proofErr w:type="gramEnd"/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1000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2500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Баумана, д. 7-10,12 к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. № 2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Пер. Тепловозный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11й переулок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Ненастина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(от Добровольского до Герцена)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Гастелло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Ул. Парижской коммуны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Шевченко (от ул. Калинина до ул.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Камала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Коногоровка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, ул. Зеленая</w:t>
            </w:r>
          </w:p>
        </w:tc>
        <w:tc>
          <w:tcPr>
            <w:tcW w:w="1015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576,62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2594,794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Пгт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. Карабаш, ул. З. Космодемьянской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432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С. Новая Александровка, ул. Зеленая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7,75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6975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П. Вязовка, ул. Полевая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1000</w:t>
            </w: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6000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Вахитова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, д. 1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2585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2313,053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Вахитова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, 9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2200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1924,003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14 </w:t>
            </w:r>
            <w:proofErr w:type="gram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павших</w:t>
            </w:r>
            <w:proofErr w:type="gram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, д. № 71-73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3200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2054,727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Сельхозтехника, д. 10-11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4150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3698,593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Глеба Успенского, 69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953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732,835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Калинина, 67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812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646,036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Гоголя, 67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859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727,418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C520F4" w:rsidTr="00C57D6F">
        <w:trPr>
          <w:trHeight w:val="688"/>
        </w:trPr>
        <w:tc>
          <w:tcPr>
            <w:tcW w:w="63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3298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территория, </w:t>
            </w:r>
            <w:proofErr w:type="spellStart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Алиша</w:t>
            </w:r>
            <w:proofErr w:type="spellEnd"/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, 5</w:t>
            </w:r>
          </w:p>
        </w:tc>
        <w:tc>
          <w:tcPr>
            <w:tcW w:w="1015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1389</w:t>
            </w:r>
          </w:p>
        </w:tc>
        <w:tc>
          <w:tcPr>
            <w:tcW w:w="1383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1303,330</w:t>
            </w:r>
          </w:p>
        </w:tc>
        <w:tc>
          <w:tcPr>
            <w:tcW w:w="1396" w:type="dxa"/>
          </w:tcPr>
          <w:p w:rsidR="001D118A" w:rsidRPr="00845F2C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F5125" w:rsidTr="00986947">
        <w:trPr>
          <w:trHeight w:val="2117"/>
        </w:trPr>
        <w:tc>
          <w:tcPr>
            <w:tcW w:w="6238" w:type="dxa"/>
            <w:gridSpan w:val="5"/>
          </w:tcPr>
          <w:p w:rsidR="001D118A" w:rsidRPr="000F5125" w:rsidRDefault="001D118A" w:rsidP="00904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>Итого в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году:</w:t>
            </w:r>
          </w:p>
        </w:tc>
        <w:tc>
          <w:tcPr>
            <w:tcW w:w="1134" w:type="dxa"/>
          </w:tcPr>
          <w:p w:rsidR="001D118A" w:rsidRPr="000F5125" w:rsidRDefault="001D118A" w:rsidP="00C57D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89677,0</w:t>
            </w:r>
          </w:p>
        </w:tc>
        <w:tc>
          <w:tcPr>
            <w:tcW w:w="2779" w:type="dxa"/>
            <w:gridSpan w:val="2"/>
          </w:tcPr>
          <w:p w:rsidR="001D118A" w:rsidRDefault="001D118A" w:rsidP="00C57D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83400,000</w:t>
            </w:r>
          </w:p>
          <w:p w:rsidR="001D118A" w:rsidRDefault="001D118A" w:rsidP="00C57D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них:</w:t>
            </w:r>
          </w:p>
          <w:p w:rsidR="001D118A" w:rsidRDefault="001D118A" w:rsidP="00C57D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дорожный фонд -13 400, 000</w:t>
            </w:r>
          </w:p>
          <w:p w:rsidR="001D118A" w:rsidRPr="000F5125" w:rsidRDefault="001D118A" w:rsidP="00C57D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республиканское финансирование – 70 000, 000</w:t>
            </w:r>
          </w:p>
        </w:tc>
      </w:tr>
      <w:tr w:rsidR="001D118A" w:rsidRPr="0006075E" w:rsidTr="0024418D">
        <w:trPr>
          <w:trHeight w:val="502"/>
        </w:trPr>
        <w:tc>
          <w:tcPr>
            <w:tcW w:w="10151" w:type="dxa"/>
            <w:gridSpan w:val="8"/>
          </w:tcPr>
          <w:p w:rsidR="001D118A" w:rsidRPr="0006075E" w:rsidRDefault="001D118A" w:rsidP="00904B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>Срок исполнения - 201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</w:p>
        </w:tc>
      </w:tr>
      <w:tr w:rsidR="001D118A" w:rsidRPr="00653786" w:rsidTr="0024418D">
        <w:trPr>
          <w:trHeight w:val="502"/>
        </w:trPr>
        <w:tc>
          <w:tcPr>
            <w:tcW w:w="63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98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Длина,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Ширина,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Объем, м. кв.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Сумма,</w:t>
            </w:r>
          </w:p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396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финансирования</w:t>
            </w:r>
          </w:p>
        </w:tc>
      </w:tr>
      <w:tr w:rsidR="001D118A" w:rsidRPr="00845F2C" w:rsidTr="0024418D">
        <w:trPr>
          <w:trHeight w:val="773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Ул. Деповская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1150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6,0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6900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55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Ул. магистральная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1250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6875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Ул. Клубная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483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Усманова</w:t>
            </w:r>
            <w:proofErr w:type="spellEnd"/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Ул. Осипенко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320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1440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Ростовка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ул. Лесная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586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3516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298" w:type="dxa"/>
          </w:tcPr>
          <w:p w:rsidR="001D118A" w:rsidRPr="00535164" w:rsidRDefault="006B1D5D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Победа, ул. Л</w:t>
            </w:r>
            <w:r w:rsidR="001D118A"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енина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П. Победа, ул. Советская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Коногоровка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ул. Дачная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521,7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3130,2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Тротуар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л. Никитина (от Радищева до остановки БМЗ)</w:t>
            </w:r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Тротуар ул. М. Петровская (от маг.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Темле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маг.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Магнит)</w:t>
            </w:r>
            <w:proofErr w:type="gramEnd"/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14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Павших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(13,15,17,19)</w:t>
            </w:r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по ул. Ленина </w:t>
            </w:r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Тротуар ул. Баумана (16)</w:t>
            </w:r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298" w:type="dxa"/>
          </w:tcPr>
          <w:p w:rsidR="001D118A" w:rsidRPr="00535164" w:rsidRDefault="001165A8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Карабаш,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ул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Вахитова</w:t>
            </w:r>
            <w:proofErr w:type="spellEnd"/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Якты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Ялан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ул</w:t>
            </w:r>
            <w:proofErr w:type="spellEnd"/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Центральная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750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4500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Новое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сумароково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ул.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Заречная</w:t>
            </w:r>
            <w:proofErr w:type="gramEnd"/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430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2580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Коногоровка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ул. Набережная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1160,2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6961,2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298" w:type="dxa"/>
          </w:tcPr>
          <w:p w:rsidR="001D118A" w:rsidRPr="00535164" w:rsidRDefault="006B1D5D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Новая улица в районе с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зем</w:t>
            </w:r>
            <w:proofErr w:type="gramStart"/>
            <w:r w:rsidR="001D118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1D118A"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proofErr w:type="gramEnd"/>
            <w:r w:rsidR="001D118A"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частками</w:t>
            </w:r>
            <w:proofErr w:type="spellEnd"/>
            <w:r w:rsidR="001D118A"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</w:t>
            </w:r>
            <w:proofErr w:type="spellStart"/>
            <w:r w:rsidR="001D118A"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многод</w:t>
            </w:r>
            <w:proofErr w:type="spellEnd"/>
            <w:r w:rsidR="001D118A"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. семей</w:t>
            </w:r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Наратлы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ул. Калинина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224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1344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Коробково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ул. Первомайская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1630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7335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Петровка, пер.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Восточный</w:t>
            </w:r>
            <w:proofErr w:type="gramEnd"/>
          </w:p>
        </w:tc>
        <w:tc>
          <w:tcPr>
            <w:tcW w:w="1015" w:type="dxa"/>
          </w:tcPr>
          <w:p w:rsidR="001D118A" w:rsidRPr="00535164" w:rsidRDefault="001D118A" w:rsidP="006B1D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238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1071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Казанка, ул. Казанская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4600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Ростовка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ул. Малая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110,9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609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Ключевка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ул.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ключевская</w:t>
            </w:r>
            <w:proofErr w:type="spellEnd"/>
          </w:p>
        </w:tc>
        <w:tc>
          <w:tcPr>
            <w:tcW w:w="1015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522,5</w:t>
            </w:r>
          </w:p>
        </w:tc>
        <w:tc>
          <w:tcPr>
            <w:tcW w:w="1290" w:type="dxa"/>
            <w:gridSpan w:val="2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3251,6</w:t>
            </w:r>
          </w:p>
        </w:tc>
        <w:tc>
          <w:tcPr>
            <w:tcW w:w="1383" w:type="dxa"/>
          </w:tcPr>
          <w:p w:rsidR="001D118A" w:rsidRPr="00845F2C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5F2C">
              <w:rPr>
                <w:rFonts w:ascii="Times New Roman" w:hAnsi="Times New Roman" w:cs="Times New Roman"/>
                <w:b/>
                <w:sz w:val="20"/>
                <w:szCs w:val="20"/>
              </w:rPr>
              <w:t>1600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Ленина, д. 47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2585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2313,053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тееритория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Давыдова, д. 1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2200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1924,003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Сайдашева, д. 5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3200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2054,727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Губкина,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17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4150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3698,593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 Октябрьская, д. 18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953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732,835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3298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. территория, Гашека, 48</w:t>
            </w:r>
          </w:p>
        </w:tc>
        <w:tc>
          <w:tcPr>
            <w:tcW w:w="1015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812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646,036</w:t>
            </w:r>
          </w:p>
        </w:tc>
        <w:tc>
          <w:tcPr>
            <w:tcW w:w="1396" w:type="dxa"/>
          </w:tcPr>
          <w:p w:rsidR="001D118A" w:rsidRPr="00535164" w:rsidRDefault="001D118A" w:rsidP="00400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3298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Джалиля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46</w:t>
            </w:r>
          </w:p>
        </w:tc>
        <w:tc>
          <w:tcPr>
            <w:tcW w:w="1015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859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727,418</w:t>
            </w:r>
          </w:p>
        </w:tc>
        <w:tc>
          <w:tcPr>
            <w:tcW w:w="1396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845F2C" w:rsidTr="0024418D">
        <w:trPr>
          <w:trHeight w:val="688"/>
        </w:trPr>
        <w:tc>
          <w:tcPr>
            <w:tcW w:w="635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3298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Джалиля</w:t>
            </w:r>
            <w:proofErr w:type="spell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, д. 33</w:t>
            </w:r>
          </w:p>
        </w:tc>
        <w:tc>
          <w:tcPr>
            <w:tcW w:w="1015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gridSpan w:val="2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1389</w:t>
            </w:r>
          </w:p>
        </w:tc>
        <w:tc>
          <w:tcPr>
            <w:tcW w:w="1383" w:type="dxa"/>
          </w:tcPr>
          <w:p w:rsidR="001D118A" w:rsidRPr="00535164" w:rsidRDefault="001D118A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1303,330</w:t>
            </w:r>
          </w:p>
        </w:tc>
        <w:tc>
          <w:tcPr>
            <w:tcW w:w="1396" w:type="dxa"/>
          </w:tcPr>
          <w:p w:rsidR="001D118A" w:rsidRPr="00535164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1D118A" w:rsidRPr="000F5125" w:rsidTr="0024418D">
        <w:trPr>
          <w:trHeight w:val="688"/>
        </w:trPr>
        <w:tc>
          <w:tcPr>
            <w:tcW w:w="6238" w:type="dxa"/>
            <w:gridSpan w:val="5"/>
          </w:tcPr>
          <w:p w:rsidR="001D118A" w:rsidRPr="000F5125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>Итого в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году:</w:t>
            </w:r>
          </w:p>
        </w:tc>
        <w:tc>
          <w:tcPr>
            <w:tcW w:w="1134" w:type="dxa"/>
          </w:tcPr>
          <w:p w:rsidR="001D118A" w:rsidRPr="000F5125" w:rsidRDefault="001D118A" w:rsidP="00535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89677,0</w:t>
            </w:r>
          </w:p>
        </w:tc>
        <w:tc>
          <w:tcPr>
            <w:tcW w:w="2779" w:type="dxa"/>
            <w:gridSpan w:val="2"/>
          </w:tcPr>
          <w:p w:rsidR="001D118A" w:rsidRDefault="001D118A" w:rsidP="00535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83400,000</w:t>
            </w:r>
          </w:p>
          <w:p w:rsidR="001D118A" w:rsidRDefault="001D118A" w:rsidP="00535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них:</w:t>
            </w:r>
          </w:p>
          <w:p w:rsidR="001D118A" w:rsidRDefault="001D118A" w:rsidP="00535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дорожный фонд -13 400, 000</w:t>
            </w:r>
          </w:p>
          <w:p w:rsidR="001D118A" w:rsidRPr="000F5125" w:rsidRDefault="001D118A" w:rsidP="00535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республиканское финансирование – 70 000, 000</w:t>
            </w:r>
          </w:p>
        </w:tc>
      </w:tr>
      <w:tr w:rsidR="0024418D" w:rsidRPr="0006075E" w:rsidTr="0024418D">
        <w:trPr>
          <w:trHeight w:val="502"/>
        </w:trPr>
        <w:tc>
          <w:tcPr>
            <w:tcW w:w="10151" w:type="dxa"/>
            <w:gridSpan w:val="8"/>
          </w:tcPr>
          <w:p w:rsidR="0024418D" w:rsidRPr="0006075E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 исполнения </w:t>
            </w:r>
            <w:r w:rsidR="00CA45F0">
              <w:rPr>
                <w:rFonts w:ascii="Times New Roman" w:hAnsi="Times New Roman" w:cs="Times New Roman"/>
                <w:b/>
                <w:sz w:val="32"/>
                <w:szCs w:val="32"/>
              </w:rPr>
              <w:t>–</w:t>
            </w: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="00CA45F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06075E">
              <w:rPr>
                <w:rFonts w:ascii="Times New Roman" w:hAnsi="Times New Roman" w:cs="Times New Roman"/>
                <w:b/>
                <w:sz w:val="32"/>
                <w:szCs w:val="32"/>
              </w:rPr>
              <w:t>год</w:t>
            </w:r>
          </w:p>
        </w:tc>
      </w:tr>
      <w:tr w:rsidR="0024418D" w:rsidRPr="00535164" w:rsidTr="0024418D">
        <w:trPr>
          <w:trHeight w:val="502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98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01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Длина,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290" w:type="dxa"/>
            <w:gridSpan w:val="2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Ширина, </w:t>
            </w:r>
            <w:proofErr w:type="gramStart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134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Объем, м. кв.</w:t>
            </w:r>
          </w:p>
        </w:tc>
        <w:tc>
          <w:tcPr>
            <w:tcW w:w="1383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Сумма,</w:t>
            </w:r>
          </w:p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финансирования</w:t>
            </w:r>
          </w:p>
        </w:tc>
      </w:tr>
      <w:tr w:rsidR="0024418D" w:rsidRPr="00535164" w:rsidTr="0024418D">
        <w:trPr>
          <w:trHeight w:val="773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Наратлы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ул. Чапаева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2 400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55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 Спасское, ул. Школьная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875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 Спасское, ул. Подгорная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1225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483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Ефановка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ул. Хуторская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Ефановка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ул. Советская (Молодежная)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875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Берлек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ул. Подгорная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3,65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ж/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ст. Акбаш, ул. 50 лет Октября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 Андреевка, ул. Советская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Березовка, ул. Школьная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Чирково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ул. Северная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5,3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Ключи, ул.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Молодежная</w:t>
            </w:r>
            <w:proofErr w:type="gramEnd"/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Тат.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Дымская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ул. Ворошилова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1560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Тат.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Дымская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ул. Гагарина</w:t>
            </w:r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Подгорный, ул.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Подгорная</w:t>
            </w:r>
            <w:proofErr w:type="gramEnd"/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298" w:type="dxa"/>
          </w:tcPr>
          <w:p w:rsidR="0024418D" w:rsidRPr="00535164" w:rsidRDefault="002F3C9D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Батыр, ул.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Школьная</w:t>
            </w:r>
            <w:proofErr w:type="gramEnd"/>
          </w:p>
        </w:tc>
        <w:tc>
          <w:tcPr>
            <w:tcW w:w="1015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750</w:t>
            </w:r>
          </w:p>
        </w:tc>
        <w:tc>
          <w:tcPr>
            <w:tcW w:w="1290" w:type="dxa"/>
            <w:gridSpan w:val="2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4418D" w:rsidRPr="00535164" w:rsidRDefault="002F3C9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Соколка, ул.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Заречная</w:t>
            </w:r>
            <w:proofErr w:type="gramEnd"/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1144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4576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 Победа, ул. Советская</w:t>
            </w:r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Победа, ул. Комсомольская</w:t>
            </w:r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298" w:type="dxa"/>
          </w:tcPr>
          <w:p w:rsidR="0024418D" w:rsidRPr="00535164" w:rsidRDefault="00095A01" w:rsidP="00095A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Победа, ул. 40 лет Октября</w:t>
            </w:r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Вязовка, ул. Молодежная</w:t>
            </w:r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1004,7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6028,2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 Новая Александровка, ул. Заречная</w:t>
            </w:r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1500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13500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Карабаш, ул. Ибрагимова</w:t>
            </w:r>
          </w:p>
        </w:tc>
        <w:tc>
          <w:tcPr>
            <w:tcW w:w="1015" w:type="dxa"/>
          </w:tcPr>
          <w:p w:rsidR="0024418D" w:rsidRPr="00535164" w:rsidRDefault="00095A01" w:rsidP="002441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1985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4,49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8912,65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Карабаш, ул.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Советская</w:t>
            </w:r>
            <w:proofErr w:type="gramEnd"/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1851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7404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3298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 Малая Бугульма, ул. Мира</w:t>
            </w:r>
          </w:p>
        </w:tc>
        <w:tc>
          <w:tcPr>
            <w:tcW w:w="1015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1506</w:t>
            </w:r>
          </w:p>
        </w:tc>
        <w:tc>
          <w:tcPr>
            <w:tcW w:w="1290" w:type="dxa"/>
            <w:gridSpan w:val="2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24418D" w:rsidRPr="00535164" w:rsidRDefault="00095A01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9036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1666,66</w:t>
            </w:r>
          </w:p>
        </w:tc>
        <w:tc>
          <w:tcPr>
            <w:tcW w:w="1396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республиканское</w:t>
            </w:r>
          </w:p>
        </w:tc>
      </w:tr>
      <w:tr w:rsidR="0024418D" w:rsidRPr="00535164" w:rsidTr="0024418D">
        <w:trPr>
          <w:trHeight w:val="688"/>
        </w:trPr>
        <w:tc>
          <w:tcPr>
            <w:tcW w:w="635" w:type="dxa"/>
          </w:tcPr>
          <w:p w:rsidR="0024418D" w:rsidRPr="00535164" w:rsidRDefault="0024418D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298" w:type="dxa"/>
          </w:tcPr>
          <w:p w:rsidR="0024418D" w:rsidRDefault="006307AE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территория </w:t>
            </w:r>
          </w:p>
          <w:p w:rsidR="006307AE" w:rsidRPr="00535164" w:rsidRDefault="006307AE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Ленина, д. 5</w:t>
            </w:r>
          </w:p>
        </w:tc>
        <w:tc>
          <w:tcPr>
            <w:tcW w:w="1015" w:type="dxa"/>
          </w:tcPr>
          <w:p w:rsidR="0024418D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519,120</w:t>
            </w:r>
          </w:p>
        </w:tc>
        <w:tc>
          <w:tcPr>
            <w:tcW w:w="1290" w:type="dxa"/>
            <w:gridSpan w:val="2"/>
          </w:tcPr>
          <w:p w:rsidR="0024418D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24418D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1297,8</w:t>
            </w:r>
          </w:p>
        </w:tc>
        <w:tc>
          <w:tcPr>
            <w:tcW w:w="1383" w:type="dxa"/>
          </w:tcPr>
          <w:p w:rsidR="0024418D" w:rsidRPr="00845F2C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24418D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Тротуар музей Ярослава Гашека</w:t>
            </w:r>
          </w:p>
        </w:tc>
        <w:tc>
          <w:tcPr>
            <w:tcW w:w="1015" w:type="dxa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519,120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1297,8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ул. Кирова </w:t>
            </w:r>
          </w:p>
        </w:tc>
        <w:tc>
          <w:tcPr>
            <w:tcW w:w="101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875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Тротуар ул. Б. Хмельницкого</w:t>
            </w:r>
          </w:p>
        </w:tc>
        <w:tc>
          <w:tcPr>
            <w:tcW w:w="101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825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Тротуар ул. Лазо</w:t>
            </w:r>
          </w:p>
        </w:tc>
        <w:tc>
          <w:tcPr>
            <w:tcW w:w="1015" w:type="dxa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519,120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1297,8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Сайдашева (от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Джалиля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Гоголя</w:t>
            </w:r>
            <w:proofErr w:type="gramEnd"/>
          </w:p>
        </w:tc>
        <w:tc>
          <w:tcPr>
            <w:tcW w:w="1015" w:type="dxa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519,120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1297,8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ул. Баумана (от ателье мод до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Бугульмагаз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519,120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1297,8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 ул.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Ломоносова+переход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 лыжной Базе</w:t>
            </w:r>
          </w:p>
        </w:tc>
        <w:tc>
          <w:tcPr>
            <w:tcW w:w="1015" w:type="dxa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519,120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1297,8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535164" w:rsidTr="0024418D">
        <w:trPr>
          <w:trHeight w:val="688"/>
        </w:trPr>
        <w:tc>
          <w:tcPr>
            <w:tcW w:w="635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3298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Тротуар ул. В</w:t>
            </w:r>
            <w:r w:rsidR="006B1D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орошилова (от ул. </w:t>
            </w:r>
            <w:proofErr w:type="spellStart"/>
            <w:r w:rsidR="006B1D5D">
              <w:rPr>
                <w:rFonts w:ascii="Times New Roman" w:hAnsi="Times New Roman" w:cs="Times New Roman"/>
                <w:b/>
                <w:sz w:val="20"/>
                <w:szCs w:val="20"/>
              </w:rPr>
              <w:t>Алиша</w:t>
            </w:r>
            <w:proofErr w:type="spellEnd"/>
            <w:r w:rsidR="006B1D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М. </w:t>
            </w:r>
            <w:proofErr w:type="spellStart"/>
            <w:r w:rsidR="006B1D5D">
              <w:rPr>
                <w:rFonts w:ascii="Times New Roman" w:hAnsi="Times New Roman" w:cs="Times New Roman"/>
                <w:b/>
                <w:sz w:val="20"/>
                <w:szCs w:val="20"/>
              </w:rPr>
              <w:t>Дж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алиля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15" w:type="dxa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519,120</w:t>
            </w:r>
          </w:p>
        </w:tc>
        <w:tc>
          <w:tcPr>
            <w:tcW w:w="1290" w:type="dxa"/>
            <w:gridSpan w:val="2"/>
          </w:tcPr>
          <w:p w:rsidR="003E5908" w:rsidRPr="00535164" w:rsidRDefault="003E5908" w:rsidP="005968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1297,8</w:t>
            </w:r>
          </w:p>
        </w:tc>
        <w:tc>
          <w:tcPr>
            <w:tcW w:w="1383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1488,88</w:t>
            </w:r>
          </w:p>
        </w:tc>
        <w:tc>
          <w:tcPr>
            <w:tcW w:w="1396" w:type="dxa"/>
          </w:tcPr>
          <w:p w:rsidR="003E5908" w:rsidRPr="00535164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64">
              <w:rPr>
                <w:rFonts w:ascii="Times New Roman" w:hAnsi="Times New Roman" w:cs="Times New Roman"/>
                <w:b/>
                <w:sz w:val="20"/>
                <w:szCs w:val="20"/>
              </w:rPr>
              <w:t>Дорожный фонд</w:t>
            </w:r>
          </w:p>
        </w:tc>
      </w:tr>
      <w:tr w:rsidR="003E5908" w:rsidRPr="000F5125" w:rsidTr="0024418D">
        <w:trPr>
          <w:trHeight w:val="688"/>
        </w:trPr>
        <w:tc>
          <w:tcPr>
            <w:tcW w:w="6238" w:type="dxa"/>
            <w:gridSpan w:val="5"/>
          </w:tcPr>
          <w:p w:rsidR="003E5908" w:rsidRPr="000F5125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>Итого в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0F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году:</w:t>
            </w:r>
          </w:p>
        </w:tc>
        <w:tc>
          <w:tcPr>
            <w:tcW w:w="1134" w:type="dxa"/>
          </w:tcPr>
          <w:p w:rsidR="003E5908" w:rsidRPr="000F5125" w:rsidRDefault="003E5908" w:rsidP="00244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89677,0</w:t>
            </w:r>
          </w:p>
        </w:tc>
        <w:tc>
          <w:tcPr>
            <w:tcW w:w="2779" w:type="dxa"/>
            <w:gridSpan w:val="2"/>
          </w:tcPr>
          <w:p w:rsidR="003E5908" w:rsidRDefault="003E5908" w:rsidP="00244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83400,000</w:t>
            </w:r>
          </w:p>
          <w:p w:rsidR="003E5908" w:rsidRDefault="003E5908" w:rsidP="00244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них:</w:t>
            </w:r>
          </w:p>
          <w:p w:rsidR="003E5908" w:rsidRDefault="003E5908" w:rsidP="00244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дорожный фонд -13 400, 000</w:t>
            </w:r>
          </w:p>
          <w:p w:rsidR="003E5908" w:rsidRPr="000F5125" w:rsidRDefault="003E5908" w:rsidP="00244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республиканское финансирование – 70 000, 000</w:t>
            </w:r>
          </w:p>
        </w:tc>
      </w:tr>
    </w:tbl>
    <w:p w:rsidR="003E469E" w:rsidRDefault="003E469E" w:rsidP="001D118A">
      <w:pPr>
        <w:jc w:val="both"/>
        <w:rPr>
          <w:color w:val="000000"/>
        </w:rPr>
      </w:pPr>
    </w:p>
    <w:sectPr w:rsidR="003E469E" w:rsidSect="00C6187A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E3076"/>
    <w:multiLevelType w:val="hybridMultilevel"/>
    <w:tmpl w:val="B8F06A4E"/>
    <w:lvl w:ilvl="0" w:tplc="20887312">
      <w:start w:val="1"/>
      <w:numFmt w:val="bullet"/>
      <w:lvlText w:val=""/>
      <w:lvlJc w:val="left"/>
      <w:pPr>
        <w:tabs>
          <w:tab w:val="num" w:pos="1290"/>
        </w:tabs>
        <w:ind w:left="129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1">
    <w:nsid w:val="42E62B2F"/>
    <w:multiLevelType w:val="hybridMultilevel"/>
    <w:tmpl w:val="6F2A185C"/>
    <w:lvl w:ilvl="0" w:tplc="AC744A9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72F96"/>
    <w:rsid w:val="000071C4"/>
    <w:rsid w:val="0006075E"/>
    <w:rsid w:val="0008513C"/>
    <w:rsid w:val="00095A01"/>
    <w:rsid w:val="000A16D3"/>
    <w:rsid w:val="000C1A9D"/>
    <w:rsid w:val="000D5D97"/>
    <w:rsid w:val="000F5125"/>
    <w:rsid w:val="001165A8"/>
    <w:rsid w:val="0012199C"/>
    <w:rsid w:val="0013210D"/>
    <w:rsid w:val="001D049B"/>
    <w:rsid w:val="001D118A"/>
    <w:rsid w:val="001E17CC"/>
    <w:rsid w:val="00217F6A"/>
    <w:rsid w:val="00242188"/>
    <w:rsid w:val="0024418D"/>
    <w:rsid w:val="00260133"/>
    <w:rsid w:val="002F3C9D"/>
    <w:rsid w:val="00306821"/>
    <w:rsid w:val="003119D5"/>
    <w:rsid w:val="00351897"/>
    <w:rsid w:val="003C18CE"/>
    <w:rsid w:val="003E469E"/>
    <w:rsid w:val="003E5908"/>
    <w:rsid w:val="00400C65"/>
    <w:rsid w:val="00407E95"/>
    <w:rsid w:val="00414A58"/>
    <w:rsid w:val="004D46B5"/>
    <w:rsid w:val="00503843"/>
    <w:rsid w:val="00504D51"/>
    <w:rsid w:val="00535164"/>
    <w:rsid w:val="00542E4D"/>
    <w:rsid w:val="00550631"/>
    <w:rsid w:val="00552899"/>
    <w:rsid w:val="00585983"/>
    <w:rsid w:val="005968F8"/>
    <w:rsid w:val="005A3513"/>
    <w:rsid w:val="005D6B18"/>
    <w:rsid w:val="006307AE"/>
    <w:rsid w:val="00653786"/>
    <w:rsid w:val="00672F96"/>
    <w:rsid w:val="0068591E"/>
    <w:rsid w:val="006A4EB8"/>
    <w:rsid w:val="006B1D5D"/>
    <w:rsid w:val="006F7FB2"/>
    <w:rsid w:val="00725F98"/>
    <w:rsid w:val="0075060D"/>
    <w:rsid w:val="007531A2"/>
    <w:rsid w:val="00770E21"/>
    <w:rsid w:val="00774D85"/>
    <w:rsid w:val="007E735B"/>
    <w:rsid w:val="0081707F"/>
    <w:rsid w:val="00817D02"/>
    <w:rsid w:val="00824992"/>
    <w:rsid w:val="00845F2C"/>
    <w:rsid w:val="008601E9"/>
    <w:rsid w:val="008A59C3"/>
    <w:rsid w:val="008F41C8"/>
    <w:rsid w:val="00904B7E"/>
    <w:rsid w:val="00986947"/>
    <w:rsid w:val="00997E82"/>
    <w:rsid w:val="009D0653"/>
    <w:rsid w:val="009E6FD2"/>
    <w:rsid w:val="00A17FDA"/>
    <w:rsid w:val="00A54332"/>
    <w:rsid w:val="00A568D3"/>
    <w:rsid w:val="00A70F16"/>
    <w:rsid w:val="00A76009"/>
    <w:rsid w:val="00AB7A21"/>
    <w:rsid w:val="00AD114E"/>
    <w:rsid w:val="00B17BB1"/>
    <w:rsid w:val="00B40939"/>
    <w:rsid w:val="00B67595"/>
    <w:rsid w:val="00BF4D24"/>
    <w:rsid w:val="00C02CED"/>
    <w:rsid w:val="00C03234"/>
    <w:rsid w:val="00C331C0"/>
    <w:rsid w:val="00C520F4"/>
    <w:rsid w:val="00C57D6F"/>
    <w:rsid w:val="00C6187A"/>
    <w:rsid w:val="00C97B8A"/>
    <w:rsid w:val="00CA45F0"/>
    <w:rsid w:val="00D01E13"/>
    <w:rsid w:val="00D239C3"/>
    <w:rsid w:val="00D30EFA"/>
    <w:rsid w:val="00D75D47"/>
    <w:rsid w:val="00DC6B3B"/>
    <w:rsid w:val="00DC7B0E"/>
    <w:rsid w:val="00DE1017"/>
    <w:rsid w:val="00DE5B52"/>
    <w:rsid w:val="00E05457"/>
    <w:rsid w:val="00E4231D"/>
    <w:rsid w:val="00E723DB"/>
    <w:rsid w:val="00EA4CD2"/>
    <w:rsid w:val="00EC4B62"/>
    <w:rsid w:val="00F169BB"/>
    <w:rsid w:val="00F359C7"/>
    <w:rsid w:val="00F8109D"/>
    <w:rsid w:val="00FC6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0D"/>
  </w:style>
  <w:style w:type="paragraph" w:styleId="1">
    <w:name w:val="heading 1"/>
    <w:basedOn w:val="a"/>
    <w:next w:val="a"/>
    <w:link w:val="10"/>
    <w:qFormat/>
    <w:rsid w:val="0050384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F9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503843"/>
    <w:rPr>
      <w:rFonts w:ascii="Times New Roman" w:eastAsia="Times New Roman" w:hAnsi="Times New Roman" w:cs="Times New Roman"/>
      <w:sz w:val="32"/>
      <w:szCs w:val="20"/>
    </w:rPr>
  </w:style>
  <w:style w:type="paragraph" w:customStyle="1" w:styleId="ConsPlusNonformat">
    <w:name w:val="ConsPlusNonformat"/>
    <w:rsid w:val="0050384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ody Text"/>
    <w:basedOn w:val="a"/>
    <w:link w:val="a5"/>
    <w:rsid w:val="0050384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503843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ody Text Indent"/>
    <w:basedOn w:val="a"/>
    <w:link w:val="a7"/>
    <w:rsid w:val="00503843"/>
    <w:pPr>
      <w:spacing w:after="0" w:line="240" w:lineRule="auto"/>
      <w:ind w:left="75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503843"/>
    <w:rPr>
      <w:rFonts w:ascii="Times New Roman" w:eastAsia="Times New Roman" w:hAnsi="Times New Roman" w:cs="Times New Roman"/>
      <w:sz w:val="28"/>
      <w:szCs w:val="24"/>
    </w:rPr>
  </w:style>
  <w:style w:type="paragraph" w:styleId="2">
    <w:name w:val="Body Text 2"/>
    <w:basedOn w:val="a"/>
    <w:link w:val="20"/>
    <w:rsid w:val="005038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503843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3"/>
    <w:basedOn w:val="a"/>
    <w:link w:val="30"/>
    <w:rsid w:val="0050384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Основной текст 3 Знак"/>
    <w:basedOn w:val="a0"/>
    <w:link w:val="3"/>
    <w:rsid w:val="00503843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HTML">
    <w:name w:val="HTML Preformatted"/>
    <w:basedOn w:val="a"/>
    <w:link w:val="HTML0"/>
    <w:rsid w:val="00503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03843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1D049B"/>
  </w:style>
  <w:style w:type="paragraph" w:customStyle="1" w:styleId="conspluscell">
    <w:name w:val="conspluscell"/>
    <w:basedOn w:val="a"/>
    <w:rsid w:val="001D049B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5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3834</Words>
  <Characters>21855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BMR</Company>
  <LinksUpToDate>false</LinksUpToDate>
  <CharactersWithSpaces>25638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Конков М.В.</dc:creator>
  <cp:keywords/>
  <dc:description/>
  <cp:lastModifiedBy>Адм</cp:lastModifiedBy>
  <cp:revision>2</cp:revision>
  <cp:lastPrinted>2015-10-02T06:43:00Z</cp:lastPrinted>
  <dcterms:created xsi:type="dcterms:W3CDTF">2015-12-04T12:25:00Z</dcterms:created>
  <dcterms:modified xsi:type="dcterms:W3CDTF">2015-12-04T12:25:00Z</dcterms:modified>
</cp:coreProperties>
</file>