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7068" w:rsidRDefault="005D7068" w:rsidP="00C776DC">
      <w:pPr>
        <w:pStyle w:val="a5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7068" w:rsidRPr="005D7068" w:rsidRDefault="005D7068" w:rsidP="005D7068">
      <w:pPr>
        <w:pStyle w:val="a5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CF4981" w:rsidRPr="001A288D" w:rsidRDefault="00A70977" w:rsidP="009363C6">
      <w:pPr>
        <w:pStyle w:val="a5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</w:t>
      </w:r>
      <w:r w:rsidR="00CF4981" w:rsidRPr="001A288D">
        <w:rPr>
          <w:rFonts w:ascii="Times New Roman" w:hAnsi="Times New Roman" w:cs="Times New Roman"/>
          <w:b/>
          <w:sz w:val="28"/>
          <w:szCs w:val="28"/>
        </w:rPr>
        <w:t>нформация</w:t>
      </w:r>
      <w:r w:rsidR="00A7323F" w:rsidRPr="001A288D">
        <w:rPr>
          <w:rFonts w:ascii="Times New Roman" w:hAnsi="Times New Roman" w:cs="Times New Roman"/>
          <w:b/>
          <w:sz w:val="28"/>
          <w:szCs w:val="28"/>
        </w:rPr>
        <w:t xml:space="preserve"> о реализации мер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7323F" w:rsidRPr="001A288D">
        <w:rPr>
          <w:rFonts w:ascii="Times New Roman" w:hAnsi="Times New Roman" w:cs="Times New Roman"/>
          <w:b/>
          <w:sz w:val="28"/>
          <w:szCs w:val="28"/>
        </w:rPr>
        <w:t>антикоррупционной политики</w:t>
      </w:r>
    </w:p>
    <w:p w:rsidR="00A7323F" w:rsidRPr="001A288D" w:rsidRDefault="007A708B" w:rsidP="009363C6">
      <w:pPr>
        <w:pStyle w:val="a5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A7097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7323F" w:rsidRPr="001A288D">
        <w:rPr>
          <w:rFonts w:ascii="Times New Roman" w:hAnsi="Times New Roman" w:cs="Times New Roman"/>
          <w:b/>
          <w:sz w:val="28"/>
          <w:szCs w:val="28"/>
        </w:rPr>
        <w:t>Бугульминском муниципальном районе</w:t>
      </w:r>
    </w:p>
    <w:p w:rsidR="00A7323F" w:rsidRPr="001A288D" w:rsidRDefault="00FA14BA" w:rsidP="009363C6">
      <w:pPr>
        <w:pStyle w:val="a5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2018</w:t>
      </w:r>
      <w:r w:rsidR="00A7323F" w:rsidRPr="001A288D">
        <w:rPr>
          <w:rFonts w:ascii="Times New Roman" w:hAnsi="Times New Roman" w:cs="Times New Roman"/>
          <w:b/>
          <w:sz w:val="28"/>
          <w:szCs w:val="28"/>
        </w:rPr>
        <w:t xml:space="preserve"> году</w:t>
      </w:r>
    </w:p>
    <w:p w:rsidR="00CF1852" w:rsidRPr="001A288D" w:rsidRDefault="00CF1852" w:rsidP="009363C6">
      <w:pPr>
        <w:pStyle w:val="a5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7323F" w:rsidRDefault="00A7323F" w:rsidP="009363C6">
      <w:pPr>
        <w:pStyle w:val="a5"/>
        <w:numPr>
          <w:ilvl w:val="0"/>
          <w:numId w:val="1"/>
        </w:numPr>
        <w:ind w:left="426" w:hanging="42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A288D">
        <w:rPr>
          <w:rFonts w:ascii="Times New Roman" w:hAnsi="Times New Roman" w:cs="Times New Roman"/>
          <w:b/>
          <w:sz w:val="28"/>
          <w:szCs w:val="28"/>
          <w:u w:val="single"/>
        </w:rPr>
        <w:t>Состояние корру</w:t>
      </w:r>
      <w:r w:rsidR="007052E9" w:rsidRPr="001A288D">
        <w:rPr>
          <w:rFonts w:ascii="Times New Roman" w:hAnsi="Times New Roman" w:cs="Times New Roman"/>
          <w:b/>
          <w:sz w:val="28"/>
          <w:szCs w:val="28"/>
          <w:u w:val="single"/>
        </w:rPr>
        <w:t>пции в Бугульминском муниципальном районе</w:t>
      </w:r>
      <w:r w:rsidR="00ED544E" w:rsidRPr="001A288D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7C2BFD" w:rsidRPr="001A288D" w:rsidRDefault="007C2BFD" w:rsidP="009363C6">
      <w:pPr>
        <w:pStyle w:val="a5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37E3" w:rsidRPr="00B037E3" w:rsidRDefault="002B758A" w:rsidP="009363C6">
      <w:pPr>
        <w:pStyle w:val="a5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45911">
        <w:rPr>
          <w:rFonts w:ascii="Times New Roman" w:hAnsi="Times New Roman" w:cs="Times New Roman"/>
          <w:sz w:val="28"/>
          <w:szCs w:val="28"/>
        </w:rPr>
        <w:t xml:space="preserve">А) </w:t>
      </w:r>
      <w:r w:rsidR="00B037E3">
        <w:rPr>
          <w:rFonts w:ascii="Times New Roman" w:hAnsi="Times New Roman" w:cs="Times New Roman"/>
          <w:sz w:val="28"/>
          <w:szCs w:val="28"/>
        </w:rPr>
        <w:t>Н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>адзор  за  соблюдением  законодательства о государственной  и муниципальной службе, противодействии коррупции осуществляется  Бугульминской  гор</w:t>
      </w:r>
      <w:r w:rsidR="00B037E3">
        <w:rPr>
          <w:rFonts w:ascii="Times New Roman" w:eastAsia="Times New Roman" w:hAnsi="Times New Roman"/>
          <w:sz w:val="28"/>
          <w:szCs w:val="28"/>
          <w:lang w:eastAsia="ru-RU"/>
        </w:rPr>
        <w:t xml:space="preserve">одской 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 xml:space="preserve">прокуратурой  в соответствии с требованиями действующего антикоррупционного законодательства и ведомственными правовыми актами в </w:t>
      </w:r>
      <w:r w:rsidR="005D7068">
        <w:rPr>
          <w:rFonts w:ascii="Times New Roman" w:eastAsia="Times New Roman" w:hAnsi="Times New Roman"/>
          <w:sz w:val="28"/>
          <w:szCs w:val="28"/>
          <w:lang w:eastAsia="ru-RU"/>
        </w:rPr>
        <w:t xml:space="preserve">данной 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>сфере</w:t>
      </w:r>
      <w:r w:rsidR="005D7068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ab/>
      </w:r>
    </w:p>
    <w:p w:rsidR="00B037E3" w:rsidRDefault="005D7068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По данным Бугульминской городской прокуратуры в отчетный период 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>прокурорскими проверками выявлено 74 нарушения  за</w:t>
      </w:r>
      <w:r w:rsidR="00B037E3">
        <w:rPr>
          <w:rFonts w:ascii="Times New Roman" w:eastAsia="Times New Roman" w:hAnsi="Times New Roman"/>
          <w:sz w:val="28"/>
          <w:szCs w:val="28"/>
          <w:lang w:eastAsia="ru-RU"/>
        </w:rPr>
        <w:t>кона: внесено 41  представление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>,  по  которым 47 должностных лиц  привлечено  к  дисциплинарной  ответственности; внесено 19 протестов на муниципальные нормативные правовые акты</w:t>
      </w:r>
      <w:r w:rsidR="00B037E3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 xml:space="preserve"> противоречащие законодательст</w:t>
      </w:r>
      <w:r w:rsidR="00B037E3">
        <w:rPr>
          <w:rFonts w:ascii="Times New Roman" w:eastAsia="Times New Roman" w:hAnsi="Times New Roman"/>
          <w:sz w:val="28"/>
          <w:szCs w:val="28"/>
          <w:lang w:eastAsia="ru-RU"/>
        </w:rPr>
        <w:t>ву о противодействии коррупции;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 xml:space="preserve"> в суд предъявлен</w:t>
      </w:r>
      <w:r w:rsidR="00B037E3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 xml:space="preserve"> 2 иска, возбуждено 3 уголовных дела. В числе выявленных нарушений: о  противодействии коррупции в сфере муниципальной службы </w:t>
      </w:r>
      <w:r w:rsidR="00B037E3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>69; в сфере государственной службы</w:t>
      </w:r>
      <w:r w:rsidR="00B037E3"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="00B037E3" w:rsidRPr="00B037E3">
        <w:rPr>
          <w:rFonts w:ascii="Times New Roman" w:eastAsia="Times New Roman" w:hAnsi="Times New Roman"/>
          <w:sz w:val="28"/>
          <w:szCs w:val="28"/>
          <w:lang w:eastAsia="ru-RU"/>
        </w:rPr>
        <w:t>2, о противодействии коррупции при исполнении функций в иных органах, организациях и учреждениях - 3.</w:t>
      </w:r>
    </w:p>
    <w:p w:rsidR="001E00C3" w:rsidRPr="00E45911" w:rsidRDefault="00502F13" w:rsidP="009363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02F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Бугульминским городским судом и мировыми судьями за отчетный период рассмотрено 6 уголовных  дел коррупционной направленности в отношении 7 лиц.  </w:t>
      </w:r>
      <w:r w:rsidR="001E00C3" w:rsidRPr="00E45911">
        <w:rPr>
          <w:rFonts w:ascii="Times New Roman" w:hAnsi="Times New Roman"/>
          <w:sz w:val="28"/>
          <w:szCs w:val="28"/>
        </w:rPr>
        <w:t xml:space="preserve">                      </w:t>
      </w:r>
      <w:r w:rsidR="004155B1" w:rsidRPr="00E45911">
        <w:rPr>
          <w:rFonts w:ascii="Times New Roman" w:hAnsi="Times New Roman"/>
          <w:sz w:val="28"/>
          <w:szCs w:val="28"/>
        </w:rPr>
        <w:t xml:space="preserve"> </w:t>
      </w:r>
    </w:p>
    <w:p w:rsidR="00E45911" w:rsidRPr="00E45911" w:rsidRDefault="00BE6C1E" w:rsidP="009363C6">
      <w:pPr>
        <w:pStyle w:val="a5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45911">
        <w:rPr>
          <w:rFonts w:ascii="Times New Roman" w:hAnsi="Times New Roman" w:cs="Times New Roman"/>
          <w:sz w:val="28"/>
          <w:szCs w:val="28"/>
        </w:rPr>
        <w:t xml:space="preserve">Б) </w:t>
      </w:r>
      <w:r w:rsidR="002639A2">
        <w:rPr>
          <w:rFonts w:ascii="Times New Roman" w:hAnsi="Times New Roman" w:cs="Times New Roman"/>
          <w:sz w:val="28"/>
          <w:szCs w:val="28"/>
        </w:rPr>
        <w:t xml:space="preserve">За нарушения норм антикоррупционного законодательства </w:t>
      </w:r>
      <w:r w:rsidRPr="00E45911">
        <w:rPr>
          <w:rFonts w:ascii="Times New Roman" w:hAnsi="Times New Roman" w:cs="Times New Roman"/>
          <w:sz w:val="28"/>
          <w:szCs w:val="28"/>
        </w:rPr>
        <w:t>17 муниципальных служащих</w:t>
      </w:r>
      <w:r w:rsidR="003810D4" w:rsidRPr="00E45911">
        <w:rPr>
          <w:rFonts w:ascii="Times New Roman" w:hAnsi="Times New Roman" w:cs="Times New Roman"/>
          <w:sz w:val="28"/>
          <w:szCs w:val="28"/>
        </w:rPr>
        <w:t xml:space="preserve"> органов местного самоуправления Бугульминского муниципального района</w:t>
      </w:r>
      <w:r w:rsidR="004570A3">
        <w:rPr>
          <w:rFonts w:ascii="Times New Roman" w:hAnsi="Times New Roman" w:cs="Times New Roman"/>
          <w:sz w:val="28"/>
          <w:szCs w:val="28"/>
        </w:rPr>
        <w:t xml:space="preserve"> (АППГ – 15)</w:t>
      </w:r>
      <w:r w:rsidR="003810D4" w:rsidRPr="00E45911">
        <w:rPr>
          <w:rFonts w:ascii="Times New Roman" w:hAnsi="Times New Roman" w:cs="Times New Roman"/>
          <w:sz w:val="28"/>
          <w:szCs w:val="28"/>
        </w:rPr>
        <w:t xml:space="preserve"> </w:t>
      </w:r>
      <w:r w:rsidRPr="00E45911">
        <w:rPr>
          <w:rFonts w:ascii="Times New Roman" w:hAnsi="Times New Roman" w:cs="Times New Roman"/>
          <w:sz w:val="28"/>
          <w:szCs w:val="28"/>
        </w:rPr>
        <w:t>привлечены к дисциплинарной ответственности, из них: главные должности муниципальн</w:t>
      </w:r>
      <w:r w:rsidR="00CF7274">
        <w:rPr>
          <w:rFonts w:ascii="Times New Roman" w:hAnsi="Times New Roman" w:cs="Times New Roman"/>
          <w:sz w:val="28"/>
          <w:szCs w:val="28"/>
        </w:rPr>
        <w:t>ой службы - 4 начальника отделов;</w:t>
      </w:r>
      <w:r w:rsidRPr="00E45911">
        <w:rPr>
          <w:rFonts w:ascii="Times New Roman" w:hAnsi="Times New Roman" w:cs="Times New Roman"/>
          <w:sz w:val="28"/>
          <w:szCs w:val="28"/>
        </w:rPr>
        <w:t xml:space="preserve"> ведущие должности муниц</w:t>
      </w:r>
      <w:r w:rsidR="00CF7274">
        <w:rPr>
          <w:rFonts w:ascii="Times New Roman" w:hAnsi="Times New Roman" w:cs="Times New Roman"/>
          <w:sz w:val="28"/>
          <w:szCs w:val="28"/>
        </w:rPr>
        <w:t>ипальной службы - 3 заместителя начальников отделов;</w:t>
      </w:r>
      <w:r w:rsidRPr="00E45911">
        <w:rPr>
          <w:rFonts w:ascii="Times New Roman" w:hAnsi="Times New Roman" w:cs="Times New Roman"/>
          <w:sz w:val="28"/>
          <w:szCs w:val="28"/>
        </w:rPr>
        <w:t xml:space="preserve"> старшие должности - 10 главных и ведущих специалистов.</w:t>
      </w:r>
      <w:r w:rsidR="00E45911" w:rsidRPr="00E45911">
        <w:rPr>
          <w:rFonts w:ascii="Times New Roman" w:hAnsi="Times New Roman" w:cs="Times New Roman"/>
          <w:sz w:val="28"/>
          <w:szCs w:val="28"/>
        </w:rPr>
        <w:t xml:space="preserve"> Общее количество муниципальных служащих</w:t>
      </w:r>
      <w:r w:rsidR="00CF7274">
        <w:rPr>
          <w:rFonts w:ascii="Times New Roman" w:hAnsi="Times New Roman" w:cs="Times New Roman"/>
          <w:sz w:val="28"/>
          <w:szCs w:val="28"/>
        </w:rPr>
        <w:t xml:space="preserve"> Бугульминского муниципального района – 151;</w:t>
      </w:r>
      <w:r w:rsidR="00E45911" w:rsidRPr="00E45911">
        <w:rPr>
          <w:rFonts w:ascii="Times New Roman" w:hAnsi="Times New Roman" w:cs="Times New Roman"/>
          <w:sz w:val="28"/>
          <w:szCs w:val="28"/>
        </w:rPr>
        <w:t xml:space="preserve"> количество служащих, включенных в перечень подверже</w:t>
      </w:r>
      <w:r w:rsidR="00CF7274">
        <w:rPr>
          <w:rFonts w:ascii="Times New Roman" w:hAnsi="Times New Roman" w:cs="Times New Roman"/>
          <w:sz w:val="28"/>
          <w:szCs w:val="28"/>
        </w:rPr>
        <w:t>нных коррупционным рискам – 151;</w:t>
      </w:r>
      <w:r w:rsidR="00E45911" w:rsidRPr="00E45911">
        <w:rPr>
          <w:rFonts w:ascii="Times New Roman" w:hAnsi="Times New Roman" w:cs="Times New Roman"/>
          <w:sz w:val="28"/>
          <w:szCs w:val="28"/>
        </w:rPr>
        <w:t xml:space="preserve"> количество лиц, в отношении которых проведены проверки – 17. </w:t>
      </w:r>
    </w:p>
    <w:p w:rsidR="00E45911" w:rsidRPr="00E45911" w:rsidRDefault="00E45911" w:rsidP="009363C6">
      <w:pPr>
        <w:pStyle w:val="a5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59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анализе сведений о доходах, расходах, об имуществе и обязательствах имущест</w:t>
      </w:r>
      <w:r w:rsidR="00105015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венного характера муниципальных служащих</w:t>
      </w:r>
      <w:r w:rsidRPr="00E459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2017 год выявлены такие нарушения, как владение и получение дохода от ценных бумаг, неполное </w:t>
      </w:r>
      <w:r w:rsidR="009077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недостоверное </w:t>
      </w:r>
      <w:r w:rsidRPr="00E459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предоставление сведений о доходах, а также непринятие мер по урегулированию конфликта интересов. Также в отчетном периоде рассматривались уведомле</w:t>
      </w:r>
      <w:r w:rsidR="00503B25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об иной оплачиваемой работе. В двух</w:t>
      </w:r>
      <w:r w:rsidRPr="00E459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слу</w:t>
      </w:r>
      <w:r w:rsidR="00503B25">
        <w:rPr>
          <w:rFonts w:ascii="Times New Roman" w:eastAsia="Times New Roman" w:hAnsi="Times New Roman" w:cs="Times New Roman"/>
          <w:sz w:val="28"/>
          <w:szCs w:val="28"/>
          <w:lang w:eastAsia="ru-RU"/>
        </w:rPr>
        <w:t>чаях были поданы уведомления</w:t>
      </w:r>
      <w:r w:rsidRPr="00E459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нарушением срока. Данные обстоятельства рассмотрены на заседании комиссии по соблюдению требований к служебному поведению и урегулированию конфликта интересов. Приняты решения о наложении дисциплинарного взыскания в отношении служащих, допустивших нарушения и указано на недопустимость в дальнейшем подобных нарушений (распоряжения Главы Бугульминского муниципального района от 19.12.2018 № 71в, от 12.12.2018 № 70в, распоряжения руководителя Исполнительного комитета Бугульминского </w:t>
      </w:r>
      <w:r w:rsidRPr="00E459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муниципального района от 27.12.2018 № 218в, от 20.12.2018 № 203в, от 18.06.2018 № 111/1в). </w:t>
      </w:r>
    </w:p>
    <w:p w:rsidR="00E45911" w:rsidRPr="00E45911" w:rsidRDefault="00E45911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E21C0F" w:rsidRPr="00EE38CF" w:rsidRDefault="00E21C0F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A7323F" w:rsidRPr="001A288D" w:rsidRDefault="0047017C" w:rsidP="009363C6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75E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5504" behindDoc="0" locked="0" layoutInCell="1" allowOverlap="1" wp14:anchorId="5ABA2B15" wp14:editId="3313AF2E">
            <wp:simplePos x="0" y="0"/>
            <wp:positionH relativeFrom="column">
              <wp:posOffset>-120015</wp:posOffset>
            </wp:positionH>
            <wp:positionV relativeFrom="paragraph">
              <wp:posOffset>67945</wp:posOffset>
            </wp:positionV>
            <wp:extent cx="3927475" cy="2657475"/>
            <wp:effectExtent l="152400" t="152400" r="339725" b="352425"/>
            <wp:wrapSquare wrapText="bothSides"/>
            <wp:docPr id="6" name="Рисунок 6" descr="C:\Users\Ol'ga Gafiatullina\Desktop\Антикоррупция\Заседания Комиссии\2018\28.03.2018\фото\Подвели итоги_ в Бугульме прошло заседание комиссии по координации работы по противодействию коррупции_files\view_3771247_286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'ga Gafiatullina\Desktop\Антикоррупция\Заседания Комиссии\2018\28.03.2018\фото\Подвели итоги_ в Бугульме прошло заседание комиссии по координации работы по противодействию коррупции_files\view_3771247_28605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475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3F" w:rsidRPr="001A288D">
        <w:rPr>
          <w:rFonts w:ascii="Times New Roman" w:hAnsi="Times New Roman" w:cs="Times New Roman"/>
          <w:b/>
          <w:sz w:val="28"/>
          <w:szCs w:val="28"/>
          <w:u w:val="single"/>
        </w:rPr>
        <w:t>Меры по противодействию коррупции, реализованные в органе</w:t>
      </w:r>
      <w:r w:rsidR="002F60F2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F271D1" w:rsidRPr="001A288D" w:rsidRDefault="00F271D1" w:rsidP="009363C6">
      <w:pPr>
        <w:pStyle w:val="a5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33C06" w:rsidRDefault="00F04045" w:rsidP="00D1605E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040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3392" behindDoc="0" locked="0" layoutInCell="1" allowOverlap="1" wp14:anchorId="38FDEBF1" wp14:editId="005140BD">
            <wp:simplePos x="0" y="0"/>
            <wp:positionH relativeFrom="column">
              <wp:posOffset>-4314825</wp:posOffset>
            </wp:positionH>
            <wp:positionV relativeFrom="paragraph">
              <wp:posOffset>2083435</wp:posOffset>
            </wp:positionV>
            <wp:extent cx="3933825" cy="2524125"/>
            <wp:effectExtent l="152400" t="152400" r="352425" b="352425"/>
            <wp:wrapSquare wrapText="bothSides"/>
            <wp:docPr id="11" name="Рисунок 11" descr="C:\Users\Ol'ga Gafiatullina\Desktop\Антикоррупция\Заседания Комиссии\2018\28.03.2018\фото\Подвели итоги_ в Бугульме прошло заседание комиссии по координации работы по противодействию коррупции_files\view_3771247_286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'ga Gafiatullina\Desktop\Антикоррупция\Заседания Комиссии\2018\28.03.2018\фото\Подвели итоги_ в Бугульме прошло заседание комиссии по координации работы по противодействию коррупции_files\view_3771247_28605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52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EC3">
        <w:rPr>
          <w:rFonts w:ascii="Times New Roman" w:hAnsi="Times New Roman" w:cs="Times New Roman"/>
          <w:sz w:val="28"/>
          <w:szCs w:val="28"/>
        </w:rPr>
        <w:t xml:space="preserve">А) </w:t>
      </w:r>
      <w:r w:rsidR="007052E9" w:rsidRPr="001A288D">
        <w:rPr>
          <w:rFonts w:ascii="Times New Roman" w:hAnsi="Times New Roman" w:cs="Times New Roman"/>
          <w:sz w:val="28"/>
          <w:szCs w:val="28"/>
        </w:rPr>
        <w:t>Реализация</w:t>
      </w:r>
      <w:r w:rsidR="0047017C">
        <w:rPr>
          <w:rFonts w:ascii="Times New Roman" w:hAnsi="Times New Roman" w:cs="Times New Roman"/>
          <w:sz w:val="28"/>
          <w:szCs w:val="28"/>
        </w:rPr>
        <w:t xml:space="preserve"> мер антикоррупционной политики </w:t>
      </w:r>
      <w:r w:rsidR="007052E9" w:rsidRPr="001A288D">
        <w:rPr>
          <w:rFonts w:ascii="Times New Roman" w:hAnsi="Times New Roman" w:cs="Times New Roman"/>
          <w:sz w:val="28"/>
          <w:szCs w:val="28"/>
        </w:rPr>
        <w:t>в Бугульминском</w:t>
      </w:r>
      <w:r w:rsidR="00586985">
        <w:rPr>
          <w:rFonts w:ascii="Times New Roman" w:hAnsi="Times New Roman" w:cs="Times New Roman"/>
          <w:sz w:val="28"/>
          <w:szCs w:val="28"/>
        </w:rPr>
        <w:t xml:space="preserve"> муниципальном районе в 2018</w:t>
      </w:r>
      <w:r w:rsidR="007052E9" w:rsidRPr="001A288D">
        <w:rPr>
          <w:rFonts w:ascii="Times New Roman" w:hAnsi="Times New Roman" w:cs="Times New Roman"/>
          <w:sz w:val="28"/>
          <w:szCs w:val="28"/>
        </w:rPr>
        <w:t xml:space="preserve"> году проводилась </w:t>
      </w:r>
      <w:r w:rsidR="00474C35">
        <w:rPr>
          <w:rFonts w:ascii="Times New Roman" w:hAnsi="Times New Roman" w:cs="Times New Roman"/>
          <w:sz w:val="28"/>
          <w:szCs w:val="28"/>
        </w:rPr>
        <w:t xml:space="preserve"> </w:t>
      </w:r>
      <w:r w:rsidR="007052E9" w:rsidRPr="001A288D">
        <w:rPr>
          <w:rFonts w:ascii="Times New Roman" w:hAnsi="Times New Roman" w:cs="Times New Roman"/>
          <w:sz w:val="28"/>
          <w:szCs w:val="28"/>
        </w:rPr>
        <w:t xml:space="preserve">во исполнение федерального                                          и республиканского </w:t>
      </w:r>
      <w:r w:rsidR="00AA4B3E" w:rsidRPr="001A288D">
        <w:rPr>
          <w:rFonts w:ascii="Times New Roman" w:hAnsi="Times New Roman" w:cs="Times New Roman"/>
          <w:sz w:val="28"/>
          <w:szCs w:val="28"/>
        </w:rPr>
        <w:t>законода</w:t>
      </w:r>
      <w:r w:rsidR="00AA4B3E">
        <w:rPr>
          <w:rFonts w:ascii="Times New Roman" w:hAnsi="Times New Roman" w:cs="Times New Roman"/>
          <w:sz w:val="28"/>
          <w:szCs w:val="28"/>
        </w:rPr>
        <w:t>т</w:t>
      </w:r>
      <w:r w:rsidR="00AA4B3E" w:rsidRPr="001A288D">
        <w:rPr>
          <w:rFonts w:ascii="Times New Roman" w:hAnsi="Times New Roman" w:cs="Times New Roman"/>
          <w:sz w:val="28"/>
          <w:szCs w:val="28"/>
        </w:rPr>
        <w:t>ельства</w:t>
      </w:r>
      <w:r w:rsidR="00D1605E">
        <w:rPr>
          <w:rFonts w:ascii="Times New Roman" w:hAnsi="Times New Roman" w:cs="Times New Roman"/>
          <w:sz w:val="28"/>
          <w:szCs w:val="28"/>
        </w:rPr>
        <w:t xml:space="preserve">, Указов Президента Российской </w:t>
      </w:r>
      <w:r w:rsidR="007052E9" w:rsidRPr="001A288D">
        <w:rPr>
          <w:rFonts w:ascii="Times New Roman" w:hAnsi="Times New Roman" w:cs="Times New Roman"/>
          <w:sz w:val="28"/>
          <w:szCs w:val="28"/>
        </w:rPr>
        <w:t xml:space="preserve">Федерации и Республики Татарстан, </w:t>
      </w:r>
      <w:r w:rsidR="007052E9" w:rsidRPr="001A288D">
        <w:rPr>
          <w:rFonts w:ascii="Times New Roman" w:hAnsi="Times New Roman" w:cs="Times New Roman"/>
          <w:sz w:val="28"/>
          <w:szCs w:val="28"/>
          <w:lang w:eastAsia="ru-RU"/>
        </w:rPr>
        <w:t xml:space="preserve">Комплексной </w:t>
      </w:r>
      <w:r w:rsidR="00E21C0F" w:rsidRPr="001A288D">
        <w:rPr>
          <w:rFonts w:ascii="Times New Roman" w:hAnsi="Times New Roman" w:cs="Times New Roman"/>
          <w:sz w:val="28"/>
          <w:szCs w:val="28"/>
          <w:lang w:eastAsia="ru-RU"/>
        </w:rPr>
        <w:t>республиканской</w:t>
      </w:r>
      <w:r w:rsidR="007052E9" w:rsidRPr="001A288D">
        <w:rPr>
          <w:rFonts w:ascii="Times New Roman" w:hAnsi="Times New Roman" w:cs="Times New Roman"/>
          <w:sz w:val="28"/>
          <w:szCs w:val="28"/>
          <w:lang w:eastAsia="ru-RU"/>
        </w:rPr>
        <w:t xml:space="preserve"> антикоррупционной программы на 2015 - 2020 годы </w:t>
      </w:r>
      <w:r w:rsidR="007052E9" w:rsidRPr="001A288D">
        <w:rPr>
          <w:rFonts w:ascii="Times New Roman" w:hAnsi="Times New Roman" w:cs="Times New Roman"/>
          <w:sz w:val="28"/>
          <w:szCs w:val="28"/>
        </w:rPr>
        <w:t>и му</w:t>
      </w:r>
      <w:r w:rsidR="00D1605E">
        <w:rPr>
          <w:rFonts w:ascii="Times New Roman" w:hAnsi="Times New Roman" w:cs="Times New Roman"/>
          <w:sz w:val="28"/>
          <w:szCs w:val="28"/>
        </w:rPr>
        <w:t xml:space="preserve">ниципальной </w:t>
      </w:r>
      <w:r w:rsidR="007052E9" w:rsidRPr="001A288D">
        <w:rPr>
          <w:rFonts w:ascii="Times New Roman" w:hAnsi="Times New Roman" w:cs="Times New Roman"/>
          <w:sz w:val="28"/>
          <w:szCs w:val="28"/>
        </w:rPr>
        <w:t>антикоррупционной Программы.</w:t>
      </w:r>
      <w:r w:rsidR="00D1605E">
        <w:rPr>
          <w:rFonts w:ascii="Times New Roman" w:hAnsi="Times New Roman" w:cs="Times New Roman"/>
          <w:sz w:val="28"/>
          <w:szCs w:val="28"/>
        </w:rPr>
        <w:t xml:space="preserve"> В </w:t>
      </w:r>
      <w:r w:rsidR="007052E9" w:rsidRPr="001A288D">
        <w:rPr>
          <w:rFonts w:ascii="Times New Roman" w:hAnsi="Times New Roman" w:cs="Times New Roman"/>
          <w:sz w:val="28"/>
          <w:szCs w:val="28"/>
        </w:rPr>
        <w:t>отчетном периоде состоял</w:t>
      </w:r>
      <w:r w:rsidR="00093B81">
        <w:rPr>
          <w:rFonts w:ascii="Times New Roman" w:hAnsi="Times New Roman" w:cs="Times New Roman"/>
          <w:sz w:val="28"/>
          <w:szCs w:val="28"/>
        </w:rPr>
        <w:t xml:space="preserve">ось </w:t>
      </w:r>
      <w:r w:rsidR="007A708B">
        <w:rPr>
          <w:rFonts w:ascii="Times New Roman" w:hAnsi="Times New Roman" w:cs="Times New Roman"/>
          <w:sz w:val="28"/>
          <w:szCs w:val="28"/>
        </w:rPr>
        <w:t>три</w:t>
      </w:r>
      <w:r w:rsidR="007052E9" w:rsidRPr="001A288D">
        <w:rPr>
          <w:rFonts w:ascii="Times New Roman" w:hAnsi="Times New Roman" w:cs="Times New Roman"/>
          <w:sz w:val="28"/>
          <w:szCs w:val="28"/>
        </w:rPr>
        <w:t xml:space="preserve"> заседания комиссии</w:t>
      </w:r>
      <w:r w:rsidR="00093B81">
        <w:rPr>
          <w:rFonts w:ascii="Times New Roman" w:hAnsi="Times New Roman" w:cs="Times New Roman"/>
          <w:sz w:val="28"/>
          <w:szCs w:val="28"/>
        </w:rPr>
        <w:t xml:space="preserve"> по координации работы</w:t>
      </w:r>
      <w:r w:rsidR="007A708B">
        <w:rPr>
          <w:rFonts w:ascii="Times New Roman" w:hAnsi="Times New Roman" w:cs="Times New Roman"/>
          <w:sz w:val="28"/>
          <w:szCs w:val="28"/>
        </w:rPr>
        <w:t xml:space="preserve"> </w:t>
      </w:r>
      <w:r w:rsidR="00093B81">
        <w:rPr>
          <w:rFonts w:ascii="Times New Roman" w:hAnsi="Times New Roman" w:cs="Times New Roman"/>
          <w:sz w:val="28"/>
          <w:szCs w:val="28"/>
        </w:rPr>
        <w:t>по противодействию коррупции в Бугульминском муниципальном районе</w:t>
      </w:r>
      <w:r w:rsidR="007052E9" w:rsidRPr="001A288D">
        <w:rPr>
          <w:rFonts w:ascii="Times New Roman" w:hAnsi="Times New Roman" w:cs="Times New Roman"/>
          <w:sz w:val="28"/>
          <w:szCs w:val="28"/>
        </w:rPr>
        <w:t xml:space="preserve">, </w:t>
      </w:r>
      <w:r w:rsidR="00F271D1" w:rsidRPr="001A288D">
        <w:rPr>
          <w:rFonts w:ascii="Times New Roman" w:hAnsi="Times New Roman" w:cs="Times New Roman"/>
          <w:sz w:val="28"/>
          <w:szCs w:val="28"/>
        </w:rPr>
        <w:t xml:space="preserve">на которых </w:t>
      </w:r>
      <w:r w:rsidR="00093B81">
        <w:rPr>
          <w:rFonts w:ascii="Times New Roman" w:hAnsi="Times New Roman" w:cs="Times New Roman"/>
          <w:sz w:val="28"/>
          <w:szCs w:val="28"/>
        </w:rPr>
        <w:t xml:space="preserve">было рассмотрено </w:t>
      </w:r>
      <w:r w:rsidR="000825F9">
        <w:rPr>
          <w:rFonts w:ascii="Times New Roman" w:hAnsi="Times New Roman" w:cs="Times New Roman"/>
          <w:sz w:val="28"/>
          <w:szCs w:val="28"/>
        </w:rPr>
        <w:t>12</w:t>
      </w:r>
      <w:r w:rsidR="007052E9" w:rsidRPr="001A288D">
        <w:rPr>
          <w:rFonts w:ascii="Times New Roman" w:hAnsi="Times New Roman" w:cs="Times New Roman"/>
          <w:sz w:val="28"/>
          <w:szCs w:val="28"/>
        </w:rPr>
        <w:t xml:space="preserve"> вопросов, в том числе:</w:t>
      </w:r>
    </w:p>
    <w:p w:rsidR="00A5262F" w:rsidRDefault="00A5262F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5"/>
        <w:gridCol w:w="9639"/>
      </w:tblGrid>
      <w:tr w:rsidR="000825F9" w:rsidTr="00586985">
        <w:tc>
          <w:tcPr>
            <w:tcW w:w="675" w:type="dxa"/>
          </w:tcPr>
          <w:p w:rsidR="000825F9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639" w:type="dxa"/>
          </w:tcPr>
          <w:p w:rsidR="00586985" w:rsidRPr="00A5262F" w:rsidRDefault="000825F9" w:rsidP="009363C6">
            <w:pPr>
              <w:spacing w:before="100" w:beforeAutospacing="1" w:after="100" w:afterAutospacing="1" w:line="240" w:lineRule="auto"/>
              <w:ind w:left="34" w:right="11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A5262F">
              <w:rPr>
                <w:rFonts w:ascii="Times New Roman" w:eastAsia="Times New Roman" w:hAnsi="Times New Roman"/>
                <w:sz w:val="28"/>
                <w:szCs w:val="28"/>
              </w:rPr>
              <w:t xml:space="preserve">Отчёт о деятельности МКУ «Контрольно-счетная палата Бугульминского муниципального района» в 2017 году и </w:t>
            </w:r>
            <w:r w:rsidRPr="00A5262F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</w:t>
            </w:r>
            <w:r w:rsidRPr="00A5262F">
              <w:rPr>
                <w:rFonts w:ascii="Times New Roman" w:eastAsia="Times New Roman" w:hAnsi="Times New Roman"/>
                <w:sz w:val="28"/>
                <w:szCs w:val="28"/>
              </w:rPr>
              <w:t xml:space="preserve"> квартале 2018 г</w:t>
            </w:r>
            <w:r w:rsidR="00586985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A5262F">
              <w:rPr>
                <w:rFonts w:ascii="Times New Roman" w:eastAsia="Times New Roman" w:hAnsi="Times New Roman"/>
                <w:sz w:val="28"/>
                <w:szCs w:val="28"/>
              </w:rPr>
              <w:t>да</w:t>
            </w:r>
            <w:r w:rsidR="00586985">
              <w:rPr>
                <w:rFonts w:ascii="Times New Roman" w:eastAsia="Times New Roman" w:hAnsi="Times New Roman"/>
                <w:sz w:val="28"/>
                <w:szCs w:val="28"/>
              </w:rPr>
              <w:t>;</w:t>
            </w:r>
          </w:p>
        </w:tc>
      </w:tr>
      <w:tr w:rsidR="000825F9" w:rsidTr="00586985">
        <w:tc>
          <w:tcPr>
            <w:tcW w:w="675" w:type="dxa"/>
          </w:tcPr>
          <w:p w:rsidR="000825F9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639" w:type="dxa"/>
          </w:tcPr>
          <w:p w:rsidR="000825F9" w:rsidRPr="00A5262F" w:rsidRDefault="000825F9" w:rsidP="009363C6">
            <w:pPr>
              <w:spacing w:before="100" w:beforeAutospacing="1" w:after="100" w:afterAutospacing="1" w:line="240" w:lineRule="auto"/>
              <w:ind w:left="34" w:right="11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5262F">
              <w:rPr>
                <w:rFonts w:ascii="Times New Roman" w:hAnsi="Times New Roman"/>
                <w:sz w:val="28"/>
                <w:szCs w:val="28"/>
              </w:rPr>
              <w:t>Об анализе практики закупок для муниципальных нужд, меры к исключению случаев установления стартовых цен выше среднерыночных в 2017 году и I квартале 2018 года</w:t>
            </w:r>
            <w:r w:rsidR="00586985">
              <w:rPr>
                <w:rFonts w:ascii="Times New Roman" w:hAnsi="Times New Roman"/>
                <w:sz w:val="28"/>
                <w:szCs w:val="28"/>
              </w:rPr>
              <w:t>;</w:t>
            </w:r>
          </w:p>
        </w:tc>
      </w:tr>
      <w:tr w:rsidR="000825F9" w:rsidTr="00586985">
        <w:tc>
          <w:tcPr>
            <w:tcW w:w="675" w:type="dxa"/>
          </w:tcPr>
          <w:p w:rsidR="000825F9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9639" w:type="dxa"/>
          </w:tcPr>
          <w:p w:rsidR="000825F9" w:rsidRPr="00A5262F" w:rsidRDefault="000825F9" w:rsidP="009363C6">
            <w:pPr>
              <w:spacing w:before="100" w:beforeAutospacing="1" w:after="100" w:afterAutospacing="1" w:line="240" w:lineRule="auto"/>
              <w:ind w:left="34" w:right="11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5262F">
              <w:rPr>
                <w:rFonts w:ascii="Times New Roman" w:hAnsi="Times New Roman"/>
                <w:sz w:val="28"/>
                <w:szCs w:val="28"/>
              </w:rPr>
              <w:t xml:space="preserve">О мерах по предотвращению проявления фактов коррупции в ОГИБДД Отдела МВД России по Бугульминскому району в 2017 году и   </w:t>
            </w:r>
            <w:r w:rsidRPr="00A5262F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A5262F">
              <w:rPr>
                <w:rFonts w:ascii="Times New Roman" w:hAnsi="Times New Roman"/>
                <w:sz w:val="28"/>
                <w:szCs w:val="28"/>
              </w:rPr>
              <w:t xml:space="preserve"> квартале 2018 года</w:t>
            </w:r>
            <w:r w:rsidR="00586985">
              <w:rPr>
                <w:rFonts w:ascii="Times New Roman" w:hAnsi="Times New Roman"/>
                <w:sz w:val="28"/>
                <w:szCs w:val="28"/>
              </w:rPr>
              <w:t>;</w:t>
            </w:r>
          </w:p>
        </w:tc>
      </w:tr>
      <w:tr w:rsidR="001B75F5" w:rsidTr="00586985">
        <w:tc>
          <w:tcPr>
            <w:tcW w:w="675" w:type="dxa"/>
          </w:tcPr>
          <w:p w:rsidR="001B75F5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639" w:type="dxa"/>
          </w:tcPr>
          <w:p w:rsidR="001B75F5" w:rsidRPr="00A5262F" w:rsidRDefault="001B75F5" w:rsidP="009363C6">
            <w:pPr>
              <w:pStyle w:val="a5"/>
              <w:ind w:left="34"/>
              <w:jc w:val="both"/>
              <w:rPr>
                <w:rFonts w:eastAsia="Calibri"/>
                <w:sz w:val="28"/>
                <w:szCs w:val="28"/>
              </w:rPr>
            </w:pPr>
            <w:r w:rsidRPr="00A5262F">
              <w:rPr>
                <w:sz w:val="28"/>
                <w:szCs w:val="28"/>
              </w:rPr>
              <w:t xml:space="preserve">Об итогах деятельности и состоянии муниципальных унитарных предприятий Бугульминского муниципального района </w:t>
            </w:r>
            <w:r w:rsidRPr="00A5262F">
              <w:rPr>
                <w:rFonts w:eastAsia="Calibri"/>
                <w:sz w:val="28"/>
                <w:szCs w:val="28"/>
              </w:rPr>
              <w:t>в 2017 году</w:t>
            </w:r>
            <w:r w:rsidR="00586985">
              <w:rPr>
                <w:rFonts w:eastAsia="Calibri"/>
                <w:sz w:val="28"/>
                <w:szCs w:val="28"/>
              </w:rPr>
              <w:t>;</w:t>
            </w:r>
          </w:p>
        </w:tc>
      </w:tr>
      <w:tr w:rsidR="001B75F5" w:rsidTr="00586985">
        <w:tc>
          <w:tcPr>
            <w:tcW w:w="675" w:type="dxa"/>
          </w:tcPr>
          <w:p w:rsidR="001B75F5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9639" w:type="dxa"/>
          </w:tcPr>
          <w:p w:rsidR="001B75F5" w:rsidRPr="00A5262F" w:rsidRDefault="001B75F5" w:rsidP="009363C6">
            <w:pPr>
              <w:pStyle w:val="a5"/>
              <w:jc w:val="both"/>
              <w:rPr>
                <w:sz w:val="28"/>
                <w:szCs w:val="28"/>
              </w:rPr>
            </w:pPr>
            <w:r w:rsidRPr="00A5262F">
              <w:rPr>
                <w:sz w:val="28"/>
                <w:szCs w:val="28"/>
              </w:rPr>
              <w:t xml:space="preserve">О деятельности Исполнительного комитета Бугульминского муниципального </w:t>
            </w:r>
            <w:r w:rsidRPr="00A5262F">
              <w:rPr>
                <w:sz w:val="28"/>
                <w:szCs w:val="28"/>
              </w:rPr>
              <w:lastRenderedPageBreak/>
              <w:t>района по оказанию содействия в области поддержки и развития предпринимательской деятельности субъектам малого и среднего предпринимательства посредством устранения нормативно-правовых, административных и организационных барьеров</w:t>
            </w:r>
            <w:r w:rsidR="00586985">
              <w:rPr>
                <w:sz w:val="28"/>
                <w:szCs w:val="28"/>
              </w:rPr>
              <w:t>;</w:t>
            </w:r>
          </w:p>
        </w:tc>
      </w:tr>
      <w:tr w:rsidR="001B75F5" w:rsidTr="00586985">
        <w:tc>
          <w:tcPr>
            <w:tcW w:w="675" w:type="dxa"/>
          </w:tcPr>
          <w:p w:rsidR="001B75F5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9639" w:type="dxa"/>
          </w:tcPr>
          <w:p w:rsidR="001B75F5" w:rsidRPr="00A5262F" w:rsidRDefault="001B75F5" w:rsidP="009363C6">
            <w:pPr>
              <w:spacing w:before="100" w:beforeAutospacing="1" w:after="100" w:afterAutospacing="1" w:line="240" w:lineRule="auto"/>
              <w:ind w:right="112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5262F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 работе Отдела МВД по Бугульминскому району по выявлению, пресечению и раскрытию коррупционных преступлений по итогам                                    I полугодия 2018 года</w:t>
            </w:r>
            <w:r w:rsidR="00E05ED7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;</w:t>
            </w:r>
          </w:p>
        </w:tc>
      </w:tr>
      <w:tr w:rsidR="001B75F5" w:rsidTr="00586985">
        <w:tc>
          <w:tcPr>
            <w:tcW w:w="675" w:type="dxa"/>
          </w:tcPr>
          <w:p w:rsidR="001B75F5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9639" w:type="dxa"/>
          </w:tcPr>
          <w:p w:rsidR="001B75F5" w:rsidRPr="00A5262F" w:rsidRDefault="001B75F5" w:rsidP="009363C6">
            <w:pPr>
              <w:pStyle w:val="a5"/>
              <w:jc w:val="both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A5262F">
              <w:rPr>
                <w:rFonts w:eastAsia="Calibri"/>
                <w:sz w:val="28"/>
                <w:szCs w:val="28"/>
                <w:shd w:val="clear" w:color="auto" w:fill="FFFFFF"/>
              </w:rPr>
              <w:t>О работе по антикоррупционному просвещению граждан в средствах массовой информации Бугульминского  муниципального района</w:t>
            </w:r>
            <w:r w:rsidR="00E05ED7">
              <w:rPr>
                <w:rFonts w:eastAsia="Calibri"/>
                <w:sz w:val="28"/>
                <w:szCs w:val="28"/>
                <w:shd w:val="clear" w:color="auto" w:fill="FFFFFF"/>
              </w:rPr>
              <w:t>;</w:t>
            </w:r>
          </w:p>
        </w:tc>
      </w:tr>
      <w:tr w:rsidR="001B75F5" w:rsidTr="00586985">
        <w:tc>
          <w:tcPr>
            <w:tcW w:w="675" w:type="dxa"/>
          </w:tcPr>
          <w:p w:rsidR="001B75F5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639" w:type="dxa"/>
          </w:tcPr>
          <w:p w:rsidR="001B75F5" w:rsidRPr="00A5262F" w:rsidRDefault="001B75F5" w:rsidP="009363C6">
            <w:pPr>
              <w:pStyle w:val="a5"/>
              <w:jc w:val="both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A5262F">
              <w:rPr>
                <w:rFonts w:eastAsia="Calibri"/>
                <w:sz w:val="28"/>
                <w:szCs w:val="28"/>
                <w:shd w:val="clear" w:color="auto" w:fill="FFFFFF"/>
              </w:rPr>
              <w:t>О работе общественных организаций Бугульминского муниципального района по воспитанию неприятия коррупции в молодежной среде</w:t>
            </w:r>
            <w:r w:rsidR="00E05ED7">
              <w:rPr>
                <w:rFonts w:eastAsia="Calibri"/>
                <w:sz w:val="28"/>
                <w:szCs w:val="28"/>
                <w:shd w:val="clear" w:color="auto" w:fill="FFFFFF"/>
              </w:rPr>
              <w:t>;</w:t>
            </w:r>
          </w:p>
        </w:tc>
      </w:tr>
      <w:tr w:rsidR="00FB4E61" w:rsidTr="00586985">
        <w:tc>
          <w:tcPr>
            <w:tcW w:w="675" w:type="dxa"/>
          </w:tcPr>
          <w:p w:rsidR="00FB4E61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9639" w:type="dxa"/>
          </w:tcPr>
          <w:p w:rsidR="00FB4E61" w:rsidRPr="00A5262F" w:rsidRDefault="00FB4E61" w:rsidP="00F03243">
            <w:pPr>
              <w:pStyle w:val="a5"/>
              <w:jc w:val="both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A5262F">
              <w:rPr>
                <w:rFonts w:eastAsia="Calibri"/>
                <w:sz w:val="28"/>
                <w:szCs w:val="28"/>
                <w:shd w:val="clear" w:color="auto" w:fill="FFFFFF"/>
              </w:rPr>
              <w:t>О результатах инвентаризации зе</w:t>
            </w:r>
            <w:r w:rsidR="00F03243">
              <w:rPr>
                <w:rFonts w:eastAsia="Calibri"/>
                <w:sz w:val="28"/>
                <w:szCs w:val="28"/>
                <w:shd w:val="clear" w:color="auto" w:fill="FFFFFF"/>
              </w:rPr>
              <w:t>мельных участков на соответствие</w:t>
            </w:r>
            <w:r w:rsidRPr="00A5262F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фактического разрешенного использования</w:t>
            </w:r>
            <w:r w:rsidR="00E05ED7">
              <w:rPr>
                <w:rFonts w:eastAsia="Calibri"/>
                <w:sz w:val="28"/>
                <w:szCs w:val="28"/>
                <w:shd w:val="clear" w:color="auto" w:fill="FFFFFF"/>
              </w:rPr>
              <w:t>;</w:t>
            </w:r>
          </w:p>
        </w:tc>
      </w:tr>
      <w:tr w:rsidR="00FB4E61" w:rsidTr="00586985">
        <w:tc>
          <w:tcPr>
            <w:tcW w:w="675" w:type="dxa"/>
          </w:tcPr>
          <w:p w:rsidR="00FB4E61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639" w:type="dxa"/>
          </w:tcPr>
          <w:p w:rsidR="00FB4E61" w:rsidRPr="00A5262F" w:rsidRDefault="00FB4E61" w:rsidP="009363C6">
            <w:pPr>
              <w:pStyle w:val="a5"/>
              <w:jc w:val="both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A5262F">
              <w:rPr>
                <w:rFonts w:eastAsia="Calibri"/>
                <w:sz w:val="28"/>
                <w:szCs w:val="28"/>
                <w:shd w:val="clear" w:color="auto" w:fill="FFFFFF"/>
              </w:rPr>
              <w:t>О результатах мун</w:t>
            </w:r>
            <w:r w:rsidR="00E05ED7">
              <w:rPr>
                <w:rFonts w:eastAsia="Calibri"/>
                <w:sz w:val="28"/>
                <w:szCs w:val="28"/>
                <w:shd w:val="clear" w:color="auto" w:fill="FFFFFF"/>
              </w:rPr>
              <w:t>иципального земельного контроля;</w:t>
            </w:r>
          </w:p>
        </w:tc>
      </w:tr>
      <w:tr w:rsidR="00FB4E61" w:rsidTr="00586985">
        <w:tc>
          <w:tcPr>
            <w:tcW w:w="675" w:type="dxa"/>
          </w:tcPr>
          <w:p w:rsidR="00FB4E61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9639" w:type="dxa"/>
          </w:tcPr>
          <w:p w:rsidR="00FB4E61" w:rsidRPr="00A5262F" w:rsidRDefault="00FB4E61" w:rsidP="009363C6">
            <w:pPr>
              <w:pStyle w:val="a5"/>
              <w:jc w:val="both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A5262F">
              <w:rPr>
                <w:rFonts w:eastAsia="Calibri"/>
                <w:sz w:val="28"/>
                <w:szCs w:val="28"/>
                <w:shd w:val="clear" w:color="auto" w:fill="FFFFFF"/>
              </w:rPr>
              <w:t>Об исключении коррупционных факторов при использовании федеральных и республиканских субсидий, полученных на развитие растениеводства и животноводства</w:t>
            </w:r>
            <w:r w:rsidR="00E05ED7">
              <w:rPr>
                <w:rFonts w:eastAsia="Calibri"/>
                <w:sz w:val="28"/>
                <w:szCs w:val="28"/>
                <w:shd w:val="clear" w:color="auto" w:fill="FFFFFF"/>
              </w:rPr>
              <w:t>;</w:t>
            </w:r>
          </w:p>
        </w:tc>
      </w:tr>
      <w:tr w:rsidR="00FB4E61" w:rsidTr="00586985">
        <w:tc>
          <w:tcPr>
            <w:tcW w:w="675" w:type="dxa"/>
          </w:tcPr>
          <w:p w:rsidR="00FB4E61" w:rsidRDefault="00A5262F" w:rsidP="009363C6">
            <w:pPr>
              <w:pStyle w:val="a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9639" w:type="dxa"/>
          </w:tcPr>
          <w:p w:rsidR="00FB4E61" w:rsidRPr="00A5262F" w:rsidRDefault="00FB4E61" w:rsidP="009363C6">
            <w:pPr>
              <w:spacing w:before="100" w:beforeAutospacing="1" w:after="100" w:afterAutospacing="1" w:line="240" w:lineRule="auto"/>
              <w:ind w:right="112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5262F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 деятельности Общественного Совета Бугульминского муниципального района</w:t>
            </w:r>
            <w:r w:rsidR="00E05ED7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</w:t>
            </w:r>
            <w:r w:rsidRPr="00A5262F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</w:tbl>
    <w:p w:rsidR="000825F9" w:rsidRDefault="00106DE3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6D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5440" behindDoc="0" locked="0" layoutInCell="1" allowOverlap="1" wp14:anchorId="4D9F98CB" wp14:editId="7EB588D2">
            <wp:simplePos x="0" y="0"/>
            <wp:positionH relativeFrom="column">
              <wp:posOffset>51435</wp:posOffset>
            </wp:positionH>
            <wp:positionV relativeFrom="paragraph">
              <wp:posOffset>153670</wp:posOffset>
            </wp:positionV>
            <wp:extent cx="3877945" cy="2695575"/>
            <wp:effectExtent l="152400" t="152400" r="351155" b="352425"/>
            <wp:wrapSquare wrapText="bothSides"/>
            <wp:docPr id="12" name="Рисунок 12" descr="C:\Users\Ol'ga Gafiatullina\Desktop\Антикоррупция\Заседания Комиссии\2018\28.03.2018\фото\Подвели итоги_ в Бугульме прошло заседание комиссии по координации работы по противодействию коррупции_files\view_3771247_286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'ga Gafiatullina\Desktop\Антикоррупция\Заседания Комиссии\2018\28.03.2018\фото\Подвели итоги_ в Бугульме прошло заседание комиссии по координации работы по противодействию коррупции_files\view_3771247_28605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945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Заседания комиссии по координации работы по противодействию коррупции проходят при участии Бугульминского городского прокурора.</w:t>
      </w:r>
    </w:p>
    <w:p w:rsidR="008F41D2" w:rsidRPr="001A288D" w:rsidRDefault="008F41D2" w:rsidP="009363C6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8D">
        <w:rPr>
          <w:rFonts w:ascii="Times New Roman" w:hAnsi="Times New Roman" w:cs="Times New Roman"/>
          <w:sz w:val="28"/>
          <w:szCs w:val="28"/>
        </w:rPr>
        <w:t xml:space="preserve">Протоколы </w:t>
      </w:r>
      <w:r w:rsidR="00D23392">
        <w:rPr>
          <w:rFonts w:ascii="Times New Roman" w:hAnsi="Times New Roman" w:cs="Times New Roman"/>
          <w:sz w:val="28"/>
          <w:szCs w:val="28"/>
        </w:rPr>
        <w:t>з</w:t>
      </w:r>
      <w:r w:rsidRPr="001A288D">
        <w:rPr>
          <w:rFonts w:ascii="Times New Roman" w:hAnsi="Times New Roman" w:cs="Times New Roman"/>
          <w:sz w:val="28"/>
          <w:szCs w:val="28"/>
        </w:rPr>
        <w:t>аседаний к</w:t>
      </w:r>
      <w:r w:rsidR="00D20A16">
        <w:rPr>
          <w:rFonts w:ascii="Times New Roman" w:hAnsi="Times New Roman" w:cs="Times New Roman"/>
          <w:sz w:val="28"/>
          <w:szCs w:val="28"/>
        </w:rPr>
        <w:t xml:space="preserve">омиссии и план её работы </w:t>
      </w:r>
      <w:r w:rsidRPr="001A288D">
        <w:rPr>
          <w:rFonts w:ascii="Times New Roman" w:hAnsi="Times New Roman" w:cs="Times New Roman"/>
          <w:sz w:val="28"/>
          <w:szCs w:val="28"/>
        </w:rPr>
        <w:t>размещены на официальном портале Бугульминского муниципального района (</w:t>
      </w:r>
      <w:r w:rsidRPr="001A288D">
        <w:rPr>
          <w:rFonts w:ascii="Times New Roman" w:hAnsi="Times New Roman" w:cs="Times New Roman"/>
          <w:sz w:val="28"/>
          <w:szCs w:val="28"/>
          <w:lang w:val="en-US"/>
        </w:rPr>
        <w:t>bugulma</w:t>
      </w:r>
      <w:r w:rsidRPr="001A288D">
        <w:rPr>
          <w:rFonts w:ascii="Times New Roman" w:hAnsi="Times New Roman" w:cs="Times New Roman"/>
          <w:sz w:val="28"/>
          <w:szCs w:val="28"/>
        </w:rPr>
        <w:t>.</w:t>
      </w:r>
      <w:r w:rsidRPr="001A288D">
        <w:rPr>
          <w:rFonts w:ascii="Times New Roman" w:hAnsi="Times New Roman" w:cs="Times New Roman"/>
          <w:sz w:val="28"/>
          <w:szCs w:val="28"/>
          <w:lang w:val="en-US"/>
        </w:rPr>
        <w:t>tatar</w:t>
      </w:r>
      <w:r w:rsidRPr="001A288D">
        <w:rPr>
          <w:rFonts w:ascii="Times New Roman" w:hAnsi="Times New Roman" w:cs="Times New Roman"/>
          <w:sz w:val="28"/>
          <w:szCs w:val="28"/>
        </w:rPr>
        <w:t>.</w:t>
      </w:r>
      <w:r w:rsidRPr="001A288D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1A288D">
        <w:rPr>
          <w:rFonts w:ascii="Times New Roman" w:hAnsi="Times New Roman" w:cs="Times New Roman"/>
          <w:sz w:val="28"/>
          <w:szCs w:val="28"/>
        </w:rPr>
        <w:t>)</w:t>
      </w:r>
      <w:r w:rsidR="00D20A16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Pr="001A288D">
        <w:rPr>
          <w:rFonts w:ascii="Times New Roman" w:hAnsi="Times New Roman" w:cs="Times New Roman"/>
          <w:sz w:val="28"/>
          <w:szCs w:val="28"/>
        </w:rPr>
        <w:t xml:space="preserve"> в разделе «Противодействие коррупции»</w:t>
      </w:r>
      <w:r w:rsidR="00253B8B" w:rsidRPr="00253B8B">
        <w:t xml:space="preserve"> </w:t>
      </w:r>
      <w:hyperlink r:id="rId11" w:history="1">
        <w:r w:rsidR="00253B8B" w:rsidRPr="003411EF">
          <w:rPr>
            <w:rStyle w:val="a6"/>
            <w:rFonts w:ascii="Times New Roman" w:hAnsi="Times New Roman" w:cs="Times New Roman"/>
            <w:sz w:val="28"/>
            <w:szCs w:val="28"/>
          </w:rPr>
          <w:t>http://bugulma.tatar.ru/rus/2016-god-1155517.htm</w:t>
        </w:r>
      </w:hyperlink>
      <w:r w:rsidR="00253B8B">
        <w:rPr>
          <w:rFonts w:ascii="Times New Roman" w:hAnsi="Times New Roman" w:cs="Times New Roman"/>
          <w:sz w:val="28"/>
          <w:szCs w:val="28"/>
        </w:rPr>
        <w:t xml:space="preserve">; </w:t>
      </w:r>
      <w:hyperlink r:id="rId12" w:history="1">
        <w:r w:rsidR="00253B8B" w:rsidRPr="003411EF">
          <w:rPr>
            <w:rStyle w:val="a6"/>
            <w:rFonts w:ascii="Times New Roman" w:hAnsi="Times New Roman" w:cs="Times New Roman"/>
            <w:sz w:val="28"/>
            <w:szCs w:val="28"/>
          </w:rPr>
          <w:t>http://bugulma.tatar.ru/rus/plan-raboti-komissii-267501.htm</w:t>
        </w:r>
      </w:hyperlink>
      <w:r w:rsidR="00253B8B">
        <w:rPr>
          <w:rFonts w:ascii="Times New Roman" w:hAnsi="Times New Roman" w:cs="Times New Roman"/>
          <w:sz w:val="28"/>
          <w:szCs w:val="28"/>
        </w:rPr>
        <w:t>. Д</w:t>
      </w:r>
      <w:r w:rsidRPr="001A288D">
        <w:rPr>
          <w:rFonts w:ascii="Times New Roman" w:hAnsi="Times New Roman" w:cs="Times New Roman"/>
          <w:sz w:val="28"/>
          <w:szCs w:val="28"/>
        </w:rPr>
        <w:t>анный раздел поддерживается</w:t>
      </w:r>
      <w:r w:rsidR="00253B8B">
        <w:rPr>
          <w:rFonts w:ascii="Times New Roman" w:hAnsi="Times New Roman" w:cs="Times New Roman"/>
          <w:sz w:val="28"/>
          <w:szCs w:val="28"/>
        </w:rPr>
        <w:t xml:space="preserve"> </w:t>
      </w:r>
      <w:r w:rsidRPr="001A288D">
        <w:rPr>
          <w:rFonts w:ascii="Times New Roman" w:hAnsi="Times New Roman" w:cs="Times New Roman"/>
          <w:sz w:val="28"/>
          <w:szCs w:val="28"/>
        </w:rPr>
        <w:t>в актуальном состоянии, информация своевременно обновляется.</w:t>
      </w:r>
      <w:r w:rsidR="00D20A16">
        <w:rPr>
          <w:rFonts w:ascii="Times New Roman" w:hAnsi="Times New Roman" w:cs="Times New Roman"/>
          <w:sz w:val="28"/>
          <w:szCs w:val="28"/>
        </w:rPr>
        <w:t xml:space="preserve">  </w:t>
      </w:r>
      <w:r w:rsidRPr="001A288D">
        <w:rPr>
          <w:rFonts w:ascii="Times New Roman" w:hAnsi="Times New Roman" w:cs="Times New Roman"/>
          <w:sz w:val="28"/>
          <w:szCs w:val="28"/>
        </w:rPr>
        <w:t xml:space="preserve">Информация о </w:t>
      </w:r>
      <w:r w:rsidR="004C1B6B">
        <w:rPr>
          <w:rFonts w:ascii="Times New Roman" w:hAnsi="Times New Roman" w:cs="Times New Roman"/>
          <w:sz w:val="28"/>
          <w:szCs w:val="28"/>
        </w:rPr>
        <w:t xml:space="preserve">работе комиссии также размещается </w:t>
      </w:r>
      <w:r w:rsidRPr="001A288D">
        <w:rPr>
          <w:rFonts w:ascii="Times New Roman" w:hAnsi="Times New Roman" w:cs="Times New Roman"/>
          <w:sz w:val="28"/>
          <w:szCs w:val="28"/>
        </w:rPr>
        <w:t>в средствах массовой информации: в новостных сюжетах</w:t>
      </w:r>
      <w:r w:rsidR="004C1B6B">
        <w:rPr>
          <w:rFonts w:ascii="Times New Roman" w:hAnsi="Times New Roman" w:cs="Times New Roman"/>
          <w:sz w:val="28"/>
          <w:szCs w:val="28"/>
        </w:rPr>
        <w:t xml:space="preserve"> на муниципальном телевидении, </w:t>
      </w:r>
      <w:r w:rsidRPr="001A288D">
        <w:rPr>
          <w:rFonts w:ascii="Times New Roman" w:hAnsi="Times New Roman" w:cs="Times New Roman"/>
          <w:sz w:val="28"/>
          <w:szCs w:val="28"/>
        </w:rPr>
        <w:t>на страницах местных печатных</w:t>
      </w:r>
      <w:r w:rsidR="00DA1093">
        <w:rPr>
          <w:rFonts w:ascii="Times New Roman" w:hAnsi="Times New Roman" w:cs="Times New Roman"/>
          <w:sz w:val="28"/>
          <w:szCs w:val="28"/>
        </w:rPr>
        <w:t xml:space="preserve"> изданий</w:t>
      </w:r>
      <w:r w:rsidR="005435B5">
        <w:rPr>
          <w:rFonts w:ascii="Times New Roman" w:hAnsi="Times New Roman" w:cs="Times New Roman"/>
          <w:sz w:val="28"/>
          <w:szCs w:val="28"/>
        </w:rPr>
        <w:t xml:space="preserve"> и </w:t>
      </w:r>
      <w:r w:rsidR="006819C1">
        <w:rPr>
          <w:rFonts w:ascii="Times New Roman" w:hAnsi="Times New Roman" w:cs="Times New Roman"/>
          <w:sz w:val="28"/>
          <w:szCs w:val="28"/>
        </w:rPr>
        <w:t>в социальных сетях</w:t>
      </w:r>
      <w:r w:rsidR="00F957F2">
        <w:rPr>
          <w:rFonts w:ascii="Times New Roman" w:hAnsi="Times New Roman" w:cs="Times New Roman"/>
          <w:sz w:val="28"/>
          <w:szCs w:val="28"/>
        </w:rPr>
        <w:t>.</w:t>
      </w:r>
    </w:p>
    <w:p w:rsidR="006616B5" w:rsidRDefault="00D04487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16B5">
        <w:rPr>
          <w:rFonts w:ascii="Times New Roman" w:hAnsi="Times New Roman" w:cs="Times New Roman"/>
          <w:sz w:val="28"/>
          <w:szCs w:val="28"/>
        </w:rPr>
        <w:t xml:space="preserve">В </w:t>
      </w:r>
      <w:r w:rsidR="00846277" w:rsidRPr="006616B5">
        <w:rPr>
          <w:rFonts w:ascii="Times New Roman" w:hAnsi="Times New Roman" w:cs="Times New Roman"/>
          <w:sz w:val="28"/>
          <w:szCs w:val="28"/>
        </w:rPr>
        <w:t xml:space="preserve">отчетном периоде в </w:t>
      </w:r>
      <w:r w:rsidRPr="006616B5">
        <w:rPr>
          <w:rFonts w:ascii="Times New Roman" w:hAnsi="Times New Roman" w:cs="Times New Roman"/>
          <w:sz w:val="28"/>
          <w:szCs w:val="28"/>
        </w:rPr>
        <w:t>Бугульминском муниципальном районе</w:t>
      </w:r>
      <w:r w:rsidR="00D20A16" w:rsidRPr="006616B5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6616B5">
        <w:rPr>
          <w:rFonts w:ascii="Times New Roman" w:hAnsi="Times New Roman" w:cs="Times New Roman"/>
          <w:sz w:val="28"/>
          <w:szCs w:val="28"/>
        </w:rPr>
        <w:t xml:space="preserve"> реализованы главные принципы </w:t>
      </w:r>
      <w:r w:rsidR="003B5958" w:rsidRPr="006616B5">
        <w:rPr>
          <w:rFonts w:ascii="Times New Roman" w:hAnsi="Times New Roman" w:cs="Times New Roman"/>
          <w:b/>
          <w:sz w:val="28"/>
          <w:szCs w:val="28"/>
        </w:rPr>
        <w:t>закупочного процесса</w:t>
      </w:r>
      <w:r w:rsidR="003B5958" w:rsidRPr="006616B5">
        <w:rPr>
          <w:rFonts w:ascii="Times New Roman" w:hAnsi="Times New Roman" w:cs="Times New Roman"/>
          <w:sz w:val="28"/>
          <w:szCs w:val="28"/>
        </w:rPr>
        <w:t xml:space="preserve">. </w:t>
      </w:r>
      <w:r w:rsidR="00637DC1" w:rsidRPr="006616B5">
        <w:rPr>
          <w:rFonts w:ascii="Times New Roman" w:hAnsi="Times New Roman" w:cs="Times New Roman"/>
          <w:sz w:val="28"/>
          <w:szCs w:val="28"/>
        </w:rPr>
        <w:t xml:space="preserve">Согласно плана работы </w:t>
      </w:r>
      <w:r w:rsidR="009105F0">
        <w:rPr>
          <w:rFonts w:ascii="Times New Roman" w:hAnsi="Times New Roman" w:cs="Times New Roman"/>
          <w:sz w:val="28"/>
          <w:szCs w:val="28"/>
        </w:rPr>
        <w:t>К</w:t>
      </w:r>
      <w:r w:rsidR="00637DC1" w:rsidRPr="006616B5">
        <w:rPr>
          <w:rFonts w:ascii="Times New Roman" w:hAnsi="Times New Roman" w:cs="Times New Roman"/>
          <w:sz w:val="28"/>
          <w:szCs w:val="28"/>
        </w:rPr>
        <w:t xml:space="preserve">омиссии по </w:t>
      </w:r>
      <w:r w:rsidR="00522AB4" w:rsidRPr="006616B5">
        <w:rPr>
          <w:rFonts w:ascii="Times New Roman" w:hAnsi="Times New Roman" w:cs="Times New Roman"/>
          <w:sz w:val="28"/>
          <w:szCs w:val="28"/>
        </w:rPr>
        <w:t xml:space="preserve">координации работы по </w:t>
      </w:r>
      <w:r w:rsidR="00637DC1" w:rsidRPr="006616B5">
        <w:rPr>
          <w:rFonts w:ascii="Times New Roman" w:hAnsi="Times New Roman" w:cs="Times New Roman"/>
          <w:sz w:val="28"/>
          <w:szCs w:val="28"/>
        </w:rPr>
        <w:t>противодействию коррупции</w:t>
      </w:r>
      <w:r w:rsidR="009105F0">
        <w:rPr>
          <w:rFonts w:ascii="Times New Roman" w:hAnsi="Times New Roman" w:cs="Times New Roman"/>
          <w:sz w:val="28"/>
          <w:szCs w:val="28"/>
        </w:rPr>
        <w:t>,</w:t>
      </w:r>
      <w:r w:rsidR="00637DC1" w:rsidRPr="006616B5">
        <w:rPr>
          <w:rFonts w:ascii="Times New Roman" w:hAnsi="Times New Roman" w:cs="Times New Roman"/>
          <w:sz w:val="28"/>
          <w:szCs w:val="28"/>
        </w:rPr>
        <w:t xml:space="preserve">  информация   об исполнении Федерального закона от 05.04.2013 N 44-ФЗ  "О контрактной системе в сфере закупок товаров, работ, услуг для обеспечения государственных и </w:t>
      </w:r>
      <w:r w:rsidR="00637DC1" w:rsidRPr="006616B5">
        <w:rPr>
          <w:rFonts w:ascii="Times New Roman" w:hAnsi="Times New Roman" w:cs="Times New Roman"/>
          <w:sz w:val="28"/>
          <w:szCs w:val="28"/>
        </w:rPr>
        <w:lastRenderedPageBreak/>
        <w:t>муниципальных нужд", в том числе  об имеющихся нарушениях в данной сфере</w:t>
      </w:r>
      <w:r w:rsidR="005435B5">
        <w:rPr>
          <w:rFonts w:ascii="Times New Roman" w:hAnsi="Times New Roman" w:cs="Times New Roman"/>
          <w:sz w:val="28"/>
          <w:szCs w:val="28"/>
        </w:rPr>
        <w:t xml:space="preserve">, </w:t>
      </w:r>
      <w:r w:rsidR="00637DC1" w:rsidRPr="006616B5">
        <w:rPr>
          <w:rFonts w:ascii="Times New Roman" w:hAnsi="Times New Roman" w:cs="Times New Roman"/>
          <w:sz w:val="28"/>
          <w:szCs w:val="28"/>
        </w:rPr>
        <w:t xml:space="preserve"> заслушивается   на заседаниях комиссии. </w:t>
      </w:r>
    </w:p>
    <w:p w:rsidR="00637DC1" w:rsidRPr="00637DC1" w:rsidRDefault="00637DC1" w:rsidP="009363C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37DC1">
        <w:rPr>
          <w:rFonts w:ascii="Times New Roman" w:hAnsi="Times New Roman"/>
          <w:sz w:val="28"/>
          <w:szCs w:val="28"/>
        </w:rPr>
        <w:t xml:space="preserve">Исполнительный комитет Бугульминского муниципального района определен Уполномоченным органом  на осуществление функций по размещению </w:t>
      </w:r>
      <w:r w:rsidR="001C62AA">
        <w:rPr>
          <w:rFonts w:ascii="Times New Roman" w:hAnsi="Times New Roman"/>
          <w:sz w:val="28"/>
          <w:szCs w:val="28"/>
        </w:rPr>
        <w:t>закупок, а также распоряжением Р</w:t>
      </w:r>
      <w:r w:rsidRPr="00637DC1">
        <w:rPr>
          <w:rFonts w:ascii="Times New Roman" w:hAnsi="Times New Roman"/>
          <w:sz w:val="28"/>
          <w:szCs w:val="28"/>
        </w:rPr>
        <w:t xml:space="preserve">уководителя исполнительного комитета Бугульминского муниципального района создана Единая комиссия по размещению муниципальных заказов, </w:t>
      </w:r>
      <w:r w:rsidR="001C62AA">
        <w:rPr>
          <w:rFonts w:ascii="Times New Roman" w:hAnsi="Times New Roman"/>
          <w:sz w:val="28"/>
          <w:szCs w:val="28"/>
        </w:rPr>
        <w:t>основными задачами</w:t>
      </w:r>
      <w:r w:rsidRPr="00637DC1">
        <w:rPr>
          <w:rFonts w:ascii="Times New Roman" w:hAnsi="Times New Roman"/>
          <w:sz w:val="28"/>
          <w:szCs w:val="28"/>
        </w:rPr>
        <w:t xml:space="preserve"> которой </w:t>
      </w:r>
      <w:r w:rsidR="001C62AA">
        <w:rPr>
          <w:rFonts w:ascii="Times New Roman" w:hAnsi="Times New Roman"/>
          <w:sz w:val="28"/>
          <w:szCs w:val="28"/>
        </w:rPr>
        <w:t xml:space="preserve">является </w:t>
      </w:r>
      <w:r w:rsidRPr="00637DC1">
        <w:rPr>
          <w:rFonts w:ascii="Times New Roman" w:hAnsi="Times New Roman"/>
          <w:sz w:val="28"/>
          <w:szCs w:val="28"/>
        </w:rPr>
        <w:t xml:space="preserve">размещение закупок, проведение торгов, подведение итогов и определение победителей, а также обеспечение эффективности и экономии использования бюджетных средств и внебюджетных источников финансирования, соблюдение принципов публичности, прозрачности, конкурентности, равных условий и </w:t>
      </w:r>
      <w:r w:rsidR="00D23392" w:rsidRPr="00637DC1">
        <w:rPr>
          <w:rFonts w:ascii="Times New Roman" w:hAnsi="Times New Roman"/>
          <w:sz w:val="28"/>
          <w:szCs w:val="28"/>
        </w:rPr>
        <w:t>недискриминации</w:t>
      </w:r>
      <w:r w:rsidRPr="00637DC1">
        <w:rPr>
          <w:rFonts w:ascii="Times New Roman" w:hAnsi="Times New Roman"/>
          <w:sz w:val="28"/>
          <w:szCs w:val="28"/>
        </w:rPr>
        <w:t xml:space="preserve"> при размещении заказов.</w:t>
      </w:r>
    </w:p>
    <w:p w:rsidR="00637DC1" w:rsidRPr="006616B5" w:rsidRDefault="006616B5" w:rsidP="009363C6">
      <w:pPr>
        <w:autoSpaceDN w:val="0"/>
        <w:adjustRightInd w:val="0"/>
        <w:spacing w:after="0" w:line="240" w:lineRule="auto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</w:t>
      </w:r>
      <w:r w:rsidR="00637DC1" w:rsidRPr="006616B5">
        <w:rPr>
          <w:rFonts w:ascii="Times New Roman" w:hAnsi="Times New Roman"/>
          <w:bCs/>
          <w:sz w:val="28"/>
          <w:szCs w:val="28"/>
        </w:rPr>
        <w:t>ся информация о прошедших, текущих  и планируемых закупках размещается на официальном сайте zakupki.gov.ru. Также на сайте размещен план-график проведения торгов</w:t>
      </w:r>
      <w:r>
        <w:rPr>
          <w:rFonts w:ascii="Times New Roman" w:hAnsi="Times New Roman"/>
          <w:bCs/>
          <w:sz w:val="28"/>
          <w:szCs w:val="28"/>
        </w:rPr>
        <w:t>,</w:t>
      </w:r>
      <w:r w:rsidR="00637DC1" w:rsidRPr="006616B5">
        <w:rPr>
          <w:rFonts w:ascii="Times New Roman" w:hAnsi="Times New Roman"/>
          <w:bCs/>
          <w:sz w:val="28"/>
          <w:szCs w:val="28"/>
        </w:rPr>
        <w:t xml:space="preserve"> где потенциальные УРЗ могут ознакомиться с закупками</w:t>
      </w:r>
      <w:r>
        <w:rPr>
          <w:rFonts w:ascii="Times New Roman" w:hAnsi="Times New Roman"/>
          <w:bCs/>
          <w:sz w:val="28"/>
          <w:szCs w:val="28"/>
        </w:rPr>
        <w:t>,</w:t>
      </w:r>
      <w:r w:rsidR="00637DC1" w:rsidRPr="006616B5">
        <w:rPr>
          <w:rFonts w:ascii="Times New Roman" w:hAnsi="Times New Roman"/>
          <w:bCs/>
          <w:sz w:val="28"/>
          <w:szCs w:val="28"/>
        </w:rPr>
        <w:t xml:space="preserve"> которые будут проводить</w:t>
      </w:r>
      <w:r>
        <w:rPr>
          <w:rFonts w:ascii="Times New Roman" w:hAnsi="Times New Roman"/>
          <w:bCs/>
          <w:sz w:val="28"/>
          <w:szCs w:val="28"/>
        </w:rPr>
        <w:t>ся в течение</w:t>
      </w:r>
      <w:r w:rsidR="00637DC1" w:rsidRPr="006616B5">
        <w:rPr>
          <w:rFonts w:ascii="Times New Roman" w:hAnsi="Times New Roman"/>
          <w:bCs/>
          <w:sz w:val="28"/>
          <w:szCs w:val="28"/>
        </w:rPr>
        <w:t xml:space="preserve"> всего года.</w:t>
      </w:r>
      <w:r w:rsidR="00BB6605" w:rsidRPr="006616B5">
        <w:rPr>
          <w:rFonts w:ascii="Times New Roman" w:hAnsi="Times New Roman"/>
          <w:bCs/>
          <w:sz w:val="28"/>
          <w:szCs w:val="28"/>
        </w:rPr>
        <w:t xml:space="preserve"> </w:t>
      </w:r>
      <w:r w:rsidR="00637DC1" w:rsidRPr="006616B5">
        <w:rPr>
          <w:rFonts w:ascii="Times New Roman" w:hAnsi="Times New Roman"/>
          <w:bCs/>
          <w:sz w:val="28"/>
          <w:szCs w:val="28"/>
        </w:rPr>
        <w:t>Практически 100 % от общей стоимост</w:t>
      </w:r>
      <w:r>
        <w:rPr>
          <w:rFonts w:ascii="Times New Roman" w:hAnsi="Times New Roman"/>
          <w:bCs/>
          <w:sz w:val="28"/>
          <w:szCs w:val="28"/>
        </w:rPr>
        <w:t>и конкурентных закупок проводится</w:t>
      </w:r>
      <w:r w:rsidR="00637DC1" w:rsidRPr="006616B5">
        <w:rPr>
          <w:rFonts w:ascii="Times New Roman" w:hAnsi="Times New Roman"/>
          <w:bCs/>
          <w:sz w:val="28"/>
          <w:szCs w:val="28"/>
        </w:rPr>
        <w:t xml:space="preserve"> аукционом в электронной форме. </w:t>
      </w:r>
    </w:p>
    <w:p w:rsidR="00637DC1" w:rsidRPr="00637DC1" w:rsidRDefault="00637DC1" w:rsidP="009363C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7DC1">
        <w:rPr>
          <w:rFonts w:ascii="Times New Roman" w:hAnsi="Times New Roman"/>
          <w:sz w:val="28"/>
          <w:szCs w:val="28"/>
        </w:rPr>
        <w:tab/>
        <w:t>За 2018 год Уполномоченным органом было проведено                                             145 открытых аукционов в электронной форме, 1 открытый конкурс                                 на сумму заключенных контрактов в размере 477</w:t>
      </w:r>
      <w:r w:rsidR="006616B5">
        <w:rPr>
          <w:rFonts w:ascii="Times New Roman" w:hAnsi="Times New Roman"/>
          <w:sz w:val="28"/>
          <w:szCs w:val="28"/>
        </w:rPr>
        <w:t xml:space="preserve"> </w:t>
      </w:r>
      <w:r w:rsidRPr="00637DC1">
        <w:rPr>
          <w:rFonts w:ascii="Times New Roman" w:hAnsi="Times New Roman"/>
          <w:sz w:val="28"/>
          <w:szCs w:val="28"/>
        </w:rPr>
        <w:t>993</w:t>
      </w:r>
      <w:r w:rsidR="006616B5">
        <w:rPr>
          <w:rFonts w:ascii="Times New Roman" w:hAnsi="Times New Roman"/>
          <w:sz w:val="28"/>
          <w:szCs w:val="28"/>
        </w:rPr>
        <w:t xml:space="preserve"> </w:t>
      </w:r>
      <w:r w:rsidRPr="00637DC1">
        <w:rPr>
          <w:rFonts w:ascii="Times New Roman" w:hAnsi="Times New Roman"/>
          <w:sz w:val="28"/>
          <w:szCs w:val="28"/>
        </w:rPr>
        <w:t>233 рублей                                                             при сумме начальных цен контрактов в 530 000 000 рублей. Эк</w:t>
      </w:r>
      <w:r w:rsidR="00D23392">
        <w:rPr>
          <w:rFonts w:ascii="Times New Roman" w:hAnsi="Times New Roman"/>
          <w:sz w:val="28"/>
          <w:szCs w:val="28"/>
        </w:rPr>
        <w:t>ономия бюджетных средств за 2018</w:t>
      </w:r>
      <w:r w:rsidRPr="00637DC1">
        <w:rPr>
          <w:rFonts w:ascii="Times New Roman" w:hAnsi="Times New Roman"/>
          <w:sz w:val="28"/>
          <w:szCs w:val="28"/>
        </w:rPr>
        <w:t xml:space="preserve"> год составила 52 млн.рублей.</w:t>
      </w:r>
    </w:p>
    <w:p w:rsidR="00637DC1" w:rsidRPr="00637DC1" w:rsidRDefault="00637DC1" w:rsidP="009363C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7DC1">
        <w:rPr>
          <w:rFonts w:ascii="Times New Roman" w:hAnsi="Times New Roman"/>
          <w:sz w:val="28"/>
          <w:szCs w:val="28"/>
        </w:rPr>
        <w:tab/>
        <w:t>В течение 2018 года случаев неисполнения контракта                                              не зарегистрировано. Несмотря на это, к аукционной документации, прилагаемой к каждому аукциону, подчеркнуто внимание потенциальных поставщиков на возможное применение штрафных санкций с учетом последних изменений в законодательстве.</w:t>
      </w:r>
    </w:p>
    <w:p w:rsidR="00263E62" w:rsidRDefault="00263E62" w:rsidP="009363C6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63E62">
        <w:rPr>
          <w:rFonts w:ascii="Times New Roman" w:hAnsi="Times New Roman" w:cs="Times New Roman"/>
          <w:sz w:val="28"/>
          <w:szCs w:val="28"/>
          <w:lang w:eastAsia="ru-RU"/>
        </w:rPr>
        <w:t xml:space="preserve">Работа </w:t>
      </w:r>
      <w:r w:rsidRPr="00263E62">
        <w:rPr>
          <w:rFonts w:ascii="Times New Roman" w:hAnsi="Times New Roman" w:cs="Times New Roman"/>
          <w:b/>
          <w:sz w:val="28"/>
          <w:szCs w:val="28"/>
          <w:lang w:eastAsia="ru-RU"/>
        </w:rPr>
        <w:t>Контрольно-счетной палаты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Бугульминского муниципального района</w:t>
      </w:r>
      <w:r w:rsidRPr="00263E62">
        <w:rPr>
          <w:rFonts w:ascii="Times New Roman" w:hAnsi="Times New Roman" w:cs="Times New Roman"/>
          <w:sz w:val="28"/>
          <w:szCs w:val="28"/>
          <w:lang w:eastAsia="ru-RU"/>
        </w:rPr>
        <w:t xml:space="preserve"> в отчётном периоде строилась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263E62">
        <w:rPr>
          <w:rFonts w:ascii="Times New Roman" w:hAnsi="Times New Roman" w:cs="Times New Roman"/>
          <w:sz w:val="28"/>
          <w:szCs w:val="28"/>
          <w:lang w:eastAsia="ru-RU"/>
        </w:rPr>
        <w:t xml:space="preserve"> исходя из основных направлений </w:t>
      </w:r>
      <w:r w:rsidR="007D2C90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</w:t>
      </w:r>
      <w:r w:rsidRPr="00263E62">
        <w:rPr>
          <w:rFonts w:ascii="Times New Roman" w:hAnsi="Times New Roman" w:cs="Times New Roman"/>
          <w:sz w:val="28"/>
          <w:szCs w:val="28"/>
          <w:lang w:eastAsia="ru-RU"/>
        </w:rPr>
        <w:t>экспертно-аналитической, контрольной и текущей деятельности</w:t>
      </w:r>
      <w:r w:rsidR="006616B5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263E62">
        <w:rPr>
          <w:rFonts w:ascii="Times New Roman" w:hAnsi="Times New Roman" w:cs="Times New Roman"/>
          <w:sz w:val="28"/>
          <w:szCs w:val="28"/>
          <w:lang w:eastAsia="ru-RU"/>
        </w:rPr>
        <w:t xml:space="preserve"> в соответствии</w:t>
      </w:r>
      <w:r w:rsidR="007D2C90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="006616B5">
        <w:rPr>
          <w:rFonts w:ascii="Times New Roman" w:hAnsi="Times New Roman" w:cs="Times New Roman"/>
          <w:sz w:val="28"/>
          <w:szCs w:val="28"/>
          <w:lang w:eastAsia="ru-RU"/>
        </w:rPr>
        <w:t>с планом работы на 2018</w:t>
      </w:r>
      <w:r w:rsidRPr="00263E62">
        <w:rPr>
          <w:rFonts w:ascii="Times New Roman" w:hAnsi="Times New Roman" w:cs="Times New Roman"/>
          <w:sz w:val="28"/>
          <w:szCs w:val="28"/>
          <w:lang w:eastAsia="ru-RU"/>
        </w:rPr>
        <w:t xml:space="preserve"> год, утвержденного Главой района. </w:t>
      </w:r>
    </w:p>
    <w:p w:rsidR="00C17861" w:rsidRDefault="007F3244" w:rsidP="009363C6">
      <w:pPr>
        <w:pStyle w:val="a5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>За 2018 год Контрольно-счетной палатой Бугульминского муниципального района проведено 78 контрольных и экспертно</w:t>
      </w:r>
      <w:r w:rsidR="007C3652">
        <w:rPr>
          <w:rFonts w:ascii="Times New Roman" w:hAnsi="Times New Roman" w:cs="Times New Roman"/>
          <w:sz w:val="28"/>
          <w:szCs w:val="28"/>
          <w:lang w:eastAsia="ru-RU"/>
        </w:rPr>
        <w:t>-аналитических мероприятий</w:t>
      </w:r>
      <w:r w:rsidR="00425EF4">
        <w:rPr>
          <w:rFonts w:ascii="Times New Roman" w:hAnsi="Times New Roman" w:cs="Times New Roman"/>
          <w:sz w:val="28"/>
          <w:szCs w:val="28"/>
          <w:lang w:eastAsia="ru-RU"/>
        </w:rPr>
        <w:t xml:space="preserve"> в отношении 95 объектов. О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бъем проверенных средств составил </w:t>
      </w:r>
      <w:r w:rsidRPr="00F023F0">
        <w:rPr>
          <w:rFonts w:ascii="Times New Roman" w:hAnsi="Times New Roman" w:cs="Times New Roman"/>
          <w:sz w:val="28"/>
          <w:szCs w:val="28"/>
          <w:lang w:eastAsia="ru-RU"/>
        </w:rPr>
        <w:t>1 122 672 тыс.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рублей. По результатам проведенных контрольных и экспертно-аналитических мероприятий выявлено 915 нарушений на общую сумму 57 970 тыс. рублей, что составляет 5,2% от общего объема </w:t>
      </w:r>
      <w:r w:rsidR="00F023F0">
        <w:rPr>
          <w:rFonts w:ascii="Times New Roman" w:hAnsi="Times New Roman" w:cs="Times New Roman"/>
          <w:sz w:val="28"/>
          <w:szCs w:val="28"/>
          <w:lang w:eastAsia="ru-RU"/>
        </w:rPr>
        <w:t>проверенных средств, в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том числе</w:t>
      </w:r>
      <w:r w:rsidR="00F023F0">
        <w:rPr>
          <w:rFonts w:ascii="Times New Roman" w:hAnsi="Times New Roman" w:cs="Times New Roman"/>
          <w:sz w:val="28"/>
          <w:szCs w:val="28"/>
          <w:lang w:eastAsia="ru-RU"/>
        </w:rPr>
        <w:t xml:space="preserve">: 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>7 нарушений при формировании и исполнении бюджетов на</w:t>
      </w:r>
      <w:r w:rsidR="00F023F0">
        <w:rPr>
          <w:rFonts w:ascii="Times New Roman" w:hAnsi="Times New Roman" w:cs="Times New Roman"/>
          <w:sz w:val="28"/>
          <w:szCs w:val="28"/>
          <w:lang w:eastAsia="ru-RU"/>
        </w:rPr>
        <w:t xml:space="preserve"> сумму 2 396,3 тыс. рублей; 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80 нарушений в сфере ведения бухгалтерского учета, составления и представления бухгалтерской отчетности на сумму 16 </w:t>
      </w:r>
      <w:r w:rsidR="00F023F0">
        <w:rPr>
          <w:rFonts w:ascii="Times New Roman" w:hAnsi="Times New Roman" w:cs="Times New Roman"/>
          <w:sz w:val="28"/>
          <w:szCs w:val="28"/>
          <w:lang w:eastAsia="ru-RU"/>
        </w:rPr>
        <w:t xml:space="preserve">701 тыс. рублей; 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>использование средств бюджета с нарушениями принципа эффективности и экономности (22 случая</w:t>
      </w:r>
      <w:r w:rsidR="00F023F0">
        <w:rPr>
          <w:rFonts w:ascii="Times New Roman" w:hAnsi="Times New Roman" w:cs="Times New Roman"/>
          <w:sz w:val="28"/>
          <w:szCs w:val="28"/>
          <w:lang w:eastAsia="ru-RU"/>
        </w:rPr>
        <w:t xml:space="preserve">) на сумму 1 595 тыс. рублей; 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>776 нарушений законодательства в сфере закупок</w:t>
      </w:r>
      <w:r w:rsidR="00F023F0">
        <w:rPr>
          <w:rFonts w:ascii="Times New Roman" w:hAnsi="Times New Roman" w:cs="Times New Roman"/>
          <w:sz w:val="28"/>
          <w:szCs w:val="28"/>
          <w:lang w:eastAsia="ru-RU"/>
        </w:rPr>
        <w:t xml:space="preserve"> на сумму 35 658 тыс. рублей; 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15 </w:t>
      </w:r>
      <w:r w:rsidR="00F023F0">
        <w:rPr>
          <w:rFonts w:ascii="Times New Roman" w:hAnsi="Times New Roman" w:cs="Times New Roman"/>
          <w:sz w:val="28"/>
          <w:szCs w:val="28"/>
          <w:lang w:eastAsia="ru-RU"/>
        </w:rPr>
        <w:t>фактов нецелевого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использование бюджетных средст</w:t>
      </w:r>
      <w:r w:rsidR="00F023F0">
        <w:rPr>
          <w:rFonts w:ascii="Times New Roman" w:hAnsi="Times New Roman" w:cs="Times New Roman"/>
          <w:sz w:val="28"/>
          <w:szCs w:val="28"/>
          <w:lang w:eastAsia="ru-RU"/>
        </w:rPr>
        <w:t xml:space="preserve">в на сумму 1 129 тыс. рублей; 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>2 нарушения в сфере управления и распоряжения</w:t>
      </w:r>
      <w:r w:rsidR="00F023F0">
        <w:rPr>
          <w:rFonts w:ascii="Times New Roman" w:hAnsi="Times New Roman" w:cs="Times New Roman"/>
          <w:sz w:val="28"/>
          <w:szCs w:val="28"/>
          <w:lang w:eastAsia="ru-RU"/>
        </w:rPr>
        <w:t xml:space="preserve"> муниципальной собственностью; 13 прочих нарушений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на сумму 490,9 тыс. рублей. </w:t>
      </w:r>
    </w:p>
    <w:p w:rsidR="00C17861" w:rsidRDefault="007F3244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F3244">
        <w:rPr>
          <w:rFonts w:ascii="Times New Roman" w:hAnsi="Times New Roman" w:cs="Times New Roman"/>
          <w:sz w:val="28"/>
          <w:szCs w:val="28"/>
          <w:lang w:eastAsia="ru-RU"/>
        </w:rPr>
        <w:t>По итогам контрольных мероприятий в адрес руководителей проверенных учреждений направляются представления для принятия мер по устранению выявленных нарушений и недопущению нарушений в дальнейшем. Проверен</w:t>
      </w:r>
      <w:r w:rsidR="00C17861">
        <w:rPr>
          <w:rFonts w:ascii="Times New Roman" w:hAnsi="Times New Roman" w:cs="Times New Roman"/>
          <w:sz w:val="28"/>
          <w:szCs w:val="28"/>
          <w:lang w:eastAsia="ru-RU"/>
        </w:rPr>
        <w:t xml:space="preserve">ными </w:t>
      </w:r>
      <w:r w:rsidR="00C17861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учреждениями представлены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письменные ответы о принятых мерах по устранению нарушений. По результатам контрольно-ревизионных мероприятий проверяемыми организациями устранены различного рода выявленные нарушения на сумму 56 889 тыс. рублей ил</w:t>
      </w:r>
      <w:r w:rsidR="00C17861">
        <w:rPr>
          <w:rFonts w:ascii="Times New Roman" w:hAnsi="Times New Roman" w:cs="Times New Roman"/>
          <w:sz w:val="28"/>
          <w:szCs w:val="28"/>
          <w:lang w:eastAsia="ru-RU"/>
        </w:rPr>
        <w:t>и 98,1% от выявленных нарушений, 29 должностных лиц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привлечены к дисциплинарной ответственности. Материалы всех контрольных мероприятий направлены в Бугульминскую городскую прокуратуру. </w:t>
      </w:r>
    </w:p>
    <w:p w:rsidR="00BE354E" w:rsidRDefault="007F3244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За 2018 года проведено 40 экспертно-аналитических мероприятий. В рамках проведения внешней проверки годового отчета об исполнении бюджета подготовлены заключения на годовой отчет об исполнении бюджетов города и района, а также 18 поселений за 2017 год. В установленные Бюджетным кодексом Российской Федерации сроки проведена экспертиза и подготовлены заключения на проекты бюджетов Района, города и 18 поселений на 2019 год и плановый период 2020-2021 </w:t>
      </w:r>
      <w:r w:rsidR="00BE354E">
        <w:rPr>
          <w:rFonts w:ascii="Times New Roman" w:hAnsi="Times New Roman" w:cs="Times New Roman"/>
          <w:sz w:val="28"/>
          <w:szCs w:val="28"/>
          <w:lang w:eastAsia="ru-RU"/>
        </w:rPr>
        <w:t>годов. З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амечания Контрольно-счетной палаты в полном объеме учтены до принятия бюджетов. Информация по всем этим вопросам в виде заключений направлялась </w:t>
      </w:r>
      <w:r w:rsidR="00425EF4">
        <w:rPr>
          <w:rFonts w:ascii="Times New Roman" w:hAnsi="Times New Roman" w:cs="Times New Roman"/>
          <w:sz w:val="28"/>
          <w:szCs w:val="28"/>
          <w:lang w:eastAsia="ru-RU"/>
        </w:rPr>
        <w:t>в соответствии с «Положением о К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онтрольно-счетной палате» в Советы муниципальных образований. </w:t>
      </w:r>
    </w:p>
    <w:p w:rsidR="00BE354E" w:rsidRDefault="007F3244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F3244">
        <w:rPr>
          <w:rFonts w:ascii="Times New Roman" w:hAnsi="Times New Roman" w:cs="Times New Roman"/>
          <w:sz w:val="28"/>
          <w:szCs w:val="28"/>
          <w:lang w:eastAsia="ru-RU"/>
        </w:rPr>
        <w:t>С отделом военного комиссариата проведены совмес</w:t>
      </w:r>
      <w:r w:rsidR="00BE354E">
        <w:rPr>
          <w:rFonts w:ascii="Times New Roman" w:hAnsi="Times New Roman" w:cs="Times New Roman"/>
          <w:sz w:val="28"/>
          <w:szCs w:val="28"/>
          <w:lang w:eastAsia="ru-RU"/>
        </w:rPr>
        <w:t>тные документальные проверки в девяти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сельских поселениях по состоянию первичного воинского учета и целевому использованию субвенций. </w:t>
      </w:r>
    </w:p>
    <w:p w:rsidR="00BE354E" w:rsidRDefault="007F3244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F3244">
        <w:rPr>
          <w:rFonts w:ascii="Times New Roman" w:hAnsi="Times New Roman" w:cs="Times New Roman"/>
          <w:sz w:val="28"/>
          <w:szCs w:val="28"/>
          <w:lang w:eastAsia="ru-RU"/>
        </w:rPr>
        <w:t>По обращению руководителя исполнительного комитета Бугульминского муниципального района</w:t>
      </w:r>
      <w:r w:rsidR="00BE354E">
        <w:rPr>
          <w:rFonts w:ascii="Times New Roman" w:hAnsi="Times New Roman" w:cs="Times New Roman"/>
          <w:sz w:val="28"/>
          <w:szCs w:val="28"/>
          <w:lang w:eastAsia="ru-RU"/>
        </w:rPr>
        <w:t xml:space="preserve"> проведена одна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проверка. </w:t>
      </w:r>
    </w:p>
    <w:p w:rsidR="00BE354E" w:rsidRDefault="007F3244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Проводится ежеквартальный мониторинг использования высокотехнологичного медицинского оборудования, закупленного для ГАУЗ «Бугульминская центральная районная больница». Материалы контрольных и экспертно-аналитических мероприятий направлены в Счетную палату РТ и использованы для обобщения в целом по региону. </w:t>
      </w:r>
    </w:p>
    <w:p w:rsidR="002D0856" w:rsidRDefault="007F3244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По обращению </w:t>
      </w:r>
      <w:r w:rsidR="00AC1CB5">
        <w:rPr>
          <w:rFonts w:ascii="Times New Roman" w:hAnsi="Times New Roman" w:cs="Times New Roman"/>
          <w:sz w:val="28"/>
          <w:szCs w:val="28"/>
          <w:lang w:eastAsia="ru-RU"/>
        </w:rPr>
        <w:t xml:space="preserve">Бугульминской 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>г</w:t>
      </w:r>
      <w:r w:rsidR="00BE354E">
        <w:rPr>
          <w:rFonts w:ascii="Times New Roman" w:hAnsi="Times New Roman" w:cs="Times New Roman"/>
          <w:sz w:val="28"/>
          <w:szCs w:val="28"/>
          <w:lang w:eastAsia="ru-RU"/>
        </w:rPr>
        <w:t>ородской прокуратуры проведены четыре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проверки, в том числе: по выявлению нарушений срока и порядка оплаты товаров (работ, услуг) при осуществлении закупок для обеспечения государственных и муниципальных нужд, в том числе неисполнение обязанности по обеспечению авансирования, предусмотренного государственным или муници</w:t>
      </w:r>
      <w:r w:rsidR="00BE354E">
        <w:rPr>
          <w:rFonts w:ascii="Times New Roman" w:hAnsi="Times New Roman" w:cs="Times New Roman"/>
          <w:sz w:val="28"/>
          <w:szCs w:val="28"/>
          <w:lang w:eastAsia="ru-RU"/>
        </w:rPr>
        <w:t>пальным контрактом и проведены две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 проверки исполнения требований бюджетного законодательства при формировании проекта бюджета Бугульминского муниципального района и муниципального образования город Бугульма на 2019 год и </w:t>
      </w:r>
      <w:r w:rsidR="0082033C">
        <w:rPr>
          <w:rFonts w:ascii="Times New Roman" w:hAnsi="Times New Roman" w:cs="Times New Roman"/>
          <w:sz w:val="28"/>
          <w:szCs w:val="28"/>
          <w:lang w:eastAsia="ru-RU"/>
        </w:rPr>
        <w:t>планов</w:t>
      </w:r>
      <w:r w:rsidR="00AC1CB5">
        <w:rPr>
          <w:rFonts w:ascii="Times New Roman" w:hAnsi="Times New Roman" w:cs="Times New Roman"/>
          <w:sz w:val="28"/>
          <w:szCs w:val="28"/>
          <w:lang w:eastAsia="ru-RU"/>
        </w:rPr>
        <w:t>ый период 2020-</w:t>
      </w:r>
      <w:r w:rsidR="0082033C">
        <w:rPr>
          <w:rFonts w:ascii="Times New Roman" w:hAnsi="Times New Roman" w:cs="Times New Roman"/>
          <w:sz w:val="28"/>
          <w:szCs w:val="28"/>
          <w:lang w:eastAsia="ru-RU"/>
        </w:rPr>
        <w:t>2021 годов</w:t>
      </w: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034460" w:rsidRDefault="007F3244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F3244">
        <w:rPr>
          <w:rFonts w:ascii="Times New Roman" w:hAnsi="Times New Roman" w:cs="Times New Roman"/>
          <w:sz w:val="28"/>
          <w:szCs w:val="28"/>
          <w:lang w:eastAsia="ru-RU"/>
        </w:rPr>
        <w:t xml:space="preserve">В 2018 году Контрольно-счетной палатой проведен аудит в сфере закупок в 20 учреждениях. </w:t>
      </w:r>
    </w:p>
    <w:p w:rsidR="00D621FD" w:rsidRPr="00D621FD" w:rsidRDefault="00D621FD" w:rsidP="009363C6">
      <w:pPr>
        <w:pStyle w:val="a5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D621FD">
        <w:rPr>
          <w:rFonts w:ascii="Times New Roman" w:hAnsi="Times New Roman"/>
          <w:b/>
          <w:sz w:val="28"/>
          <w:szCs w:val="28"/>
          <w:lang w:eastAsia="ru-RU"/>
        </w:rPr>
        <w:t xml:space="preserve">Палатой имущественных и земельных отношений Бугульминского муниципального района Республики Татарстан </w:t>
      </w:r>
      <w:r w:rsidRPr="00AC1CB5">
        <w:rPr>
          <w:rFonts w:ascii="Times New Roman" w:hAnsi="Times New Roman"/>
          <w:sz w:val="28"/>
          <w:szCs w:val="28"/>
          <w:lang w:eastAsia="ru-RU"/>
        </w:rPr>
        <w:t>(далее – Палата)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D621FD">
        <w:rPr>
          <w:rFonts w:ascii="Times New Roman" w:hAnsi="Times New Roman"/>
          <w:sz w:val="28"/>
          <w:szCs w:val="28"/>
          <w:lang w:eastAsia="ru-RU"/>
        </w:rPr>
        <w:t xml:space="preserve">регулярно ведется претензионно-исковая работа по взысканию задолженности с недобросовестных арендаторов и расторжению договоров с такими арендаторами.  В 2018 году  </w:t>
      </w:r>
      <w:r>
        <w:rPr>
          <w:rFonts w:ascii="Times New Roman" w:hAnsi="Times New Roman"/>
          <w:sz w:val="28"/>
          <w:szCs w:val="28"/>
          <w:lang w:eastAsia="ru-RU"/>
        </w:rPr>
        <w:t xml:space="preserve">Палатой </w:t>
      </w:r>
      <w:r w:rsidRPr="00D621FD">
        <w:rPr>
          <w:rFonts w:ascii="Times New Roman" w:hAnsi="Times New Roman"/>
          <w:sz w:val="28"/>
          <w:szCs w:val="28"/>
          <w:lang w:eastAsia="ru-RU"/>
        </w:rPr>
        <w:t>подано в суд общей юрисдикции  7 заявлений о признании права на бесхозяйное имущество (газопроводы),  12 исков о взыскании на сумму 386,66 тыс.рублей. Взыскано 224,4 тыс.рублей. Заключено мировых соглашений на сумму 406,42 тыс.рублей. Направлено 11 претензий о взыскании задолженности на общую сумму 2662,62 тыс.рублей.</w:t>
      </w:r>
    </w:p>
    <w:p w:rsidR="00A30AE2" w:rsidRPr="007C3652" w:rsidRDefault="00A30AE2" w:rsidP="009363C6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30AE2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В 2018 году в соответствии с планом контрольных мероприятий специалистами </w:t>
      </w:r>
      <w:r w:rsidRPr="00A30AE2">
        <w:rPr>
          <w:rFonts w:ascii="Times New Roman" w:eastAsia="Times New Roman" w:hAnsi="Times New Roman"/>
          <w:b/>
          <w:sz w:val="28"/>
          <w:szCs w:val="28"/>
          <w:lang w:eastAsia="ru-RU"/>
        </w:rPr>
        <w:t>ТОДК МФ РТ Альметьевского района и города Альметьевска</w:t>
      </w:r>
      <w:r w:rsidRPr="00A30AE2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проведены проверки соблюдения бюджетного законодательства и иных нормативных актов, регулирующих бюджетные правоотношения, полноты и достоверности отчетности за 2016-217 годы и текущий период 2018 года в МАУК «Дом Техники» и МО «Староисаковское сельское поселение» Бугульминского муниципального района РТ.</w:t>
      </w:r>
      <w:r w:rsidR="000B472D">
        <w:rPr>
          <w:rFonts w:ascii="Times New Roman" w:eastAsia="Times New Roman" w:hAnsi="Times New Roman"/>
          <w:sz w:val="28"/>
          <w:szCs w:val="28"/>
          <w:lang w:eastAsia="ru-RU"/>
        </w:rPr>
        <w:t xml:space="preserve"> По результатам проверок руководителями вышеуказанных учреждений были приняты меры по устранению выявленных нарушений.</w:t>
      </w:r>
    </w:p>
    <w:p w:rsidR="00A7323F" w:rsidRDefault="009C2E25" w:rsidP="009363C6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Б) </w:t>
      </w:r>
      <w:r w:rsidR="00A7323F" w:rsidRPr="001A288D">
        <w:rPr>
          <w:rFonts w:ascii="Times New Roman" w:hAnsi="Times New Roman" w:cs="Times New Roman"/>
          <w:sz w:val="28"/>
          <w:szCs w:val="28"/>
          <w:lang w:eastAsia="ru-RU"/>
        </w:rPr>
        <w:t>В целях сокращения корру</w:t>
      </w:r>
      <w:r w:rsidR="00881EA8">
        <w:rPr>
          <w:rFonts w:ascii="Times New Roman" w:hAnsi="Times New Roman" w:cs="Times New Roman"/>
          <w:sz w:val="28"/>
          <w:szCs w:val="28"/>
          <w:lang w:eastAsia="ru-RU"/>
        </w:rPr>
        <w:t xml:space="preserve">пционных факторов </w:t>
      </w:r>
      <w:r w:rsidR="009B249F">
        <w:rPr>
          <w:rFonts w:ascii="Times New Roman" w:hAnsi="Times New Roman" w:cs="Times New Roman"/>
          <w:sz w:val="28"/>
          <w:szCs w:val="28"/>
          <w:lang w:eastAsia="ru-RU"/>
        </w:rPr>
        <w:t>в 2018 году</w:t>
      </w:r>
      <w:r w:rsidR="00A7323F" w:rsidRPr="001A288D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органами местного самоуправления Бугульминского муниципального района </w:t>
      </w:r>
      <w:r w:rsidR="005556D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</w:t>
      </w:r>
      <w:r w:rsidR="00A7323F" w:rsidRPr="001A288D">
        <w:rPr>
          <w:rFonts w:ascii="Times New Roman" w:hAnsi="Times New Roman" w:cs="Times New Roman"/>
          <w:sz w:val="28"/>
          <w:szCs w:val="28"/>
          <w:lang w:eastAsia="ru-RU"/>
        </w:rPr>
        <w:t xml:space="preserve">были приняты следующие </w:t>
      </w:r>
      <w:r w:rsidR="00A7323F" w:rsidRPr="001A288D">
        <w:rPr>
          <w:rFonts w:ascii="Times New Roman" w:hAnsi="Times New Roman" w:cs="Times New Roman"/>
          <w:b/>
          <w:sz w:val="28"/>
          <w:szCs w:val="28"/>
          <w:lang w:eastAsia="ru-RU"/>
        </w:rPr>
        <w:t>нормативные правовые акты</w:t>
      </w:r>
      <w:r w:rsidR="00A7323F" w:rsidRPr="001A288D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10154C" w:rsidRPr="000E6D53" w:rsidRDefault="0010154C" w:rsidP="009363C6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0E6D53">
        <w:rPr>
          <w:rFonts w:ascii="Times New Roman" w:hAnsi="Times New Roman"/>
          <w:sz w:val="28"/>
          <w:szCs w:val="28"/>
        </w:rPr>
        <w:t xml:space="preserve">1) Постановление Главы Бугульминского муниципального района от 15.01.2018 </w:t>
      </w:r>
      <w:r w:rsidR="00AC1CB5">
        <w:rPr>
          <w:rFonts w:ascii="Times New Roman" w:hAnsi="Times New Roman"/>
          <w:sz w:val="28"/>
          <w:szCs w:val="28"/>
        </w:rPr>
        <w:t xml:space="preserve">       </w:t>
      </w:r>
      <w:r w:rsidRPr="000E6D53">
        <w:rPr>
          <w:rFonts w:ascii="Times New Roman" w:hAnsi="Times New Roman"/>
          <w:sz w:val="28"/>
          <w:szCs w:val="28"/>
        </w:rPr>
        <w:t>№ 1в "Об утверждении Инструкции об организации служебных проверок в органах местного самоуправления Бугульминского муниципального района Республики Татарстан";</w:t>
      </w:r>
    </w:p>
    <w:p w:rsidR="0010154C" w:rsidRPr="000E6D53" w:rsidRDefault="0010154C" w:rsidP="009363C6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0E6D53">
        <w:rPr>
          <w:rFonts w:ascii="Times New Roman" w:hAnsi="Times New Roman"/>
          <w:sz w:val="28"/>
          <w:szCs w:val="28"/>
        </w:rPr>
        <w:t>2) Распоряжение Главы Бугульминского муниципального района №9в от 06.02.2018 «О внесении изменений в должностные инструкции»;</w:t>
      </w:r>
    </w:p>
    <w:p w:rsidR="0010154C" w:rsidRPr="000E6D53" w:rsidRDefault="0010154C" w:rsidP="009363C6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0E6D53">
        <w:rPr>
          <w:rFonts w:ascii="Times New Roman" w:hAnsi="Times New Roman"/>
          <w:sz w:val="28"/>
          <w:szCs w:val="28"/>
        </w:rPr>
        <w:t>3) Распоряжение Руководителя Исполнительного комитета Бугульминского муниципального района №30в от 06.02.2018 «О внесении изменений в должностные инструкции»;</w:t>
      </w:r>
    </w:p>
    <w:p w:rsidR="0010154C" w:rsidRDefault="0010154C" w:rsidP="009363C6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0E6D53">
        <w:rPr>
          <w:rFonts w:ascii="Times New Roman" w:hAnsi="Times New Roman"/>
          <w:sz w:val="28"/>
          <w:szCs w:val="28"/>
        </w:rPr>
        <w:t xml:space="preserve">4) Распоряжение Главы Бугульминского муниципального района № 36в от 06.08.2018 «О назначении ответственного за направление сведений» (касается ведения реестра лиц, уволенных в связи с утратой доверия); </w:t>
      </w:r>
    </w:p>
    <w:p w:rsidR="009A1E3A" w:rsidRPr="000E6D53" w:rsidRDefault="009A1E3A" w:rsidP="009363C6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5) Постановление руководителя исполнительного комитета Бугульминского муниципального района от 14.08.2018 № 510 «О внесении изменений в муниципальную программу «Реализация антикоррупционной политики в Бугульминском муниципальном районе на 2015-2020 гг.»;</w:t>
      </w:r>
    </w:p>
    <w:p w:rsidR="0010154C" w:rsidRPr="000E6D53" w:rsidRDefault="000670A2" w:rsidP="009363C6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10154C" w:rsidRPr="000E6D53">
        <w:rPr>
          <w:rFonts w:ascii="Times New Roman" w:hAnsi="Times New Roman"/>
          <w:sz w:val="28"/>
          <w:szCs w:val="28"/>
        </w:rPr>
        <w:t>) Решение сессии Совета Бугульминского муниципального района от 11</w:t>
      </w:r>
      <w:r w:rsidR="00E4084E">
        <w:rPr>
          <w:rFonts w:ascii="Times New Roman" w:hAnsi="Times New Roman"/>
          <w:sz w:val="28"/>
          <w:szCs w:val="28"/>
        </w:rPr>
        <w:t xml:space="preserve">.10.2018    </w:t>
      </w:r>
      <w:r w:rsidR="0010154C" w:rsidRPr="000E6D53">
        <w:rPr>
          <w:rFonts w:ascii="Times New Roman" w:hAnsi="Times New Roman"/>
          <w:sz w:val="28"/>
          <w:szCs w:val="28"/>
        </w:rPr>
        <w:t>№ 6 «О порядке сообщения руководителем организации (учреждения), подведомственной органу местного самоуправления Бугульминского муниципального района Республики Татарстан, о возникновении личной заинтересованности при исполнении должностных обязанностей, которая приводит или может привести к конфликту интересов»;</w:t>
      </w:r>
    </w:p>
    <w:p w:rsidR="0010154C" w:rsidRPr="000E6D53" w:rsidRDefault="000670A2" w:rsidP="009363C6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10154C" w:rsidRPr="000E6D53">
        <w:rPr>
          <w:rFonts w:ascii="Times New Roman" w:hAnsi="Times New Roman"/>
          <w:sz w:val="28"/>
          <w:szCs w:val="28"/>
        </w:rPr>
        <w:t xml:space="preserve">) Решение сессии Совета Бугульминского муниципального района от 11.10.2018 </w:t>
      </w:r>
      <w:r w:rsidR="00E4084E">
        <w:rPr>
          <w:rFonts w:ascii="Times New Roman" w:hAnsi="Times New Roman"/>
          <w:sz w:val="28"/>
          <w:szCs w:val="28"/>
        </w:rPr>
        <w:t xml:space="preserve">   </w:t>
      </w:r>
      <w:r w:rsidR="0010154C" w:rsidRPr="000E6D53">
        <w:rPr>
          <w:rFonts w:ascii="Times New Roman" w:hAnsi="Times New Roman"/>
          <w:sz w:val="28"/>
          <w:szCs w:val="28"/>
        </w:rPr>
        <w:t>№ 5 «Об утверждении Положения о комиссии по соблюдению требований к служебному поведению и урегулированию конфликта интересов Бугульминского муниципального района Республики Татарстан»;</w:t>
      </w:r>
    </w:p>
    <w:p w:rsidR="000B2F10" w:rsidRDefault="000670A2" w:rsidP="009363C6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10154C" w:rsidRPr="000E6D53">
        <w:rPr>
          <w:rFonts w:ascii="Times New Roman" w:hAnsi="Times New Roman"/>
          <w:sz w:val="28"/>
          <w:szCs w:val="28"/>
        </w:rPr>
        <w:t xml:space="preserve">) </w:t>
      </w:r>
      <w:r w:rsidR="000B2F10">
        <w:rPr>
          <w:rFonts w:ascii="Times New Roman" w:hAnsi="Times New Roman"/>
          <w:sz w:val="28"/>
          <w:szCs w:val="28"/>
        </w:rPr>
        <w:t>Распоряжение Руководителя аппарата Совета Бугульминского муниципального района от 04.12.2018 № 14 «О создании рабочей группы и проведении проверки»;</w:t>
      </w:r>
    </w:p>
    <w:p w:rsidR="00A35DB9" w:rsidRDefault="000B2F10" w:rsidP="009363C6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9) </w:t>
      </w:r>
      <w:r w:rsidR="000670A2">
        <w:rPr>
          <w:rFonts w:ascii="Times New Roman" w:hAnsi="Times New Roman"/>
          <w:sz w:val="28"/>
          <w:szCs w:val="28"/>
        </w:rPr>
        <w:t>Распоряжение Руководителя аппарата Совета Бугульминского муниципального района от 26.12.2018 № 15 «О запрете получать и дарить подарки, иные вознаграждения в связи с выполнение служебных (должностных ) обязанностей»</w:t>
      </w:r>
    </w:p>
    <w:p w:rsidR="00A7323F" w:rsidRPr="00C51730" w:rsidRDefault="00C15D87" w:rsidP="009363C6">
      <w:pPr>
        <w:widowControl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51730">
        <w:rPr>
          <w:rFonts w:ascii="Times New Roman" w:hAnsi="Times New Roman"/>
          <w:bCs/>
          <w:sz w:val="28"/>
          <w:szCs w:val="28"/>
        </w:rPr>
        <w:t xml:space="preserve">Перечисленные </w:t>
      </w:r>
      <w:r w:rsidR="00A7323F" w:rsidRPr="00C51730">
        <w:rPr>
          <w:rFonts w:ascii="Times New Roman" w:hAnsi="Times New Roman"/>
          <w:bCs/>
          <w:sz w:val="28"/>
          <w:szCs w:val="28"/>
        </w:rPr>
        <w:t>нормативные правовые акты направлены на сокращение коррупциогенных факторов в органах местного самоуправления                            Бугульминского муниципального района и приняты в</w:t>
      </w:r>
      <w:r w:rsidR="00A7323F" w:rsidRPr="00C51730">
        <w:rPr>
          <w:rFonts w:ascii="Times New Roman" w:hAnsi="Times New Roman"/>
          <w:sz w:val="28"/>
          <w:szCs w:val="28"/>
        </w:rPr>
        <w:t xml:space="preserve"> целях правовой регламентации деятельности органов местного самоуправления. </w:t>
      </w:r>
    </w:p>
    <w:p w:rsidR="00916585" w:rsidRDefault="00EE6380" w:rsidP="009363C6">
      <w:pPr>
        <w:pStyle w:val="a5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В) </w:t>
      </w:r>
      <w:r w:rsidR="00807FB7" w:rsidRPr="001A288D">
        <w:rPr>
          <w:rFonts w:ascii="Times New Roman" w:hAnsi="Times New Roman" w:cs="Times New Roman"/>
          <w:sz w:val="28"/>
          <w:szCs w:val="28"/>
          <w:lang w:eastAsia="ru-RU"/>
        </w:rPr>
        <w:t xml:space="preserve">Во исполнение Указа Президента Российской Федерации от 11.04.2014  </w:t>
      </w:r>
      <w:r w:rsidR="00F5171E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</w:t>
      </w:r>
      <w:r w:rsidR="00807FB7" w:rsidRPr="001A288D">
        <w:rPr>
          <w:rFonts w:ascii="Times New Roman" w:hAnsi="Times New Roman" w:cs="Times New Roman"/>
          <w:sz w:val="28"/>
          <w:szCs w:val="28"/>
          <w:lang w:eastAsia="ru-RU"/>
        </w:rPr>
        <w:t xml:space="preserve">№226 «О национальном плане противодействия коррупции на 2014-2020 годы»,      Закона Республики Татарстан от 04.05.2006  № 34-ЗРТ «О противодействии коррупции в Республике Татарстан» и постановления Кабинета Министров Республики Татарстан от 19.07.2014 № 512 «Об утверждении государственной программы «Реализация антикоррупционной политики Республики Татарстан </w:t>
      </w:r>
      <w:r w:rsidR="00F5171E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</w:t>
      </w:r>
      <w:r w:rsidR="00807FB7" w:rsidRPr="001A288D">
        <w:rPr>
          <w:rFonts w:ascii="Times New Roman" w:hAnsi="Times New Roman" w:cs="Times New Roman"/>
          <w:sz w:val="28"/>
          <w:szCs w:val="28"/>
          <w:lang w:eastAsia="ru-RU"/>
        </w:rPr>
        <w:t>на 2015-2020 годы» постановлением руководителя исполнительного комитета Бугульминского муници</w:t>
      </w:r>
      <w:r w:rsidR="00F5171E">
        <w:rPr>
          <w:rFonts w:ascii="Times New Roman" w:hAnsi="Times New Roman" w:cs="Times New Roman"/>
          <w:sz w:val="28"/>
          <w:szCs w:val="28"/>
          <w:lang w:eastAsia="ru-RU"/>
        </w:rPr>
        <w:t>пального района от 05.11.2014 №</w:t>
      </w:r>
      <w:r w:rsidR="00807FB7" w:rsidRPr="001A288D">
        <w:rPr>
          <w:rFonts w:ascii="Times New Roman" w:hAnsi="Times New Roman" w:cs="Times New Roman"/>
          <w:sz w:val="28"/>
          <w:szCs w:val="28"/>
          <w:lang w:eastAsia="ru-RU"/>
        </w:rPr>
        <w:t xml:space="preserve">1024 утверждена </w:t>
      </w:r>
      <w:r w:rsidR="00807FB7" w:rsidRPr="001A288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муниципальная программа «Реализация антикоррупционной политики </w:t>
      </w:r>
      <w:r w:rsidR="00F5171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      </w:t>
      </w:r>
      <w:r w:rsidR="00807FB7" w:rsidRPr="001A288D">
        <w:rPr>
          <w:rFonts w:ascii="Times New Roman" w:hAnsi="Times New Roman" w:cs="Times New Roman"/>
          <w:b/>
          <w:sz w:val="28"/>
          <w:szCs w:val="28"/>
          <w:lang w:eastAsia="ru-RU"/>
        </w:rPr>
        <w:t>в  Бугульминском муниципальном районе на 2015-2020 годы»</w:t>
      </w:r>
      <w:r w:rsidR="00F5171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                    </w:t>
      </w:r>
      <w:r w:rsidR="00807FB7" w:rsidRPr="001A288D">
        <w:rPr>
          <w:rFonts w:ascii="Times New Roman" w:hAnsi="Times New Roman" w:cs="Times New Roman"/>
          <w:sz w:val="28"/>
          <w:szCs w:val="28"/>
          <w:lang w:eastAsia="ru-RU"/>
        </w:rPr>
        <w:t xml:space="preserve"> (далее – программа). </w:t>
      </w:r>
      <w:r w:rsidR="00F743DF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5C4FDF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соответствии</w:t>
      </w:r>
      <w:r w:rsidR="00395B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4084E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планом работы К</w:t>
      </w:r>
      <w:r w:rsidR="00F743DF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омиссии по </w:t>
      </w:r>
      <w:r w:rsidR="00807FB7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координации работы по  </w:t>
      </w:r>
      <w:r w:rsidR="00F51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противодействию коррупции </w:t>
      </w:r>
      <w:r w:rsidR="00F743DF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>Бугульминского муниципального района ход  реализации</w:t>
      </w:r>
      <w:r w:rsidR="00807FB7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программы</w:t>
      </w:r>
      <w:r w:rsidR="00F743DF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ежегодно рассмат</w:t>
      </w:r>
      <w:r w:rsidR="00807FB7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ривается на заседаниях комиссии, </w:t>
      </w:r>
      <w:r w:rsidR="00F51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 w:rsidR="00807FB7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="00F537F6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 ходом исполнения мероприятий указанной программы</w:t>
      </w:r>
      <w:r w:rsidR="00F537F6" w:rsidRPr="00F537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537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F537F6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ежеквартально осуществляется </w:t>
      </w:r>
      <w:r w:rsidR="00F743DF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помощником главы </w:t>
      </w:r>
      <w:r w:rsidR="00807FB7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противодействию коррупции</w:t>
      </w:r>
      <w:r w:rsidR="00F743DF" w:rsidRPr="001A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32357" w:rsidRDefault="00F537F6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E6380">
        <w:rPr>
          <w:rFonts w:ascii="Times New Roman" w:hAnsi="Times New Roman" w:cs="Times New Roman"/>
          <w:sz w:val="28"/>
          <w:szCs w:val="28"/>
        </w:rPr>
        <w:t xml:space="preserve">Г) </w:t>
      </w:r>
      <w:r w:rsidR="00E41E91" w:rsidRPr="00E41E91">
        <w:rPr>
          <w:rFonts w:ascii="Times New Roman" w:hAnsi="Times New Roman" w:cs="Times New Roman"/>
          <w:b/>
          <w:sz w:val="28"/>
          <w:szCs w:val="28"/>
        </w:rPr>
        <w:t>Результаты антикоррупционной экспертизы.</w:t>
      </w:r>
      <w:r w:rsidR="00E41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2357" w:rsidRPr="00060C48" w:rsidRDefault="008E2DF9" w:rsidP="009363C6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r w:rsidR="00634628">
        <w:rPr>
          <w:rFonts w:ascii="Times New Roman" w:eastAsia="Times New Roman" w:hAnsi="Times New Roman"/>
          <w:sz w:val="28"/>
          <w:szCs w:val="28"/>
          <w:lang w:eastAsia="ru-RU"/>
        </w:rPr>
        <w:t>2018</w:t>
      </w:r>
      <w:r w:rsidR="00634628" w:rsidRPr="00590FC8">
        <w:rPr>
          <w:rFonts w:ascii="Times New Roman" w:eastAsia="Times New Roman" w:hAnsi="Times New Roman"/>
          <w:sz w:val="28"/>
          <w:szCs w:val="28"/>
          <w:lang w:eastAsia="ru-RU"/>
        </w:rPr>
        <w:t xml:space="preserve"> году на официальном сайте </w:t>
      </w:r>
      <w:r w:rsidR="00634628" w:rsidRPr="000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Бугульминского муниципального района Республики Татарстан в разделе «Противодействие коррупции» </w:t>
      </w:r>
      <w:r w:rsidR="00395BAB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подразделе</w:t>
      </w:r>
      <w:r w:rsidR="00634628" w:rsidRPr="000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«Независимая антикоррупционная экспертиза нормативных правовых актов и проектов нормативных правовых актов» размещено </w:t>
      </w:r>
      <w:r w:rsidR="000E2B14" w:rsidRPr="00060C48">
        <w:rPr>
          <w:rFonts w:ascii="Times New Roman" w:eastAsia="Times New Roman" w:hAnsi="Times New Roman" w:cs="Times New Roman"/>
          <w:sz w:val="28"/>
          <w:szCs w:val="28"/>
          <w:lang w:eastAsia="ru-RU"/>
        </w:rPr>
        <w:t>278</w:t>
      </w:r>
      <w:r w:rsidR="00634628" w:rsidRPr="000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E2B14" w:rsidRPr="000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проектов</w:t>
      </w:r>
      <w:r w:rsidR="00634628" w:rsidRPr="000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</w:t>
      </w:r>
      <w:r w:rsidR="009B249F" w:rsidRPr="00060C48">
        <w:rPr>
          <w:rFonts w:ascii="Times New Roman" w:eastAsia="Times New Roman" w:hAnsi="Times New Roman" w:cs="Times New Roman"/>
          <w:sz w:val="28"/>
          <w:szCs w:val="28"/>
          <w:lang w:eastAsia="ru-RU"/>
        </w:rPr>
        <w:t>ьных нормативных правовых актов, которые прошли антикоррупционную экспертизу. К</w:t>
      </w:r>
      <w:r w:rsidR="00634628" w:rsidRPr="000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оррупциогенные факторы </w:t>
      </w:r>
      <w:r w:rsidR="009B249F" w:rsidRPr="000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выявлены.</w:t>
      </w:r>
      <w:r w:rsidR="00E408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2357" w:rsidRPr="00060C48">
        <w:rPr>
          <w:rFonts w:ascii="Times New Roman" w:hAnsi="Times New Roman" w:cs="Times New Roman"/>
          <w:color w:val="000000"/>
          <w:sz w:val="28"/>
          <w:szCs w:val="28"/>
        </w:rPr>
        <w:t>Во втором квартале 2018 года от независимых экспертов поступило восемь заключений на наличие коррупциогенных факторов в проектах НПА. Однако, удовлетворено и внесено изменение лишь в один проект НПА, оставшиеся семь заключений остались без удовлетворения. В третьем квартале 2018 года поступило 11 заключений независимых экспертов. Из них удовлетворен</w:t>
      </w:r>
      <w:r w:rsidR="00DE3E92">
        <w:rPr>
          <w:rFonts w:ascii="Times New Roman" w:hAnsi="Times New Roman" w:cs="Times New Roman"/>
          <w:color w:val="000000"/>
          <w:sz w:val="28"/>
          <w:szCs w:val="28"/>
        </w:rPr>
        <w:t>о одно</w:t>
      </w:r>
      <w:r w:rsidR="00732357" w:rsidRPr="00060C48">
        <w:rPr>
          <w:rFonts w:ascii="Times New Roman" w:hAnsi="Times New Roman" w:cs="Times New Roman"/>
          <w:color w:val="000000"/>
          <w:sz w:val="28"/>
          <w:szCs w:val="28"/>
        </w:rPr>
        <w:t>, без удовлетворения – 10. ​ Всего за год было подготовлено 19 заключений.</w:t>
      </w:r>
    </w:p>
    <w:p w:rsidR="00F537F6" w:rsidRDefault="00F537F6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060C48">
        <w:rPr>
          <w:rFonts w:ascii="Times New Roman" w:hAnsi="Times New Roman" w:cs="Times New Roman"/>
          <w:sz w:val="28"/>
          <w:szCs w:val="28"/>
        </w:rPr>
        <w:tab/>
      </w:r>
      <w:r w:rsidR="00905950" w:rsidRPr="00060C48">
        <w:rPr>
          <w:rFonts w:ascii="Times New Roman" w:hAnsi="Times New Roman" w:cs="Times New Roman"/>
          <w:sz w:val="28"/>
          <w:szCs w:val="28"/>
        </w:rPr>
        <w:t>Д) В отч</w:t>
      </w:r>
      <w:r w:rsidRPr="00060C48">
        <w:rPr>
          <w:rFonts w:ascii="Times New Roman" w:hAnsi="Times New Roman" w:cs="Times New Roman"/>
          <w:sz w:val="28"/>
          <w:szCs w:val="28"/>
        </w:rPr>
        <w:t>ё</w:t>
      </w:r>
      <w:r w:rsidR="00905950" w:rsidRPr="00060C48">
        <w:rPr>
          <w:rFonts w:ascii="Times New Roman" w:hAnsi="Times New Roman" w:cs="Times New Roman"/>
          <w:sz w:val="28"/>
          <w:szCs w:val="28"/>
        </w:rPr>
        <w:t xml:space="preserve">тном периоде </w:t>
      </w:r>
      <w:r w:rsidR="00C1411E" w:rsidRPr="00060C48">
        <w:rPr>
          <w:rFonts w:ascii="Times New Roman" w:hAnsi="Times New Roman" w:cs="Times New Roman"/>
          <w:sz w:val="28"/>
          <w:szCs w:val="28"/>
        </w:rPr>
        <w:t xml:space="preserve">органами местного самоуправления </w:t>
      </w:r>
      <w:r w:rsidRPr="00060C48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C1411E" w:rsidRPr="00060C48">
        <w:rPr>
          <w:rFonts w:ascii="Times New Roman" w:hAnsi="Times New Roman" w:cs="Times New Roman"/>
          <w:sz w:val="28"/>
          <w:szCs w:val="28"/>
        </w:rPr>
        <w:t xml:space="preserve">Бугульминского муниципального района оказана </w:t>
      </w:r>
      <w:r w:rsidR="00C1411E" w:rsidRPr="00060C48">
        <w:rPr>
          <w:rFonts w:ascii="Times New Roman" w:hAnsi="Times New Roman" w:cs="Times New Roman"/>
          <w:b/>
          <w:sz w:val="28"/>
          <w:szCs w:val="28"/>
        </w:rPr>
        <w:t>бесплатн</w:t>
      </w:r>
      <w:r w:rsidR="00DF102B" w:rsidRPr="00060C48">
        <w:rPr>
          <w:rFonts w:ascii="Times New Roman" w:hAnsi="Times New Roman" w:cs="Times New Roman"/>
          <w:b/>
          <w:sz w:val="28"/>
          <w:szCs w:val="28"/>
        </w:rPr>
        <w:t>ая юридическая помощь гражданам</w:t>
      </w:r>
      <w:r w:rsidR="00DF102B" w:rsidRPr="00060C48">
        <w:rPr>
          <w:rFonts w:ascii="Times New Roman" w:hAnsi="Times New Roman" w:cs="Times New Roman"/>
          <w:sz w:val="28"/>
          <w:szCs w:val="28"/>
        </w:rPr>
        <w:t xml:space="preserve">, которая </w:t>
      </w:r>
      <w:r w:rsidR="00C1411E" w:rsidRPr="00060C48">
        <w:rPr>
          <w:rFonts w:ascii="Times New Roman" w:hAnsi="Times New Roman" w:cs="Times New Roman"/>
          <w:sz w:val="28"/>
          <w:szCs w:val="28"/>
        </w:rPr>
        <w:t xml:space="preserve">проводится в виде устного, письменного правового консультирования, </w:t>
      </w:r>
      <w:r w:rsidR="006640D1" w:rsidRPr="00060C48">
        <w:rPr>
          <w:rFonts w:ascii="Times New Roman" w:hAnsi="Times New Roman" w:cs="Times New Roman"/>
          <w:sz w:val="28"/>
          <w:szCs w:val="28"/>
        </w:rPr>
        <w:t>путем оказания содействия</w:t>
      </w:r>
      <w:r w:rsidRPr="00060C48">
        <w:rPr>
          <w:rFonts w:ascii="Times New Roman" w:hAnsi="Times New Roman" w:cs="Times New Roman"/>
          <w:sz w:val="28"/>
          <w:szCs w:val="28"/>
        </w:rPr>
        <w:t xml:space="preserve"> в </w:t>
      </w:r>
      <w:r w:rsidR="00C1411E" w:rsidRPr="00060C48">
        <w:rPr>
          <w:rFonts w:ascii="Times New Roman" w:hAnsi="Times New Roman" w:cs="Times New Roman"/>
          <w:sz w:val="28"/>
          <w:szCs w:val="28"/>
        </w:rPr>
        <w:t>составлени</w:t>
      </w:r>
      <w:r w:rsidRPr="00060C48">
        <w:rPr>
          <w:rFonts w:ascii="Times New Roman" w:hAnsi="Times New Roman" w:cs="Times New Roman"/>
          <w:sz w:val="28"/>
          <w:szCs w:val="28"/>
        </w:rPr>
        <w:t>и</w:t>
      </w:r>
      <w:r w:rsidR="00C1411E" w:rsidRPr="00060C48">
        <w:rPr>
          <w:rFonts w:ascii="Times New Roman" w:hAnsi="Times New Roman" w:cs="Times New Roman"/>
          <w:sz w:val="28"/>
          <w:szCs w:val="28"/>
        </w:rPr>
        <w:t xml:space="preserve"> жалоб, ходатайств, заявлений и других документов правового характера. Юридический отдел Исполнительного комитета Бугульминского муниципального района осуществляет правовое консультирование в устной и письменной форме в рамках законодательства о бесплатной юридической помощи по</w:t>
      </w:r>
      <w:r w:rsidRPr="00060C48">
        <w:rPr>
          <w:rFonts w:ascii="Times New Roman" w:hAnsi="Times New Roman" w:cs="Times New Roman"/>
          <w:sz w:val="28"/>
          <w:szCs w:val="28"/>
        </w:rPr>
        <w:t xml:space="preserve"> </w:t>
      </w:r>
      <w:r w:rsidR="00C1411E" w:rsidRPr="00060C48">
        <w:rPr>
          <w:rFonts w:ascii="Times New Roman" w:hAnsi="Times New Roman" w:cs="Times New Roman"/>
          <w:sz w:val="28"/>
          <w:szCs w:val="28"/>
        </w:rPr>
        <w:t>вторникам с 14.00 – 17.15</w:t>
      </w:r>
      <w:r w:rsidRPr="00060C48">
        <w:rPr>
          <w:rFonts w:ascii="Times New Roman" w:hAnsi="Times New Roman" w:cs="Times New Roman"/>
          <w:sz w:val="28"/>
          <w:szCs w:val="28"/>
        </w:rPr>
        <w:t xml:space="preserve"> часов</w:t>
      </w:r>
      <w:r w:rsidR="00C1411E" w:rsidRPr="00060C48">
        <w:rPr>
          <w:rFonts w:ascii="Times New Roman" w:hAnsi="Times New Roman" w:cs="Times New Roman"/>
          <w:sz w:val="28"/>
          <w:szCs w:val="28"/>
        </w:rPr>
        <w:t xml:space="preserve"> по адресу: г.</w:t>
      </w:r>
      <w:r w:rsidRPr="00060C48">
        <w:rPr>
          <w:rFonts w:ascii="Times New Roman" w:hAnsi="Times New Roman" w:cs="Times New Roman"/>
          <w:sz w:val="28"/>
          <w:szCs w:val="28"/>
        </w:rPr>
        <w:t xml:space="preserve"> Бугульма, ул. Гафиатуллина, д.</w:t>
      </w:r>
      <w:r w:rsidR="00C1411E" w:rsidRPr="00060C48">
        <w:rPr>
          <w:rFonts w:ascii="Times New Roman" w:hAnsi="Times New Roman" w:cs="Times New Roman"/>
          <w:sz w:val="28"/>
          <w:szCs w:val="28"/>
        </w:rPr>
        <w:t xml:space="preserve">7, </w:t>
      </w:r>
      <w:r w:rsidRPr="00060C48">
        <w:rPr>
          <w:rFonts w:ascii="Times New Roman" w:hAnsi="Times New Roman" w:cs="Times New Roman"/>
          <w:sz w:val="28"/>
          <w:szCs w:val="28"/>
        </w:rPr>
        <w:t>каб.</w:t>
      </w:r>
      <w:r w:rsidR="00C1411E" w:rsidRPr="00060C48">
        <w:rPr>
          <w:rFonts w:ascii="Times New Roman" w:hAnsi="Times New Roman" w:cs="Times New Roman"/>
          <w:sz w:val="28"/>
          <w:szCs w:val="28"/>
        </w:rPr>
        <w:t xml:space="preserve">305. Телефон: 8(85594) </w:t>
      </w:r>
      <w:r w:rsidRPr="00060C48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C1411E" w:rsidRPr="00060C48">
        <w:rPr>
          <w:rFonts w:ascii="Times New Roman" w:hAnsi="Times New Roman" w:cs="Times New Roman"/>
          <w:sz w:val="28"/>
          <w:szCs w:val="28"/>
        </w:rPr>
        <w:t xml:space="preserve">4-38-65 (доп.129,154). </w:t>
      </w:r>
    </w:p>
    <w:p w:rsidR="00271869" w:rsidRDefault="00271869" w:rsidP="00271869">
      <w:pPr>
        <w:pStyle w:val="a5"/>
        <w:ind w:firstLine="708"/>
        <w:jc w:val="both"/>
        <w:rPr>
          <w:rFonts w:ascii="Times New Roman" w:hAnsi="Times New Roman"/>
          <w:sz w:val="28"/>
          <w:szCs w:val="28"/>
        </w:rPr>
      </w:pPr>
      <w:r w:rsidRPr="00C1411E">
        <w:rPr>
          <w:rFonts w:ascii="Times New Roman" w:hAnsi="Times New Roman"/>
          <w:sz w:val="28"/>
          <w:szCs w:val="28"/>
        </w:rPr>
        <w:t xml:space="preserve">Традиционно </w:t>
      </w:r>
      <w:r>
        <w:rPr>
          <w:rFonts w:ascii="Times New Roman" w:hAnsi="Times New Roman"/>
          <w:sz w:val="28"/>
          <w:szCs w:val="28"/>
        </w:rPr>
        <w:t>наиболее популярными</w:t>
      </w:r>
      <w:r w:rsidRPr="00C1411E">
        <w:rPr>
          <w:rFonts w:ascii="Times New Roman" w:hAnsi="Times New Roman"/>
          <w:sz w:val="28"/>
          <w:szCs w:val="28"/>
        </w:rPr>
        <w:t xml:space="preserve"> являются</w:t>
      </w:r>
      <w:r>
        <w:rPr>
          <w:rFonts w:ascii="Times New Roman" w:hAnsi="Times New Roman"/>
          <w:sz w:val="28"/>
          <w:szCs w:val="28"/>
        </w:rPr>
        <w:t xml:space="preserve"> вопросы</w:t>
      </w:r>
      <w:r w:rsidRPr="00C1411E">
        <w:rPr>
          <w:rFonts w:ascii="Times New Roman" w:hAnsi="Times New Roman"/>
          <w:sz w:val="28"/>
          <w:szCs w:val="28"/>
        </w:rPr>
        <w:t xml:space="preserve"> разрешения жилищных и земельных споров, защиты прав потребителей, семейные конфликты и проблемы обеспечения прав родителей и детей, обеспечения прав обучающихся. Достаточно </w:t>
      </w:r>
      <w:r>
        <w:rPr>
          <w:rFonts w:ascii="Times New Roman" w:hAnsi="Times New Roman"/>
          <w:sz w:val="28"/>
          <w:szCs w:val="28"/>
        </w:rPr>
        <w:t xml:space="preserve">большое количество вопросов </w:t>
      </w:r>
      <w:r w:rsidRPr="00C1411E">
        <w:rPr>
          <w:rFonts w:ascii="Times New Roman" w:hAnsi="Times New Roman"/>
          <w:sz w:val="28"/>
          <w:szCs w:val="28"/>
        </w:rPr>
        <w:t>сфер</w:t>
      </w:r>
      <w:r>
        <w:rPr>
          <w:rFonts w:ascii="Times New Roman" w:hAnsi="Times New Roman"/>
          <w:sz w:val="28"/>
          <w:szCs w:val="28"/>
        </w:rPr>
        <w:t>ы</w:t>
      </w:r>
      <w:r w:rsidRPr="00C1411E">
        <w:rPr>
          <w:rFonts w:ascii="Times New Roman" w:hAnsi="Times New Roman"/>
          <w:sz w:val="28"/>
          <w:szCs w:val="28"/>
        </w:rPr>
        <w:t xml:space="preserve"> трудового права, получения наследства, регистрации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C1411E">
        <w:rPr>
          <w:rFonts w:ascii="Times New Roman" w:hAnsi="Times New Roman"/>
          <w:sz w:val="28"/>
          <w:szCs w:val="28"/>
        </w:rPr>
        <w:t>и эксплуатации транспортных средств. Интересуют граждан и нюансы существующих правил составления исковых заявлений и жалоб,</w:t>
      </w:r>
      <w:r>
        <w:rPr>
          <w:rFonts w:ascii="Times New Roman" w:hAnsi="Times New Roman"/>
          <w:sz w:val="28"/>
          <w:szCs w:val="28"/>
        </w:rPr>
        <w:t xml:space="preserve"> и правила их разрешение в суде (Таблица 1).</w:t>
      </w:r>
    </w:p>
    <w:p w:rsidR="00271869" w:rsidRDefault="00271869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271869" w:rsidRDefault="00271869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271869" w:rsidRDefault="00271869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46A5F" w:rsidRPr="00A02EAC" w:rsidRDefault="00066B75" w:rsidP="009363C6">
      <w:pPr>
        <w:pStyle w:val="a5"/>
        <w:ind w:firstLine="709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066B75">
        <w:rPr>
          <w:rFonts w:ascii="Times New Roman" w:hAnsi="Times New Roman" w:cs="Times New Roman"/>
          <w:i/>
          <w:sz w:val="28"/>
          <w:szCs w:val="28"/>
        </w:rPr>
        <w:t xml:space="preserve">Таблица 1 </w:t>
      </w:r>
    </w:p>
    <w:tbl>
      <w:tblPr>
        <w:tblpPr w:leftFromText="180" w:rightFromText="180" w:vertAnchor="text" w:horzAnchor="margin" w:tblpY="98"/>
        <w:tblW w:w="1012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480"/>
        <w:gridCol w:w="1620"/>
        <w:gridCol w:w="1145"/>
        <w:gridCol w:w="1134"/>
        <w:gridCol w:w="1134"/>
        <w:gridCol w:w="1843"/>
        <w:gridCol w:w="1764"/>
      </w:tblGrid>
      <w:tr w:rsidR="00346A5F" w:rsidRPr="00A02EAC" w:rsidTr="00591463">
        <w:tc>
          <w:tcPr>
            <w:tcW w:w="10120" w:type="dxa"/>
            <w:gridSpan w:val="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A02EAC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A02EAC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Оказание бесплатной юридической помощи, осуществление правового</w:t>
            </w:r>
          </w:p>
          <w:p w:rsidR="00346A5F" w:rsidRPr="00A02EAC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A02EAC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информирования и просвещения органами местного самоуправления Бугульминского муниципального района</w:t>
            </w:r>
          </w:p>
        </w:tc>
      </w:tr>
      <w:tr w:rsidR="00346A5F" w:rsidRPr="00A02EAC" w:rsidTr="00591463">
        <w:trPr>
          <w:trHeight w:val="1723"/>
        </w:trPr>
        <w:tc>
          <w:tcPr>
            <w:tcW w:w="14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обращений граждан по вопросам оказания бесплатной юридической помощи</w:t>
            </w:r>
          </w:p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обращений граждан, по</w:t>
            </w:r>
          </w:p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которым оказана бесплатная юридическая помощь</w:t>
            </w:r>
          </w:p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13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из них по видам бесплатной юридической помощи:</w:t>
            </w:r>
          </w:p>
        </w:tc>
        <w:tc>
          <w:tcPr>
            <w:tcW w:w="36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размещенных материалов по правовому информированию и правовому просвещению, согласно</w:t>
            </w:r>
          </w:p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ст. 28 Федерального закона</w:t>
            </w:r>
          </w:p>
        </w:tc>
      </w:tr>
      <w:tr w:rsidR="00346A5F" w:rsidRPr="00A02EAC" w:rsidTr="00591463">
        <w:trPr>
          <w:trHeight w:val="1057"/>
        </w:trPr>
        <w:tc>
          <w:tcPr>
            <w:tcW w:w="14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правовое консультирование в устной форме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правовое консультирование в письменной форме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составление документов правового характера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средствах массовой информации</w:t>
            </w:r>
          </w:p>
        </w:tc>
        <w:tc>
          <w:tcPr>
            <w:tcW w:w="17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864C6F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64C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сети «Интернет»</w:t>
            </w:r>
          </w:p>
        </w:tc>
      </w:tr>
      <w:tr w:rsidR="00346A5F" w:rsidRPr="00A02EAC" w:rsidTr="00591463">
        <w:tc>
          <w:tcPr>
            <w:tcW w:w="148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A02EAC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A02EAC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A02EAC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A02EAC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A02EAC" w:rsidRDefault="00346A5F" w:rsidP="009363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A02EAC" w:rsidRDefault="00346A5F" w:rsidP="009363C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02EA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«Бугульминская газета», «Бугульма авазы», местное телевидение, «Авторадио-Бугульма», информационных сообщений всего </w:t>
            </w:r>
            <w:r w:rsidR="00864C6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– </w:t>
            </w:r>
            <w:r w:rsidRPr="00A02EA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77</w:t>
            </w:r>
            <w:r w:rsidR="00864C6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7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A5F" w:rsidRPr="00A02EAC" w:rsidRDefault="00346A5F" w:rsidP="009363C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02EA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На портале Бугульминского муниципального района и </w:t>
            </w:r>
            <w:r w:rsidR="006E704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 </w:t>
            </w:r>
            <w:r w:rsidRPr="00A02EA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электронных версиях газет «Бугульминская газета», «Бугуль</w:t>
            </w:r>
            <w:r w:rsidR="006E704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 авазы», «Информ-курьер» - 82.</w:t>
            </w:r>
          </w:p>
        </w:tc>
      </w:tr>
    </w:tbl>
    <w:p w:rsidR="00F418A3" w:rsidRPr="00060C48" w:rsidRDefault="00B060FE" w:rsidP="009363C6">
      <w:pPr>
        <w:pStyle w:val="ad"/>
        <w:shd w:val="clear" w:color="auto" w:fill="FFFFFF"/>
        <w:ind w:firstLine="708"/>
        <w:jc w:val="both"/>
        <w:rPr>
          <w:color w:val="000000" w:themeColor="text1"/>
          <w:sz w:val="28"/>
          <w:szCs w:val="28"/>
        </w:rPr>
      </w:pPr>
      <w:r w:rsidRPr="00060C48">
        <w:rPr>
          <w:color w:val="000000" w:themeColor="text1"/>
          <w:sz w:val="28"/>
          <w:szCs w:val="28"/>
        </w:rPr>
        <w:t>В</w:t>
      </w:r>
      <w:r w:rsidR="0053322D" w:rsidRPr="00060C48">
        <w:rPr>
          <w:color w:val="000000" w:themeColor="text1"/>
          <w:sz w:val="28"/>
          <w:szCs w:val="28"/>
        </w:rPr>
        <w:t xml:space="preserve"> Центре</w:t>
      </w:r>
      <w:r w:rsidRPr="00060C48">
        <w:rPr>
          <w:color w:val="000000" w:themeColor="text1"/>
          <w:sz w:val="28"/>
          <w:szCs w:val="28"/>
        </w:rPr>
        <w:t xml:space="preserve"> </w:t>
      </w:r>
      <w:r w:rsidR="0053322D" w:rsidRPr="00060C48">
        <w:rPr>
          <w:color w:val="000000" w:themeColor="text1"/>
          <w:sz w:val="28"/>
          <w:szCs w:val="28"/>
        </w:rPr>
        <w:t xml:space="preserve">содействия семейному устройству детей-сирот и детей, оставшихся без попечения родителей, подготовки и сопровождения замещающих семей Бугульмы» </w:t>
      </w:r>
      <w:r w:rsidR="009B249F" w:rsidRPr="00060C48">
        <w:rPr>
          <w:color w:val="000000" w:themeColor="text1"/>
          <w:sz w:val="28"/>
          <w:szCs w:val="28"/>
        </w:rPr>
        <w:t xml:space="preserve">была </w:t>
      </w:r>
      <w:r w:rsidR="0053322D" w:rsidRPr="00060C48">
        <w:rPr>
          <w:color w:val="000000" w:themeColor="text1"/>
          <w:sz w:val="28"/>
          <w:szCs w:val="28"/>
        </w:rPr>
        <w:t>организова</w:t>
      </w:r>
      <w:r w:rsidR="009B249F" w:rsidRPr="00060C48">
        <w:rPr>
          <w:color w:val="000000" w:themeColor="text1"/>
          <w:sz w:val="28"/>
          <w:szCs w:val="28"/>
        </w:rPr>
        <w:t>на работа</w:t>
      </w:r>
      <w:r w:rsidR="0053322D" w:rsidRPr="00060C48">
        <w:rPr>
          <w:color w:val="000000" w:themeColor="text1"/>
          <w:sz w:val="28"/>
          <w:szCs w:val="28"/>
        </w:rPr>
        <w:t xml:space="preserve"> по бесплатной квалифицированной правовой помощи приемным родителям, опекунам, выпускникам интернатных учреждений, а также лицам из числа детей-сирот и детей, оставшихся без попечения родителей. Данное мероприятие ст</w:t>
      </w:r>
      <w:r w:rsidR="009B249F" w:rsidRPr="00060C48">
        <w:rPr>
          <w:color w:val="000000" w:themeColor="text1"/>
          <w:sz w:val="28"/>
          <w:szCs w:val="28"/>
        </w:rPr>
        <w:t>ало уже традиционным и проводит</w:t>
      </w:r>
      <w:r w:rsidR="0053322D" w:rsidRPr="00060C48">
        <w:rPr>
          <w:color w:val="000000" w:themeColor="text1"/>
          <w:sz w:val="28"/>
          <w:szCs w:val="28"/>
        </w:rPr>
        <w:t>ся в целях реализации Плана первоочередных мероприятий по выполнению важнейших положений Национальной стратегии действий в интересах детей.</w:t>
      </w:r>
    </w:p>
    <w:p w:rsidR="005F6A38" w:rsidRPr="00060C48" w:rsidRDefault="005F6A38" w:rsidP="009363C6">
      <w:pPr>
        <w:pStyle w:val="ad"/>
        <w:shd w:val="clear" w:color="auto" w:fill="FFFFFF"/>
        <w:ind w:firstLine="708"/>
        <w:jc w:val="both"/>
        <w:rPr>
          <w:color w:val="000000" w:themeColor="text1"/>
          <w:sz w:val="28"/>
          <w:szCs w:val="28"/>
        </w:rPr>
      </w:pPr>
      <w:r w:rsidRPr="00060C48">
        <w:rPr>
          <w:noProof/>
          <w:color w:val="000000" w:themeColor="text1"/>
        </w:rPr>
        <w:drawing>
          <wp:anchor distT="0" distB="0" distL="114300" distR="114300" simplePos="0" relativeHeight="251663872" behindDoc="0" locked="0" layoutInCell="1" allowOverlap="1" wp14:anchorId="1F7FC751" wp14:editId="040E438C">
            <wp:simplePos x="0" y="0"/>
            <wp:positionH relativeFrom="column">
              <wp:posOffset>-43390</wp:posOffset>
            </wp:positionH>
            <wp:positionV relativeFrom="paragraph">
              <wp:posOffset>43815</wp:posOffset>
            </wp:positionV>
            <wp:extent cx="4057650" cy="2282429"/>
            <wp:effectExtent l="152400" t="152400" r="342900" b="346710"/>
            <wp:wrapSquare wrapText="bothSides"/>
            <wp:docPr id="8" name="Рисунок 8" descr="http://tatarstan.ru/rus/file/news/1181_1333526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atarstan.ru/rus/file/news/1181_1333526_big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2824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322D" w:rsidRPr="00060C48">
        <w:rPr>
          <w:color w:val="000000" w:themeColor="text1"/>
          <w:sz w:val="28"/>
          <w:szCs w:val="28"/>
        </w:rPr>
        <w:t xml:space="preserve">Специалисты дали развернутые компетентные ответы на все интересующие вопросы. Участники получили рекомендации и </w:t>
      </w:r>
      <w:r w:rsidR="0053322D" w:rsidRPr="00060C48">
        <w:rPr>
          <w:color w:val="000000" w:themeColor="text1"/>
          <w:sz w:val="28"/>
          <w:szCs w:val="28"/>
        </w:rPr>
        <w:lastRenderedPageBreak/>
        <w:t>дальнейшие действия по решению их ситуаций.</w:t>
      </w:r>
    </w:p>
    <w:p w:rsidR="00DD2CC1" w:rsidRPr="00060C48" w:rsidRDefault="00A80A82" w:rsidP="009363C6">
      <w:pPr>
        <w:pStyle w:val="ad"/>
        <w:shd w:val="clear" w:color="auto" w:fill="FFFFFF"/>
        <w:ind w:firstLine="708"/>
        <w:jc w:val="both"/>
        <w:rPr>
          <w:color w:val="000000" w:themeColor="text1"/>
          <w:sz w:val="28"/>
          <w:szCs w:val="28"/>
        </w:rPr>
      </w:pPr>
      <w:r w:rsidRPr="00060C48">
        <w:rPr>
          <w:noProof/>
          <w:color w:val="000000" w:themeColor="text1"/>
        </w:rPr>
        <w:drawing>
          <wp:anchor distT="0" distB="0" distL="114300" distR="114300" simplePos="0" relativeHeight="251665920" behindDoc="0" locked="0" layoutInCell="1" allowOverlap="1" wp14:anchorId="032E0828" wp14:editId="17FBA9F8">
            <wp:simplePos x="0" y="0"/>
            <wp:positionH relativeFrom="column">
              <wp:posOffset>13335</wp:posOffset>
            </wp:positionH>
            <wp:positionV relativeFrom="paragraph">
              <wp:posOffset>1590040</wp:posOffset>
            </wp:positionV>
            <wp:extent cx="4000500" cy="2249805"/>
            <wp:effectExtent l="152400" t="152400" r="342900" b="340995"/>
            <wp:wrapSquare wrapText="bothSides"/>
            <wp:docPr id="9" name="Рисунок 9" descr="http://tatarstan.ru/rus/file/news/1181_132553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atarstan.ru/rus/file/news/1181_1325535_big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249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C4A">
        <w:rPr>
          <w:color w:val="000000" w:themeColor="text1"/>
          <w:sz w:val="28"/>
          <w:szCs w:val="28"/>
        </w:rPr>
        <w:t xml:space="preserve">В период выездной работы в Бугульминском муниципальном районе  Республиканской экспертной группы по противодействию коррупции                          в </w:t>
      </w:r>
      <w:r w:rsidR="0053322D" w:rsidRPr="00060C48">
        <w:rPr>
          <w:color w:val="000000" w:themeColor="text1"/>
          <w:sz w:val="28"/>
          <w:szCs w:val="28"/>
        </w:rPr>
        <w:t xml:space="preserve">общественной приемной </w:t>
      </w:r>
      <w:r>
        <w:rPr>
          <w:color w:val="000000" w:themeColor="text1"/>
          <w:sz w:val="28"/>
          <w:szCs w:val="28"/>
        </w:rPr>
        <w:t>Б</w:t>
      </w:r>
      <w:r w:rsidR="0053322D" w:rsidRPr="00060C48">
        <w:rPr>
          <w:color w:val="000000" w:themeColor="text1"/>
          <w:sz w:val="28"/>
          <w:szCs w:val="28"/>
        </w:rPr>
        <w:t>угульминского местного отделения ТРО ВПП «ЕДИНАЯ РОССИ</w:t>
      </w:r>
      <w:r>
        <w:rPr>
          <w:color w:val="000000" w:themeColor="text1"/>
          <w:sz w:val="28"/>
          <w:szCs w:val="28"/>
        </w:rPr>
        <w:t>Я» личный приём граждан провел д</w:t>
      </w:r>
      <w:r w:rsidR="0053322D" w:rsidRPr="00060C48">
        <w:rPr>
          <w:color w:val="000000" w:themeColor="text1"/>
          <w:sz w:val="28"/>
          <w:szCs w:val="28"/>
        </w:rPr>
        <w:t>епутат Государственного Совета Республики Татарстан пятого созыва, председатель комитета по бюджету, налогам и фин</w:t>
      </w:r>
      <w:r>
        <w:rPr>
          <w:color w:val="000000" w:themeColor="text1"/>
          <w:sz w:val="28"/>
          <w:szCs w:val="28"/>
        </w:rPr>
        <w:t>ансам Государственного Совета Республики Татарстан</w:t>
      </w:r>
      <w:r w:rsidR="0053322D" w:rsidRPr="00060C48">
        <w:rPr>
          <w:color w:val="000000" w:themeColor="text1"/>
          <w:sz w:val="28"/>
          <w:szCs w:val="28"/>
        </w:rPr>
        <w:t xml:space="preserve"> Леонид Якунин. На приёме также присутствовал главный советник организационного отдела Управления Президента Республики Татарстан по вопросам антикоррупционной политики Александр Маратканов.</w:t>
      </w:r>
      <w:r w:rsidR="005F6A38" w:rsidRPr="00060C48">
        <w:rPr>
          <w:color w:val="000000" w:themeColor="text1"/>
          <w:sz w:val="28"/>
          <w:szCs w:val="28"/>
        </w:rPr>
        <w:t xml:space="preserve"> </w:t>
      </w:r>
      <w:r w:rsidR="0053322D" w:rsidRPr="00060C48">
        <w:rPr>
          <w:color w:val="000000" w:themeColor="text1"/>
          <w:sz w:val="28"/>
          <w:szCs w:val="28"/>
        </w:rPr>
        <w:t xml:space="preserve">В этот день </w:t>
      </w:r>
      <w:r w:rsidR="00904DC3" w:rsidRPr="00060C48">
        <w:rPr>
          <w:color w:val="000000" w:themeColor="text1"/>
          <w:sz w:val="28"/>
          <w:szCs w:val="28"/>
        </w:rPr>
        <w:t>на приём к депутату записались шесть</w:t>
      </w:r>
      <w:r w:rsidR="0053322D" w:rsidRPr="00060C48">
        <w:rPr>
          <w:color w:val="000000" w:themeColor="text1"/>
          <w:sz w:val="28"/>
          <w:szCs w:val="28"/>
        </w:rPr>
        <w:t xml:space="preserve"> человек, которые озвучили вопросы несовершенства законодательства при участии в аукционе по организации </w:t>
      </w:r>
      <w:r w:rsidR="00FB6C4A">
        <w:rPr>
          <w:color w:val="000000" w:themeColor="text1"/>
          <w:sz w:val="28"/>
          <w:szCs w:val="28"/>
        </w:rPr>
        <w:t>о</w:t>
      </w:r>
      <w:r w:rsidR="0053322D" w:rsidRPr="00060C48">
        <w:rPr>
          <w:color w:val="000000" w:themeColor="text1"/>
          <w:sz w:val="28"/>
          <w:szCs w:val="28"/>
        </w:rPr>
        <w:t>бщественного п</w:t>
      </w:r>
      <w:r>
        <w:rPr>
          <w:color w:val="000000" w:themeColor="text1"/>
          <w:sz w:val="28"/>
          <w:szCs w:val="28"/>
        </w:rPr>
        <w:t>итания, об имеющихся проблемах при</w:t>
      </w:r>
      <w:r w:rsidR="0053322D" w:rsidRPr="00060C48">
        <w:rPr>
          <w:color w:val="000000" w:themeColor="text1"/>
          <w:sz w:val="28"/>
          <w:szCs w:val="28"/>
        </w:rPr>
        <w:t xml:space="preserve"> определении в медико-социальные учреждения, о проблеме очистки дороги к населённому пункту ПМС-149 в зимний период, водоснабжению и сетях коммуникации, о нарушении трудового законодательства и т.д.</w:t>
      </w:r>
      <w:r w:rsidR="005F6A38" w:rsidRPr="00060C48">
        <w:rPr>
          <w:color w:val="000000" w:themeColor="text1"/>
          <w:sz w:val="28"/>
          <w:szCs w:val="28"/>
        </w:rPr>
        <w:t xml:space="preserve"> </w:t>
      </w:r>
      <w:r w:rsidR="0053322D" w:rsidRPr="00060C48">
        <w:rPr>
          <w:color w:val="000000" w:themeColor="text1"/>
          <w:sz w:val="28"/>
          <w:szCs w:val="28"/>
        </w:rPr>
        <w:t>Вопросы, требующие детального рассмотрения, взяты в работу. По другим обращениям им были предоставлены разъяснения.</w:t>
      </w:r>
    </w:p>
    <w:p w:rsidR="00A7323F" w:rsidRPr="001A288D" w:rsidRDefault="00A7323F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A288D">
        <w:rPr>
          <w:rFonts w:ascii="Times New Roman" w:hAnsi="Times New Roman" w:cs="Times New Roman"/>
          <w:b/>
          <w:sz w:val="28"/>
          <w:szCs w:val="28"/>
        </w:rPr>
        <w:t>Антикоррупционная профилактическая работа</w:t>
      </w:r>
      <w:r w:rsidR="00770B8F">
        <w:rPr>
          <w:rFonts w:ascii="Times New Roman" w:hAnsi="Times New Roman" w:cs="Times New Roman"/>
          <w:sz w:val="28"/>
          <w:szCs w:val="28"/>
        </w:rPr>
        <w:t xml:space="preserve"> </w:t>
      </w:r>
      <w:r w:rsidRPr="001A288D">
        <w:rPr>
          <w:rFonts w:ascii="Times New Roman" w:hAnsi="Times New Roman" w:cs="Times New Roman"/>
          <w:sz w:val="28"/>
          <w:szCs w:val="28"/>
        </w:rPr>
        <w:t>в</w:t>
      </w:r>
      <w:r w:rsidR="00770B8F">
        <w:rPr>
          <w:rFonts w:ascii="Times New Roman" w:hAnsi="Times New Roman" w:cs="Times New Roman"/>
          <w:sz w:val="28"/>
          <w:szCs w:val="28"/>
        </w:rPr>
        <w:t xml:space="preserve"> </w:t>
      </w:r>
      <w:r w:rsidRPr="001A288D">
        <w:rPr>
          <w:rFonts w:ascii="Times New Roman" w:hAnsi="Times New Roman" w:cs="Times New Roman"/>
          <w:sz w:val="28"/>
          <w:szCs w:val="28"/>
        </w:rPr>
        <w:t xml:space="preserve">Бугульминском муниципальном районе проводится постоянно,  в том числе согласно принятым решениям комиссии по </w:t>
      </w:r>
      <w:r w:rsidR="00916585" w:rsidRPr="001A288D">
        <w:rPr>
          <w:rFonts w:ascii="Times New Roman" w:hAnsi="Times New Roman" w:cs="Times New Roman"/>
          <w:sz w:val="28"/>
          <w:szCs w:val="28"/>
        </w:rPr>
        <w:t xml:space="preserve">координации работы по </w:t>
      </w:r>
      <w:r w:rsidRPr="001A288D">
        <w:rPr>
          <w:rFonts w:ascii="Times New Roman" w:hAnsi="Times New Roman" w:cs="Times New Roman"/>
          <w:sz w:val="28"/>
          <w:szCs w:val="28"/>
        </w:rPr>
        <w:t>противодействию коррупции</w:t>
      </w:r>
      <w:r w:rsidR="00770B8F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1A288D">
        <w:rPr>
          <w:rFonts w:ascii="Times New Roman" w:hAnsi="Times New Roman" w:cs="Times New Roman"/>
          <w:sz w:val="28"/>
          <w:szCs w:val="28"/>
        </w:rPr>
        <w:t xml:space="preserve"> </w:t>
      </w:r>
      <w:r w:rsidR="004F3668" w:rsidRPr="001A288D">
        <w:rPr>
          <w:rFonts w:ascii="Times New Roman" w:hAnsi="Times New Roman" w:cs="Times New Roman"/>
          <w:sz w:val="28"/>
          <w:szCs w:val="28"/>
        </w:rPr>
        <w:t>в Бугульминском</w:t>
      </w:r>
      <w:r w:rsidR="00770B8F">
        <w:rPr>
          <w:rFonts w:ascii="Times New Roman" w:hAnsi="Times New Roman" w:cs="Times New Roman"/>
          <w:sz w:val="28"/>
          <w:szCs w:val="28"/>
        </w:rPr>
        <w:t xml:space="preserve"> </w:t>
      </w:r>
      <w:r w:rsidR="004F3668" w:rsidRPr="001A288D">
        <w:rPr>
          <w:rFonts w:ascii="Times New Roman" w:hAnsi="Times New Roman" w:cs="Times New Roman"/>
          <w:sz w:val="28"/>
          <w:szCs w:val="28"/>
        </w:rPr>
        <w:t>муниципальном районе</w:t>
      </w:r>
      <w:r w:rsidRPr="001A288D">
        <w:rPr>
          <w:rFonts w:ascii="Times New Roman" w:hAnsi="Times New Roman" w:cs="Times New Roman"/>
          <w:sz w:val="28"/>
          <w:szCs w:val="28"/>
        </w:rPr>
        <w:t>.</w:t>
      </w:r>
    </w:p>
    <w:p w:rsidR="00770B8F" w:rsidRDefault="00F51F8A" w:rsidP="009363C6">
      <w:pPr>
        <w:pStyle w:val="a5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A288D">
        <w:rPr>
          <w:rFonts w:ascii="Times New Roman" w:hAnsi="Times New Roman" w:cs="Times New Roman"/>
          <w:sz w:val="28"/>
          <w:szCs w:val="28"/>
        </w:rPr>
        <w:t xml:space="preserve">В </w:t>
      </w:r>
      <w:r w:rsidR="00A7323F" w:rsidRPr="001A288D">
        <w:rPr>
          <w:rFonts w:ascii="Times New Roman" w:hAnsi="Times New Roman" w:cs="Times New Roman"/>
          <w:sz w:val="28"/>
          <w:szCs w:val="28"/>
        </w:rPr>
        <w:t>планах мероприятий по антикоррупции</w:t>
      </w:r>
      <w:r w:rsidR="00770B8F">
        <w:rPr>
          <w:rFonts w:ascii="Times New Roman" w:hAnsi="Times New Roman" w:cs="Times New Roman"/>
          <w:sz w:val="28"/>
          <w:szCs w:val="28"/>
        </w:rPr>
        <w:t xml:space="preserve"> </w:t>
      </w:r>
      <w:r w:rsidR="00A7323F" w:rsidRPr="00F50C43">
        <w:rPr>
          <w:rFonts w:ascii="Times New Roman" w:hAnsi="Times New Roman" w:cs="Times New Roman"/>
          <w:b/>
          <w:sz w:val="28"/>
          <w:szCs w:val="28"/>
        </w:rPr>
        <w:t xml:space="preserve">в системе образования </w:t>
      </w:r>
      <w:r w:rsidR="00A7323F" w:rsidRPr="001A288D">
        <w:rPr>
          <w:rFonts w:ascii="Times New Roman" w:hAnsi="Times New Roman" w:cs="Times New Roman"/>
          <w:sz w:val="28"/>
          <w:szCs w:val="28"/>
        </w:rPr>
        <w:t xml:space="preserve">важнейшими разделами являются </w:t>
      </w:r>
      <w:r w:rsidR="00271869">
        <w:rPr>
          <w:rFonts w:ascii="Times New Roman" w:hAnsi="Times New Roman" w:cs="Times New Roman"/>
          <w:sz w:val="28"/>
          <w:szCs w:val="28"/>
        </w:rPr>
        <w:t>антикоррупционное образование (просвещение) и пропаганда</w:t>
      </w:r>
      <w:r w:rsidR="00A7323F" w:rsidRPr="001A288D">
        <w:rPr>
          <w:rFonts w:ascii="Times New Roman" w:hAnsi="Times New Roman" w:cs="Times New Roman"/>
          <w:sz w:val="28"/>
          <w:szCs w:val="28"/>
        </w:rPr>
        <w:t xml:space="preserve"> (внеклассная работа - беседы, семинары, круглые</w:t>
      </w:r>
      <w:r w:rsidR="000F5251">
        <w:rPr>
          <w:rFonts w:ascii="Times New Roman" w:hAnsi="Times New Roman" w:cs="Times New Roman"/>
          <w:sz w:val="28"/>
          <w:szCs w:val="28"/>
        </w:rPr>
        <w:t xml:space="preserve"> столы, ролевые игры, встречи с </w:t>
      </w:r>
      <w:r w:rsidR="00A7323F" w:rsidRPr="001A288D">
        <w:rPr>
          <w:rFonts w:ascii="Times New Roman" w:hAnsi="Times New Roman" w:cs="Times New Roman"/>
          <w:sz w:val="28"/>
          <w:szCs w:val="28"/>
        </w:rPr>
        <w:t>представителями правоохранительных органов, конкурсы сочинений, рисунков, плакатов, использование методических рекомендаций и учебных пособий) для формирования у участников образовательного процесса нетерпимости   к коррупционным действиям, негативного отношения к коррупции.</w:t>
      </w:r>
      <w:r w:rsidR="00770B8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323F" w:rsidRPr="001A288D" w:rsidRDefault="00A7323F" w:rsidP="009363C6">
      <w:pPr>
        <w:pStyle w:val="a5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A28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Руководителем управления образованием еженедельно проводятся совещания с участием руководителей образовательных учреждений,  на которых рассматриваются вопросы профилактики коррупционных правонарушений, оказываются консультации по правовым вопросам  и вопросам антикоррупционного законодательства.  Приказом начальника управления образованием утвержден состав ответственных лиц  за осуществление мероприятий по профилактике </w:t>
      </w:r>
      <w:r w:rsidRPr="001A28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бытовой коррупции, во  всех образовательных учреждениях на сайтах ведутся и поддерживаются  в актуальном состоянии разделы, посвященные антикоррупции.</w:t>
      </w:r>
    </w:p>
    <w:p w:rsidR="00060C48" w:rsidRDefault="000F5251" w:rsidP="009363C6">
      <w:pPr>
        <w:pStyle w:val="a5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 ГАУЗ «Бугульминская ЦРБ</w:t>
      </w:r>
      <w:r w:rsidR="00A7323F" w:rsidRPr="00F50C4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  <w:r w:rsidR="00A7323F" w:rsidRPr="001A28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организована бесплатная юридическая помощь по вопросам противодействия коррупции, действует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7323F" w:rsidRPr="001A28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телефон доверия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7323F" w:rsidRPr="001A28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установлены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7323F" w:rsidRPr="001A28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ящики доверия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7323F" w:rsidRPr="001A28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отделением платных услуг при заключении договора доводится информация о возможности и порядке получения медицинских услуг</w:t>
      </w:r>
      <w:r w:rsidR="00770B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</w:t>
      </w:r>
      <w:r w:rsidR="00A7323F" w:rsidRPr="001A28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бесплатной основе. Факт доведения указанной информации фиксируется в договоре, ведется разработка  в помощь гражданам пошаговых инструкций, вопросов-ответов  по наиболее актуальным услугам (получение пособий, дотаций, справок, разрешений и т.д.).</w:t>
      </w:r>
    </w:p>
    <w:p w:rsidR="006B695B" w:rsidRPr="002C39AF" w:rsidRDefault="00E13551" w:rsidP="009363C6">
      <w:pPr>
        <w:pStyle w:val="a5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BF19C1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34176" behindDoc="0" locked="0" layoutInCell="1" allowOverlap="1" wp14:anchorId="103A02EE" wp14:editId="1C8F2247">
            <wp:simplePos x="0" y="0"/>
            <wp:positionH relativeFrom="column">
              <wp:posOffset>146685</wp:posOffset>
            </wp:positionH>
            <wp:positionV relativeFrom="paragraph">
              <wp:posOffset>312420</wp:posOffset>
            </wp:positionV>
            <wp:extent cx="2876550" cy="2419350"/>
            <wp:effectExtent l="190500" t="190500" r="190500" b="190500"/>
            <wp:wrapThrough wrapText="bothSides">
              <wp:wrapPolygon edited="0">
                <wp:start x="286" y="-1701"/>
                <wp:lineTo x="-1430" y="-1361"/>
                <wp:lineTo x="-1430" y="21090"/>
                <wp:lineTo x="286" y="23131"/>
                <wp:lineTo x="21171" y="23131"/>
                <wp:lineTo x="21314" y="22791"/>
                <wp:lineTo x="22887" y="20580"/>
                <wp:lineTo x="22887" y="1361"/>
                <wp:lineTo x="21314" y="-1191"/>
                <wp:lineTo x="21171" y="-1701"/>
                <wp:lineTo x="286" y="-1701"/>
              </wp:wrapPolygon>
            </wp:wrapThrough>
            <wp:docPr id="159" name="Рисунок 159" descr="C:\Users\Ol'ga Gafiatullina\Desktop\Антикоррупция\Прокуратура\Представления\2017\борь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l'ga Gafiatullina\Desktop\Антикоррупция\Прокуратура\Представления\2017\борьба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419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77517" w:rsidRPr="006B695B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136" behindDoc="0" locked="0" layoutInCell="1" allowOverlap="1" wp14:anchorId="1FE115A8" wp14:editId="19088661">
            <wp:simplePos x="0" y="0"/>
            <wp:positionH relativeFrom="column">
              <wp:posOffset>3794760</wp:posOffset>
            </wp:positionH>
            <wp:positionV relativeFrom="paragraph">
              <wp:posOffset>3335020</wp:posOffset>
            </wp:positionV>
            <wp:extent cx="2533650" cy="3378200"/>
            <wp:effectExtent l="152400" t="152400" r="342900" b="336550"/>
            <wp:wrapSquare wrapText="bothSides"/>
            <wp:docPr id="10" name="Рисунок 10" descr="C:\Users\Ol'ga Gafiatullina\Desktop\Антикоррупция\9 декабря 2018\отчет\здрав\выступление ст. помощника Прокур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'ga Gafiatullina\Desktop\Антикоррупция\9 декабря 2018\отчет\здрав\выступление ст. помощника Прокурор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3F" w:rsidRPr="001A28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соответствии с утвержденным главой муниципального района </w:t>
      </w:r>
      <w:r w:rsidR="008648FC" w:rsidRPr="005C4FDF">
        <w:rPr>
          <w:rFonts w:ascii="Times New Roman" w:hAnsi="Times New Roman"/>
          <w:sz w:val="28"/>
          <w:szCs w:val="28"/>
          <w:shd w:val="clear" w:color="auto" w:fill="FFFFFF"/>
        </w:rPr>
        <w:t>планом,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770B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Бугульминском муниципальном районе проведены мероприятия, приуроченные </w:t>
      </w:r>
      <w:r w:rsidR="00770B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 </w:t>
      </w:r>
      <w:r w:rsidR="008648FC" w:rsidRPr="002C39A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Международному Дню борьбы </w:t>
      </w:r>
      <w:r w:rsidR="00770B8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  </w:t>
      </w:r>
      <w:r w:rsidR="008648FC" w:rsidRPr="002C39A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с коррупцией</w:t>
      </w:r>
      <w:r w:rsidR="0019670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="0019670B" w:rsidRPr="0019670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Более 400 мероприятий различных форматов от книжной выставки до круглого стола </w:t>
      </w:r>
      <w:r w:rsidR="0019670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проведены</w:t>
      </w:r>
      <w:r w:rsidR="0019670B" w:rsidRPr="0019670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учреждениях образования, культуры, здравоохранения, социальной защиты, спорта и молодежной политики, и направлены, в первую очередь, на формирование негативного отношения к коррупции и правовое просвещение граждан и подрастающего поколения.</w:t>
      </w:r>
      <w:r w:rsidR="0019670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Таким образом, проведены классные часы, круглые столы, брейн-ринги, всевозможные викторины, акции и </w:t>
      </w:r>
      <w:r w:rsidR="00D25B60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флэш-мобы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="005C4FD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квесты,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театрализованные постановки, организованы книжные выставки и экспозиции, проведены конкурсы плакатов и рисунков. Проведены родительские собрания, совещания</w:t>
      </w:r>
      <w:r w:rsidR="001D0FA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педагогических коллективах и конференции медицинских работников.</w:t>
      </w:r>
      <w:r w:rsidR="003D40F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Стоит отметить, что мероприятия проходили при активном участии сотрудников правоохранительны</w:t>
      </w:r>
      <w:r w:rsidR="003D40F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х органов, прокуратуры, членов К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омиссии</w:t>
      </w:r>
      <w:r w:rsidR="003D40F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 координации работы </w:t>
      </w:r>
      <w:r w:rsidR="008648FC" w:rsidRPr="001D0FA9">
        <w:rPr>
          <w:rFonts w:ascii="Times New Roman" w:hAnsi="Times New Roman"/>
          <w:sz w:val="28"/>
          <w:szCs w:val="28"/>
          <w:shd w:val="clear" w:color="auto" w:fill="FFFFFF"/>
        </w:rPr>
        <w:t xml:space="preserve">по противодействии </w:t>
      </w:r>
      <w:r w:rsidR="001D0FA9">
        <w:rPr>
          <w:rFonts w:ascii="Times New Roman" w:hAnsi="Times New Roman"/>
          <w:sz w:val="28"/>
          <w:szCs w:val="28"/>
          <w:shd w:val="clear" w:color="auto" w:fill="FFFFFF"/>
        </w:rPr>
        <w:t>к</w:t>
      </w:r>
      <w:r w:rsidR="008648FC" w:rsidRPr="001D0FA9">
        <w:rPr>
          <w:rFonts w:ascii="Times New Roman" w:hAnsi="Times New Roman"/>
          <w:sz w:val="28"/>
          <w:szCs w:val="28"/>
          <w:shd w:val="clear" w:color="auto" w:fill="FFFFFF"/>
        </w:rPr>
        <w:t>оррупции в Бугульминском муниципальном районе,</w:t>
      </w:r>
      <w:r w:rsidR="008648FC" w:rsidRPr="001D0FA9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t xml:space="preserve"> </w:t>
      </w:r>
      <w:r w:rsidR="008648FC" w:rsidRPr="002C39A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 также представителей средств массовой информации.  </w:t>
      </w:r>
    </w:p>
    <w:p w:rsidR="006B695B" w:rsidRPr="002C39AF" w:rsidRDefault="006A219F" w:rsidP="009363C6">
      <w:pPr>
        <w:spacing w:after="16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Так, </w:t>
      </w:r>
      <w:r w:rsidR="009C6BF4">
        <w:rPr>
          <w:rFonts w:ascii="Times New Roman" w:eastAsiaTheme="minorHAnsi" w:hAnsi="Times New Roman"/>
          <w:sz w:val="28"/>
          <w:szCs w:val="28"/>
        </w:rPr>
        <w:t>07.12.2018</w:t>
      </w:r>
      <w:r w:rsidR="008648FC" w:rsidRPr="002C39AF">
        <w:rPr>
          <w:rFonts w:ascii="Times New Roman" w:eastAsiaTheme="minorHAnsi" w:hAnsi="Times New Roman"/>
          <w:sz w:val="28"/>
          <w:szCs w:val="28"/>
        </w:rPr>
        <w:t xml:space="preserve"> на базе </w:t>
      </w:r>
      <w:r w:rsidR="008648FC" w:rsidRPr="00BF2BD5">
        <w:rPr>
          <w:rFonts w:ascii="Times New Roman" w:eastAsiaTheme="minorHAnsi" w:hAnsi="Times New Roman"/>
          <w:b/>
          <w:sz w:val="28"/>
          <w:szCs w:val="28"/>
        </w:rPr>
        <w:t>стационара ЦРБ</w:t>
      </w:r>
      <w:r w:rsidR="008648FC" w:rsidRPr="002C39AF">
        <w:rPr>
          <w:rFonts w:ascii="Times New Roman" w:eastAsiaTheme="minorHAnsi" w:hAnsi="Times New Roman"/>
          <w:sz w:val="28"/>
          <w:szCs w:val="28"/>
        </w:rPr>
        <w:t xml:space="preserve"> проведен семинар на тему: «Основные направления антикоррупционной политики РТ» с участием помощника прокурора города курирующего вопросы здра</w:t>
      </w:r>
      <w:r w:rsidR="006B695B">
        <w:rPr>
          <w:rFonts w:ascii="Times New Roman" w:eastAsiaTheme="minorHAnsi" w:hAnsi="Times New Roman"/>
          <w:sz w:val="28"/>
          <w:szCs w:val="28"/>
        </w:rPr>
        <w:t>воохранения Ибрагимовым И.Ф.</w:t>
      </w:r>
    </w:p>
    <w:p w:rsidR="002E46CA" w:rsidRPr="002E46CA" w:rsidRDefault="008648FC" w:rsidP="004E701D">
      <w:pPr>
        <w:spacing w:after="16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C39AF">
        <w:rPr>
          <w:rFonts w:ascii="Times New Roman" w:eastAsiaTheme="minorHAnsi" w:hAnsi="Times New Roman"/>
          <w:sz w:val="28"/>
          <w:szCs w:val="28"/>
        </w:rPr>
        <w:lastRenderedPageBreak/>
        <w:t xml:space="preserve">Мероприятия, </w:t>
      </w:r>
      <w:r w:rsidR="007564F1">
        <w:rPr>
          <w:rFonts w:ascii="Times New Roman" w:eastAsiaTheme="minorHAnsi" w:hAnsi="Times New Roman"/>
          <w:sz w:val="28"/>
          <w:szCs w:val="28"/>
        </w:rPr>
        <w:t>п</w:t>
      </w:r>
      <w:r w:rsidRPr="002C39AF">
        <w:rPr>
          <w:rFonts w:ascii="Times New Roman" w:eastAsiaTheme="minorHAnsi" w:hAnsi="Times New Roman"/>
          <w:sz w:val="28"/>
          <w:szCs w:val="28"/>
        </w:rPr>
        <w:t xml:space="preserve">риуроченные к Международному дню борьбы с коррупцией, </w:t>
      </w:r>
      <w:r w:rsidRPr="002E46CA">
        <w:rPr>
          <w:rFonts w:ascii="Times New Roman" w:eastAsiaTheme="minorHAnsi" w:hAnsi="Times New Roman"/>
          <w:b/>
          <w:sz w:val="28"/>
          <w:szCs w:val="28"/>
        </w:rPr>
        <w:t>учреждениями культуры</w:t>
      </w:r>
      <w:r w:rsidRPr="002C39AF">
        <w:rPr>
          <w:rFonts w:ascii="Times New Roman" w:eastAsiaTheme="minorHAnsi" w:hAnsi="Times New Roman"/>
          <w:sz w:val="28"/>
          <w:szCs w:val="28"/>
        </w:rPr>
        <w:t xml:space="preserve"> Бугульминского муниципального района были организованы и  проведены в соответствии с разработанным планом.</w:t>
      </w:r>
      <w:r w:rsidR="00595256">
        <w:rPr>
          <w:rFonts w:ascii="Times New Roman" w:eastAsiaTheme="minorHAnsi" w:hAnsi="Times New Roman"/>
          <w:sz w:val="28"/>
          <w:szCs w:val="28"/>
        </w:rPr>
        <w:t xml:space="preserve"> </w:t>
      </w:r>
    </w:p>
    <w:p w:rsidR="002E46CA" w:rsidRPr="002E46CA" w:rsidRDefault="002E46CA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 xml:space="preserve">В библиотеках МБУК «Межпоселенческая центральная библиотека» были оформлены выставки </w:t>
      </w:r>
      <w:r w:rsidRPr="002E46C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«Коррупция в художественном слове» (библиотека семейного чтения), </w:t>
      </w: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>«Борьба с коррупцией» (Карабашская поселковая библиотека - филиал №12), «Коррупции - НЕТ» (Прогресская сельская библиотека-филиал № 21), «Закон нашей жизни» (библиотека Дружбы народов).</w:t>
      </w:r>
    </w:p>
    <w:p w:rsidR="002E46CA" w:rsidRPr="002E46CA" w:rsidRDefault="002E46CA" w:rsidP="009363C6">
      <w:pPr>
        <w:spacing w:after="0" w:line="240" w:lineRule="auto"/>
        <w:jc w:val="both"/>
        <w:rPr>
          <w:rFonts w:eastAsia="Times New Roman"/>
          <w:sz w:val="24"/>
          <w:szCs w:val="24"/>
          <w:shd w:val="clear" w:color="auto" w:fill="FFFFFF"/>
          <w:lang w:eastAsia="ru-RU"/>
        </w:rPr>
      </w:pP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Урок </w:t>
      </w:r>
      <w:r w:rsidRPr="002E46C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навигация «Всё о твоих правах и обязанностях»</w:t>
      </w:r>
      <w:r w:rsidRPr="002E46CA">
        <w:rPr>
          <w:rFonts w:ascii="Times New Roman" w:eastAsia="Verdana" w:hAnsi="Times New Roman"/>
          <w:kern w:val="2"/>
          <w:sz w:val="28"/>
          <w:szCs w:val="28"/>
          <w:lang w:eastAsia="ru-RU"/>
        </w:rPr>
        <w:t xml:space="preserve"> был проведен в городской библиотеке-филиале № 2.</w:t>
      </w:r>
      <w:r>
        <w:rPr>
          <w:rFonts w:ascii="Times New Roman" w:eastAsia="Verdana" w:hAnsi="Times New Roman"/>
          <w:kern w:val="2"/>
          <w:sz w:val="28"/>
          <w:szCs w:val="28"/>
          <w:lang w:eastAsia="ru-RU"/>
        </w:rPr>
        <w:t xml:space="preserve"> </w:t>
      </w:r>
      <w:r w:rsidRPr="002E46C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Мероприятие сопровождалось показом презентации «Права и обязанности детей». Дети читали стихи, отвечали на вопросы литературно – правовой викторины, участвовали в игре «Знай и выполняй», разгадывали кроссворд, разбирали различные ситуации. Закончилось мероприятие обзором литературы, повествующей об их правах и обязанностях.</w:t>
      </w:r>
      <w:r w:rsidRPr="002E46CA">
        <w:rPr>
          <w:rFonts w:eastAsia="Times New Roman"/>
          <w:sz w:val="24"/>
          <w:szCs w:val="24"/>
          <w:shd w:val="clear" w:color="auto" w:fill="FFFFFF"/>
          <w:lang w:eastAsia="ru-RU"/>
        </w:rPr>
        <w:t xml:space="preserve"> </w:t>
      </w:r>
    </w:p>
    <w:p w:rsidR="002E46CA" w:rsidRDefault="002E46CA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2E46C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 Вязовской с</w:t>
      </w:r>
      <w:r w:rsidR="00677BA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ельской библиотеке - </w:t>
      </w:r>
      <w:r w:rsidRPr="002E46C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филиале № 14 были представлены презентация «Коррупция в мире сказок» и антикоррупционный мультфильм по мотивам стихотворения В.Маяковского «Что такое хорошо и что такое плохо».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2E46CA" w:rsidRDefault="002E46CA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2E46CA">
        <w:rPr>
          <w:rFonts w:eastAsia="Times New Roman"/>
          <w:noProof/>
          <w:lang w:eastAsia="ru-RU"/>
        </w:rPr>
        <w:drawing>
          <wp:anchor distT="0" distB="0" distL="114300" distR="114300" simplePos="0" relativeHeight="251637248" behindDoc="0" locked="0" layoutInCell="1" allowOverlap="1" wp14:anchorId="5C692364" wp14:editId="487F89F2">
            <wp:simplePos x="0" y="0"/>
            <wp:positionH relativeFrom="column">
              <wp:posOffset>74295</wp:posOffset>
            </wp:positionH>
            <wp:positionV relativeFrom="paragraph">
              <wp:posOffset>168275</wp:posOffset>
            </wp:positionV>
            <wp:extent cx="2671445" cy="1529715"/>
            <wp:effectExtent l="152400" t="152400" r="338455" b="337185"/>
            <wp:wrapSquare wrapText="bothSides"/>
            <wp:docPr id="17" name="Рисунок 16" descr="IMG_20180715_16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IMG_20180715_1610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1529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>Познавательный час «Маленьким человечкам – большие права» в Староисаковской сельской библиотеке-филиале № 27 был посвящен Конвенции о правах детей. Из презентации ребята узнали о своих правах и обязанностях, обсудили различные жизненные ситуации, связанные с исполнением и нарушением этих прав, а также написали на воздушных шарах свои права и обязанности и запустили эти шары в небо. В</w:t>
      </w:r>
      <w:r w:rsidRPr="002E46C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Наратлинской сельской библиотеке - филиале № 18 для учащихся 1-4 классов провели конкурс знатоков права «Я имею право». </w:t>
      </w:r>
    </w:p>
    <w:p w:rsidR="002E46CA" w:rsidRPr="002E46CA" w:rsidRDefault="002E46CA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6CA">
        <w:rPr>
          <w:rFonts w:eastAsia="Times New Roman"/>
          <w:noProof/>
          <w:lang w:eastAsia="ru-RU"/>
        </w:rPr>
        <w:drawing>
          <wp:anchor distT="0" distB="0" distL="114300" distR="114300" simplePos="0" relativeHeight="251642368" behindDoc="0" locked="0" layoutInCell="1" allowOverlap="1" wp14:anchorId="77130B0C" wp14:editId="309BC33F">
            <wp:simplePos x="0" y="0"/>
            <wp:positionH relativeFrom="column">
              <wp:posOffset>3648075</wp:posOffset>
            </wp:positionH>
            <wp:positionV relativeFrom="paragraph">
              <wp:posOffset>114300</wp:posOffset>
            </wp:positionV>
            <wp:extent cx="2802255" cy="1878330"/>
            <wp:effectExtent l="152400" t="152400" r="340995" b="350520"/>
            <wp:wrapThrough wrapText="bothSides">
              <wp:wrapPolygon edited="0">
                <wp:start x="587" y="-1753"/>
                <wp:lineTo x="-1175" y="-1314"/>
                <wp:lineTo x="-1175" y="19716"/>
                <wp:lineTo x="-881" y="23440"/>
                <wp:lineTo x="881" y="25193"/>
                <wp:lineTo x="1028" y="25631"/>
                <wp:lineTo x="22026" y="25631"/>
                <wp:lineTo x="22173" y="25193"/>
                <wp:lineTo x="23935" y="23440"/>
                <wp:lineTo x="24228" y="16211"/>
                <wp:lineTo x="24228" y="2191"/>
                <wp:lineTo x="22466" y="-1095"/>
                <wp:lineTo x="22320" y="-1753"/>
                <wp:lineTo x="587" y="-1753"/>
              </wp:wrapPolygon>
            </wp:wrapThrough>
            <wp:docPr id="23" name="Рисунок 10" descr="DSCN6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DSCN628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878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46C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Библиотекарь познакомила всех присутствующих с Конвенцией о правах ребенка. </w:t>
      </w: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 xml:space="preserve">В Акбашской сельской библиотеке-филиале №8 прошел информационный час «Вместе против коррупции» с демонстрацией слайд-презентации «Коррупция в мире сказок».  Ребятам вручены памятки «О том, что КАЖДОМУ НУЖНО ЗНАТЬ о коррупции» с номерами телефонов доверия и горячей линии.  В Березовской сельской библиотеке -филиале № 24 прошел вечер вопросов и ответов «Закон и порядок». Библиотекарь рассказала, что такое закон, государство, права и обязанности. </w:t>
      </w:r>
    </w:p>
    <w:p w:rsidR="002E46CA" w:rsidRPr="002E46CA" w:rsidRDefault="002E46CA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>Подгорненской сельской библиотекой-филиалом № 25 проведены:</w:t>
      </w:r>
    </w:p>
    <w:p w:rsidR="002E46CA" w:rsidRPr="002E46CA" w:rsidRDefault="002E46CA" w:rsidP="009363C6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>- конкурс рисунков «Школьники против коррупции»;</w:t>
      </w:r>
    </w:p>
    <w:p w:rsidR="002E46CA" w:rsidRPr="002E46CA" w:rsidRDefault="002E46CA" w:rsidP="009363C6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>- конкурс фотографий «Айсберг коррупции».</w:t>
      </w:r>
    </w:p>
    <w:p w:rsidR="002E46CA" w:rsidRPr="002E46CA" w:rsidRDefault="002E46CA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В сельской школе был проведен конкурс рисунков и фотографий по антикоррупционной тематике «Школьники против коррупции». В данном мероприятии приняли участие 23 ученика. Лучшие рисунки учащихся были выставлены на стенде под рубрикой «Школьники против коррупции». Учащиеся 6-го класса выпустили плакат на антикоррупционную тематику.</w:t>
      </w:r>
    </w:p>
    <w:p w:rsidR="002E46CA" w:rsidRPr="002E46CA" w:rsidRDefault="00E13551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6CA">
        <w:rPr>
          <w:rFonts w:eastAsia="Times New Roman"/>
          <w:noProof/>
          <w:lang w:eastAsia="ru-RU"/>
        </w:rPr>
        <w:drawing>
          <wp:anchor distT="0" distB="0" distL="114300" distR="114300" simplePos="0" relativeHeight="251652608" behindDoc="0" locked="0" layoutInCell="1" allowOverlap="1" wp14:anchorId="0C234523" wp14:editId="4020098F">
            <wp:simplePos x="0" y="0"/>
            <wp:positionH relativeFrom="column">
              <wp:posOffset>114300</wp:posOffset>
            </wp:positionH>
            <wp:positionV relativeFrom="paragraph">
              <wp:posOffset>868680</wp:posOffset>
            </wp:positionV>
            <wp:extent cx="2528570" cy="1771015"/>
            <wp:effectExtent l="152400" t="152400" r="347980" b="343535"/>
            <wp:wrapSquare wrapText="bothSides"/>
            <wp:docPr id="24" name="Рисунок 21" descr="hello_html_3d9bd6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hello_html_3d9bd6f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1771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6CA" w:rsidRPr="002E46CA">
        <w:rPr>
          <w:rFonts w:ascii="Times New Roman" w:eastAsia="Times New Roman" w:hAnsi="Times New Roman"/>
          <w:sz w:val="28"/>
          <w:szCs w:val="28"/>
          <w:lang w:eastAsia="ru-RU"/>
        </w:rPr>
        <w:t xml:space="preserve">В клубных формированиях МАУК «Дом </w:t>
      </w:r>
      <w:r w:rsidR="00C3400E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="002E46CA" w:rsidRPr="002E46CA">
        <w:rPr>
          <w:rFonts w:ascii="Times New Roman" w:eastAsia="Times New Roman" w:hAnsi="Times New Roman"/>
          <w:sz w:val="28"/>
          <w:szCs w:val="28"/>
          <w:lang w:eastAsia="ru-RU"/>
        </w:rPr>
        <w:t>ехники» также проведены тематические мероприятия. Так, в клубе «Час просмотра» состоялась демонстрация видеофильма «STOP – коррупция». После просмотра участники ознакомились с основами федерального закона «О противодействии коррупции».</w:t>
      </w:r>
    </w:p>
    <w:p w:rsidR="002E46CA" w:rsidRPr="002E46CA" w:rsidRDefault="002E46CA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 xml:space="preserve">В МБУ «Центр татарской культуры» для участников художественной самодеятельности проведена лекция на тему «Моңсарның </w:t>
      </w:r>
      <w:r w:rsidRPr="002E46CA">
        <w:rPr>
          <w:rFonts w:ascii="Times New Roman" w:eastAsia="Times New Roman" w:hAnsi="Times New Roman"/>
          <w:sz w:val="28"/>
          <w:szCs w:val="28"/>
          <w:lang w:val="tt-RU" w:eastAsia="ru-RU"/>
        </w:rPr>
        <w:t>җ</w:t>
      </w: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>ылы кичләре: «Уйный</w:t>
      </w:r>
      <w:r w:rsidRPr="002E46CA">
        <w:rPr>
          <w:rFonts w:ascii="Times New Roman" w:eastAsia="Times New Roman" w:hAnsi="Times New Roman"/>
          <w:sz w:val="28"/>
          <w:szCs w:val="28"/>
          <w:lang w:val="tt-RU" w:eastAsia="ru-RU"/>
        </w:rPr>
        <w:t xml:space="preserve"> </w:t>
      </w: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46CA">
        <w:rPr>
          <w:rFonts w:ascii="Times New Roman" w:eastAsia="Times New Roman" w:hAnsi="Times New Roman"/>
          <w:sz w:val="28"/>
          <w:szCs w:val="28"/>
          <w:lang w:val="tt-RU" w:eastAsia="ru-RU"/>
        </w:rPr>
        <w:t xml:space="preserve"> </w:t>
      </w:r>
      <w:r w:rsidRPr="002E46CA">
        <w:rPr>
          <w:rFonts w:ascii="Times New Roman" w:eastAsia="Times New Roman" w:hAnsi="Times New Roman"/>
          <w:sz w:val="28"/>
          <w:szCs w:val="28"/>
          <w:lang w:eastAsia="ru-RU"/>
        </w:rPr>
        <w:t>көлә, коррупция килә» и прочитаны стихи Гамиля Авзала на антикоррупционную тематику.</w:t>
      </w:r>
    </w:p>
    <w:p w:rsidR="002E46CA" w:rsidRPr="002E46CA" w:rsidRDefault="002E46CA" w:rsidP="009363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2E46C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 xml:space="preserve">Сотрудниками </w:t>
      </w:r>
      <w:r w:rsidRPr="002E46C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Передвижного культурного центра для учащихся 6-го класса МБОУ «Татарская гимназии №14 имени Хади Атласи» было орга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низовано и проведено тематичес</w:t>
      </w:r>
      <w:r w:rsidRPr="002E46C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кое мероприятие «Тайна слова «коррупция». С целью формирования представления о понятии «коррупция» учащимся был продемонстрирован тематический ролик «Коррупция - это плохо». Далее была проведена ролевая игра, викторина и просмотр тематического мультфильма «Умная дочка». </w:t>
      </w:r>
    </w:p>
    <w:p w:rsidR="002E46CA" w:rsidRPr="002E46CA" w:rsidRDefault="002E46CA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2E46C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Во всех сельских клубных учреждениях оформлены стенды с информацией по профилактике антикоррупционной деятельности и номерами телефонов, по которым следует звонить в случае обнаружения фактов проявления коррупции.</w:t>
      </w:r>
    </w:p>
    <w:p w:rsidR="001C5EC9" w:rsidRDefault="00E13551" w:rsidP="009363C6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  <w:lang w:val="tt-RU"/>
        </w:rPr>
      </w:pPr>
      <w:r w:rsidRPr="001577A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8816" behindDoc="0" locked="0" layoutInCell="1" allowOverlap="1" wp14:anchorId="04092A67" wp14:editId="6EAC5DC6">
            <wp:simplePos x="0" y="0"/>
            <wp:positionH relativeFrom="column">
              <wp:posOffset>32385</wp:posOffset>
            </wp:positionH>
            <wp:positionV relativeFrom="paragraph">
              <wp:posOffset>1020445</wp:posOffset>
            </wp:positionV>
            <wp:extent cx="4000500" cy="2308860"/>
            <wp:effectExtent l="152400" t="152400" r="342900" b="33909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" t="25645" b="10468"/>
                    <a:stretch/>
                  </pic:blipFill>
                  <pic:spPr bwMode="auto">
                    <a:xfrm>
                      <a:off x="0" y="0"/>
                      <a:ext cx="4000500" cy="2308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215">
        <w:rPr>
          <w:rFonts w:ascii="Times New Roman" w:eastAsiaTheme="minorHAnsi" w:hAnsi="Times New Roman"/>
          <w:sz w:val="28"/>
          <w:szCs w:val="28"/>
        </w:rPr>
        <w:t xml:space="preserve">В учреждениях </w:t>
      </w:r>
      <w:r w:rsidR="00C73215" w:rsidRPr="00C73215">
        <w:rPr>
          <w:rFonts w:ascii="Times New Roman" w:eastAsiaTheme="minorHAnsi" w:hAnsi="Times New Roman"/>
          <w:b/>
          <w:sz w:val="28"/>
          <w:szCs w:val="28"/>
        </w:rPr>
        <w:t>социальной защиты населения</w:t>
      </w:r>
      <w:r w:rsidR="00C73215">
        <w:rPr>
          <w:rFonts w:ascii="Times New Roman" w:eastAsiaTheme="minorHAnsi" w:hAnsi="Times New Roman"/>
          <w:sz w:val="28"/>
          <w:szCs w:val="28"/>
        </w:rPr>
        <w:t xml:space="preserve"> прошли следующие мероприятия антикоррупционной </w:t>
      </w:r>
      <w:r w:rsidR="00303642">
        <w:rPr>
          <w:rFonts w:ascii="Times New Roman" w:eastAsiaTheme="minorHAnsi" w:hAnsi="Times New Roman"/>
          <w:sz w:val="28"/>
          <w:szCs w:val="28"/>
        </w:rPr>
        <w:t xml:space="preserve">направленности: </w:t>
      </w:r>
      <w:r w:rsidR="001C5EC9">
        <w:rPr>
          <w:rFonts w:ascii="Times New Roman" w:hAnsi="Times New Roman"/>
          <w:sz w:val="28"/>
          <w:szCs w:val="28"/>
          <w:lang w:val="tt-RU"/>
        </w:rPr>
        <w:t xml:space="preserve">7 декабря 2018года В </w:t>
      </w:r>
      <w:r w:rsidR="001C5EC9" w:rsidRPr="008C77D7">
        <w:rPr>
          <w:rFonts w:ascii="Times New Roman" w:hAnsi="Times New Roman"/>
          <w:b/>
          <w:sz w:val="28"/>
          <w:szCs w:val="28"/>
          <w:lang w:val="tt-RU"/>
        </w:rPr>
        <w:t>ЦСА “Маяк”</w:t>
      </w:r>
      <w:r w:rsidR="001C5EC9">
        <w:rPr>
          <w:rFonts w:ascii="Times New Roman" w:hAnsi="Times New Roman"/>
          <w:sz w:val="28"/>
          <w:szCs w:val="28"/>
          <w:lang w:val="tt-RU"/>
        </w:rPr>
        <w:t xml:space="preserve"> была проведена лекция на тему: </w:t>
      </w:r>
      <w:r w:rsidR="001C5EC9" w:rsidRPr="00A85052">
        <w:rPr>
          <w:rFonts w:ascii="Times New Roman" w:hAnsi="Times New Roman"/>
          <w:sz w:val="28"/>
          <w:szCs w:val="28"/>
          <w:lang w:val="tt-RU"/>
        </w:rPr>
        <w:t>“</w:t>
      </w:r>
      <w:r w:rsidR="001C5EC9" w:rsidRPr="00A85052">
        <w:rPr>
          <w:rFonts w:ascii="Times New Roman" w:hAnsi="Times New Roman"/>
          <w:color w:val="000000"/>
          <w:sz w:val="28"/>
          <w:szCs w:val="20"/>
        </w:rPr>
        <w:t>Коррупция, что это такое? Почему это остается проблемой на данный момент?</w:t>
      </w:r>
      <w:r w:rsidR="001C5EC9" w:rsidRPr="00A85052">
        <w:rPr>
          <w:rFonts w:ascii="Times New Roman" w:hAnsi="Times New Roman"/>
          <w:sz w:val="28"/>
          <w:szCs w:val="28"/>
          <w:lang w:val="tt-RU"/>
        </w:rPr>
        <w:t>“.</w:t>
      </w:r>
      <w:r w:rsidR="001C5EC9">
        <w:rPr>
          <w:rFonts w:ascii="Times New Roman" w:hAnsi="Times New Roman"/>
          <w:i/>
          <w:sz w:val="28"/>
          <w:szCs w:val="28"/>
          <w:lang w:val="tt-RU"/>
        </w:rPr>
        <w:t xml:space="preserve"> </w:t>
      </w:r>
      <w:r w:rsidR="001C5EC9">
        <w:rPr>
          <w:rFonts w:ascii="Times New Roman" w:hAnsi="Times New Roman"/>
          <w:sz w:val="28"/>
          <w:szCs w:val="28"/>
          <w:lang w:val="tt-RU"/>
        </w:rPr>
        <w:t xml:space="preserve">Лекция прошла в форме круглого стола, проживающими центра были заданы интересующие их вопросы, на которые получены исчерпывающие ответы. В ходе лекции так же были использованы брошюры. </w:t>
      </w:r>
    </w:p>
    <w:p w:rsidR="001C5EC9" w:rsidRDefault="001C5EC9" w:rsidP="009363C6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504A">
        <w:rPr>
          <w:rFonts w:ascii="Times New Roman" w:hAnsi="Times New Roman" w:cs="Times New Roman"/>
          <w:sz w:val="28"/>
          <w:szCs w:val="28"/>
        </w:rPr>
        <w:t xml:space="preserve">В </w:t>
      </w:r>
      <w:r w:rsidRPr="008C77D7">
        <w:rPr>
          <w:rFonts w:ascii="Times New Roman" w:hAnsi="Times New Roman" w:cs="Times New Roman"/>
          <w:b/>
          <w:sz w:val="28"/>
          <w:szCs w:val="28"/>
        </w:rPr>
        <w:t>КЦСОН «Радуга»</w:t>
      </w:r>
      <w:r w:rsidRPr="0094504A">
        <w:rPr>
          <w:rFonts w:ascii="Times New Roman" w:hAnsi="Times New Roman" w:cs="Times New Roman"/>
          <w:sz w:val="28"/>
          <w:szCs w:val="28"/>
        </w:rPr>
        <w:t xml:space="preserve"> оформлен информационный стенд: «Противодействие коррупции» (разработаны </w:t>
      </w:r>
      <w:r w:rsidRPr="0094504A">
        <w:rPr>
          <w:rFonts w:ascii="Times New Roman" w:hAnsi="Times New Roman" w:cs="Times New Roman"/>
          <w:sz w:val="28"/>
          <w:szCs w:val="28"/>
        </w:rPr>
        <w:lastRenderedPageBreak/>
        <w:t>буклеты и листовки).</w:t>
      </w:r>
      <w:r>
        <w:rPr>
          <w:rFonts w:ascii="Times New Roman" w:hAnsi="Times New Roman" w:cs="Times New Roman"/>
          <w:sz w:val="28"/>
          <w:szCs w:val="28"/>
        </w:rPr>
        <w:t xml:space="preserve"> С сотрудниками и </w:t>
      </w:r>
      <w:r w:rsidRPr="0094504A">
        <w:rPr>
          <w:rFonts w:ascii="Times New Roman" w:hAnsi="Times New Roman" w:cs="Times New Roman"/>
          <w:sz w:val="28"/>
          <w:szCs w:val="28"/>
        </w:rPr>
        <w:t xml:space="preserve"> получателями услуг в течение года проводились встречи, семинары, конкурсы по темам антикоррупционной направленности, </w:t>
      </w:r>
      <w:r w:rsidR="00A349EA">
        <w:rPr>
          <w:rFonts w:ascii="Times New Roman" w:hAnsi="Times New Roman" w:cs="Times New Roman"/>
          <w:sz w:val="28"/>
          <w:szCs w:val="28"/>
        </w:rPr>
        <w:t>ю</w:t>
      </w:r>
      <w:r w:rsidRPr="0094504A">
        <w:rPr>
          <w:rFonts w:ascii="Times New Roman" w:hAnsi="Times New Roman" w:cs="Times New Roman"/>
          <w:sz w:val="28"/>
          <w:szCs w:val="28"/>
        </w:rPr>
        <w:t>рисконсультом организована бесплатная юридическая помощь. На официальном сайте учреждения размещена информация и памятки антикоррупционной напр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4504A">
        <w:rPr>
          <w:rFonts w:ascii="Times New Roman" w:hAnsi="Times New Roman" w:cs="Times New Roman"/>
          <w:sz w:val="28"/>
          <w:szCs w:val="28"/>
        </w:rPr>
        <w:t>вленности.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504A">
        <w:rPr>
          <w:rFonts w:ascii="Times New Roman" w:hAnsi="Times New Roman" w:cs="Times New Roman"/>
          <w:sz w:val="28"/>
          <w:szCs w:val="28"/>
        </w:rPr>
        <w:t xml:space="preserve">В декабре 2018 года проведен круглый стол на тему «Вместе против коррупции». Главная цель круглого стола – профилактика, предупреждение и предотвращение коррупции. </w:t>
      </w:r>
    </w:p>
    <w:p w:rsidR="001C5EC9" w:rsidRPr="0094504A" w:rsidRDefault="001C5EC9" w:rsidP="009363C6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94504A">
        <w:rPr>
          <w:rFonts w:ascii="Times New Roman" w:hAnsi="Times New Roman"/>
          <w:sz w:val="28"/>
          <w:szCs w:val="28"/>
        </w:rPr>
        <w:t>В период с 01-08 декабря в социально-</w:t>
      </w:r>
      <w:r w:rsidR="00A349EA" w:rsidRPr="0094504A">
        <w:rPr>
          <w:rFonts w:ascii="Times New Roman" w:hAnsi="Times New Roman"/>
          <w:sz w:val="28"/>
          <w:szCs w:val="28"/>
        </w:rPr>
        <w:t>реабилитационном</w:t>
      </w:r>
      <w:r w:rsidRPr="0094504A">
        <w:rPr>
          <w:rFonts w:ascii="Times New Roman" w:hAnsi="Times New Roman"/>
          <w:sz w:val="28"/>
          <w:szCs w:val="28"/>
        </w:rPr>
        <w:t xml:space="preserve"> отделении с целью предупреждения коррупции были изготовлены и распространены среди отдыхающих буклеты-памятки «Стоп, коррупция!». Для граждан пожилого возраста и инвалидов  были проведены лекции и беседы с обсуждением на тему «Источники, причины и  меры по противодействию коррупции», в которой приняли участие представители правоохранительных органов.</w:t>
      </w:r>
    </w:p>
    <w:tbl>
      <w:tblPr>
        <w:tblW w:w="0" w:type="auto"/>
        <w:tblCellSpacing w:w="15" w:type="dxa"/>
        <w:tblInd w:w="-66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960"/>
      </w:tblGrid>
      <w:tr w:rsidR="00A349EA" w:rsidRPr="00FB0387" w:rsidTr="005D70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EC9" w:rsidRPr="001577A0" w:rsidRDefault="001C5EC9" w:rsidP="009363C6">
            <w:pPr>
              <w:spacing w:before="100" w:beforeAutospacing="1" w:after="100" w:afterAutospacing="1" w:line="240" w:lineRule="auto"/>
              <w:ind w:left="66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         </w:t>
            </w:r>
            <w:r w:rsidRPr="001577A0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За 2018 год в </w:t>
            </w:r>
            <w:r w:rsidRPr="008C77D7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СПДП «Ялкын»</w:t>
            </w:r>
            <w:r w:rsidRPr="001577A0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 была проведена работа по профилактике коррупции:</w:t>
            </w:r>
          </w:p>
        </w:tc>
      </w:tr>
      <w:tr w:rsidR="00A349EA" w:rsidRPr="00FB0387" w:rsidTr="005D70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EC9" w:rsidRPr="008C77D7" w:rsidRDefault="001C5EC9" w:rsidP="009363C6">
            <w:pPr>
              <w:pStyle w:val="a4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C77D7">
              <w:rPr>
                <w:rFonts w:ascii="Times New Roman" w:eastAsia="Times New Roman" w:hAnsi="Times New Roman"/>
                <w:sz w:val="28"/>
                <w:szCs w:val="28"/>
              </w:rPr>
              <w:t>Сформирован состав комиссии по противодействию коррупции;</w:t>
            </w:r>
          </w:p>
        </w:tc>
      </w:tr>
      <w:tr w:rsidR="00A349EA" w:rsidRPr="00FB0387" w:rsidTr="005D70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EC9" w:rsidRPr="00A31E96" w:rsidRDefault="001C5EC9" w:rsidP="009363C6">
            <w:pPr>
              <w:spacing w:after="0" w:line="240" w:lineRule="auto"/>
              <w:ind w:left="66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A31E96">
              <w:rPr>
                <w:rFonts w:ascii="Times New Roman" w:eastAsia="Times New Roman" w:hAnsi="Times New Roman"/>
                <w:sz w:val="28"/>
                <w:szCs w:val="28"/>
              </w:rPr>
              <w:t>2.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 </w:t>
            </w:r>
            <w:r w:rsidRPr="00A31E96">
              <w:rPr>
                <w:rFonts w:ascii="Times New Roman" w:eastAsia="Times New Roman" w:hAnsi="Times New Roman"/>
                <w:sz w:val="28"/>
                <w:szCs w:val="28"/>
              </w:rPr>
              <w:t>Оформлен стенд </w:t>
            </w:r>
            <w:r w:rsidR="00A349EA">
              <w:rPr>
                <w:rFonts w:ascii="Times New Roman" w:eastAsia="Times New Roman" w:hAnsi="Times New Roman"/>
                <w:sz w:val="28"/>
                <w:szCs w:val="28"/>
              </w:rPr>
              <w:t>антикоррупционной направленности;</w:t>
            </w:r>
          </w:p>
        </w:tc>
      </w:tr>
      <w:tr w:rsidR="00A349EA" w:rsidRPr="00FB0387" w:rsidTr="005D70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EC9" w:rsidRPr="008C77D7" w:rsidRDefault="00A349EA" w:rsidP="009363C6">
            <w:pPr>
              <w:pStyle w:val="a4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Поставлен опечатанный ящик для обращениий</w:t>
            </w:r>
            <w:r w:rsidR="001C5EC9" w:rsidRPr="008C77D7">
              <w:rPr>
                <w:rFonts w:ascii="Times New Roman" w:eastAsia="Times New Roman" w:hAnsi="Times New Roman"/>
                <w:sz w:val="28"/>
                <w:szCs w:val="28"/>
              </w:rPr>
              <w:t> граждан в фойе на первом этаже;</w:t>
            </w:r>
          </w:p>
        </w:tc>
      </w:tr>
      <w:tr w:rsidR="00A349EA" w:rsidRPr="00FB0387" w:rsidTr="005D70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EC9" w:rsidRPr="00A31E96" w:rsidRDefault="001C5EC9" w:rsidP="009363C6">
            <w:pPr>
              <w:spacing w:after="0" w:line="240" w:lineRule="auto"/>
              <w:ind w:left="66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A31E96">
              <w:rPr>
                <w:rFonts w:ascii="Times New Roman" w:eastAsia="Times New Roman" w:hAnsi="Times New Roman"/>
                <w:sz w:val="28"/>
                <w:szCs w:val="28"/>
              </w:rPr>
              <w:t>4.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  П</w:t>
            </w:r>
            <w:r w:rsidRPr="00A31E96">
              <w:rPr>
                <w:rFonts w:ascii="Times New Roman" w:eastAsia="Times New Roman" w:hAnsi="Times New Roman"/>
                <w:sz w:val="28"/>
                <w:szCs w:val="28"/>
              </w:rPr>
              <w:t>роведено заседание рабочей группы по противодействию коррупции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;</w:t>
            </w:r>
          </w:p>
          <w:p w:rsidR="001C5EC9" w:rsidRPr="00A31E96" w:rsidRDefault="001C5EC9" w:rsidP="009363C6">
            <w:pPr>
              <w:spacing w:after="0" w:line="240" w:lineRule="auto"/>
              <w:ind w:left="66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A31E96">
              <w:rPr>
                <w:rFonts w:ascii="Times New Roman" w:eastAsia="Times New Roman" w:hAnsi="Times New Roman"/>
                <w:sz w:val="28"/>
                <w:szCs w:val="28"/>
              </w:rPr>
              <w:t>5.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 </w:t>
            </w:r>
            <w:r w:rsidRPr="00A31E96">
              <w:rPr>
                <w:rFonts w:ascii="Times New Roman" w:eastAsia="Times New Roman" w:hAnsi="Times New Roman"/>
                <w:sz w:val="28"/>
                <w:szCs w:val="28"/>
              </w:rPr>
              <w:t>Совместно с натариусами Ануфриевой Н.К и Абзапаровой Н.С. организовано мероприятие «День бесплатной юридической помощи».</w:t>
            </w:r>
          </w:p>
        </w:tc>
      </w:tr>
      <w:tr w:rsidR="00A349EA" w:rsidRPr="00FB0387" w:rsidTr="005D70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1C5EC9" w:rsidRPr="00FB0387" w:rsidRDefault="001C5EC9" w:rsidP="009363C6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1C5EC9" w:rsidRDefault="00C20EB5" w:rsidP="009363C6">
      <w:pPr>
        <w:pStyle w:val="a4"/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 wp14:anchorId="2E0E96AC" wp14:editId="00B71D47">
            <wp:simplePos x="0" y="0"/>
            <wp:positionH relativeFrom="column">
              <wp:posOffset>89535</wp:posOffset>
            </wp:positionH>
            <wp:positionV relativeFrom="paragraph">
              <wp:posOffset>508000</wp:posOffset>
            </wp:positionV>
            <wp:extent cx="3105150" cy="2755265"/>
            <wp:effectExtent l="152400" t="152400" r="342900" b="349885"/>
            <wp:wrapSquare wrapText="bothSides"/>
            <wp:docPr id="54" name="Рисунок 54" descr="WhatsApp Image 2019-01-24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WhatsApp Image 2019-01-24 at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755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EC9">
        <w:rPr>
          <w:rFonts w:ascii="Times New Roman" w:hAnsi="Times New Roman" w:cs="Times New Roman"/>
          <w:sz w:val="28"/>
          <w:szCs w:val="28"/>
        </w:rPr>
        <w:t xml:space="preserve">В </w:t>
      </w:r>
      <w:r w:rsidR="001C5EC9" w:rsidRPr="008C77D7">
        <w:rPr>
          <w:rFonts w:ascii="Times New Roman" w:hAnsi="Times New Roman" w:cs="Times New Roman"/>
          <w:b/>
          <w:sz w:val="28"/>
          <w:szCs w:val="28"/>
        </w:rPr>
        <w:t>РЦДПОВ «Возрождение»</w:t>
      </w:r>
      <w:r w:rsidR="001C5EC9">
        <w:rPr>
          <w:rFonts w:ascii="Times New Roman" w:hAnsi="Times New Roman" w:cs="Times New Roman"/>
          <w:sz w:val="28"/>
          <w:szCs w:val="28"/>
        </w:rPr>
        <w:t xml:space="preserve"> с</w:t>
      </w:r>
      <w:r w:rsidR="001C5EC9" w:rsidRPr="001577A0">
        <w:rPr>
          <w:rFonts w:ascii="Times New Roman" w:hAnsi="Times New Roman" w:cs="Times New Roman"/>
          <w:sz w:val="28"/>
          <w:szCs w:val="28"/>
        </w:rPr>
        <w:t>оставлен и утвержден план мероприятий по противодействию коррупции.</w:t>
      </w:r>
      <w:r w:rsidR="00A349EA">
        <w:rPr>
          <w:rFonts w:ascii="Times New Roman" w:hAnsi="Times New Roman" w:cs="Times New Roman"/>
          <w:sz w:val="28"/>
          <w:szCs w:val="28"/>
        </w:rPr>
        <w:t xml:space="preserve"> Регулярно п</w:t>
      </w:r>
      <w:r w:rsidR="001C5EC9">
        <w:rPr>
          <w:rFonts w:ascii="Times New Roman" w:hAnsi="Times New Roman" w:cs="Times New Roman"/>
          <w:sz w:val="28"/>
          <w:szCs w:val="28"/>
        </w:rPr>
        <w:t>роводится и</w:t>
      </w:r>
      <w:r w:rsidR="001C5EC9" w:rsidRPr="008C77D7">
        <w:rPr>
          <w:rFonts w:ascii="Times New Roman" w:hAnsi="Times New Roman" w:cs="Times New Roman"/>
          <w:sz w:val="28"/>
          <w:szCs w:val="28"/>
        </w:rPr>
        <w:t>нформирование населения о перечне  государственных и платных услуг предоставляемых семьям, имеющим детей с ограниченными возможностями осуществляется через сайт учреждения.</w:t>
      </w:r>
      <w:r w:rsidR="001C5EC9">
        <w:rPr>
          <w:rFonts w:ascii="Times New Roman" w:hAnsi="Times New Roman" w:cs="Times New Roman"/>
          <w:sz w:val="28"/>
          <w:szCs w:val="28"/>
        </w:rPr>
        <w:t xml:space="preserve"> Н</w:t>
      </w:r>
      <w:r w:rsidR="001C5EC9" w:rsidRPr="008C77D7">
        <w:rPr>
          <w:rFonts w:ascii="Times New Roman" w:hAnsi="Times New Roman" w:cs="Times New Roman"/>
          <w:sz w:val="28"/>
          <w:szCs w:val="28"/>
        </w:rPr>
        <w:t xml:space="preserve">а </w:t>
      </w:r>
      <w:r w:rsidR="001C5EC9">
        <w:rPr>
          <w:rFonts w:ascii="Times New Roman" w:hAnsi="Times New Roman" w:cs="Times New Roman"/>
          <w:sz w:val="28"/>
          <w:szCs w:val="28"/>
        </w:rPr>
        <w:t xml:space="preserve">информационных </w:t>
      </w:r>
      <w:r w:rsidR="001C5EC9" w:rsidRPr="008C77D7">
        <w:rPr>
          <w:rFonts w:ascii="Times New Roman" w:hAnsi="Times New Roman" w:cs="Times New Roman"/>
          <w:sz w:val="28"/>
          <w:szCs w:val="28"/>
        </w:rPr>
        <w:t>стендах постоянно обновляется наглядная информация  о порядке и условиях предоставления  государственных и платных услуг.</w:t>
      </w:r>
      <w:r w:rsidR="00A349EA">
        <w:rPr>
          <w:rFonts w:ascii="Times New Roman" w:hAnsi="Times New Roman" w:cs="Times New Roman"/>
          <w:sz w:val="28"/>
          <w:szCs w:val="28"/>
        </w:rPr>
        <w:t xml:space="preserve">                       В </w:t>
      </w:r>
      <w:r w:rsidR="001C5EC9" w:rsidRPr="008C77D7">
        <w:rPr>
          <w:rFonts w:ascii="Times New Roman" w:hAnsi="Times New Roman" w:cs="Times New Roman"/>
          <w:sz w:val="28"/>
          <w:szCs w:val="28"/>
        </w:rPr>
        <w:t>учреждении размещена информация по антикоррупционной тематике, адреса и телефоны организаций по борьбе с коррупцией.</w:t>
      </w:r>
    </w:p>
    <w:p w:rsidR="003756E2" w:rsidRDefault="009363C6" w:rsidP="009363C6">
      <w:pPr>
        <w:pStyle w:val="a4"/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Учреждения дошкольного и</w:t>
      </w:r>
      <w:r w:rsidR="003756E2" w:rsidRPr="003756E2">
        <w:rPr>
          <w:rFonts w:ascii="Times New Roman" w:hAnsi="Times New Roman" w:cs="Times New Roman"/>
          <w:b/>
          <w:sz w:val="28"/>
          <w:szCs w:val="28"/>
        </w:rPr>
        <w:t xml:space="preserve"> среднего образования Бугульминского муниципального района </w:t>
      </w:r>
      <w:r w:rsidR="003756E2">
        <w:rPr>
          <w:rFonts w:ascii="Times New Roman" w:hAnsi="Times New Roman" w:cs="Times New Roman"/>
          <w:sz w:val="28"/>
          <w:szCs w:val="28"/>
        </w:rPr>
        <w:t>активно участвуют в реализации плана мероприятий, приуроченных к Международному Дню борьбы с коррупцией.</w:t>
      </w:r>
      <w:r>
        <w:rPr>
          <w:rFonts w:ascii="Times New Roman" w:hAnsi="Times New Roman" w:cs="Times New Roman"/>
          <w:sz w:val="28"/>
          <w:szCs w:val="28"/>
        </w:rPr>
        <w:t xml:space="preserve"> Данные мероприятия прошли во всех указанных учреждениях.</w:t>
      </w:r>
    </w:p>
    <w:p w:rsidR="004B2444" w:rsidRDefault="009363C6" w:rsidP="009363C6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Так, с</w:t>
      </w:r>
      <w:r w:rsidR="004B2444" w:rsidRPr="004B2444">
        <w:rPr>
          <w:rFonts w:ascii="Times New Roman" w:hAnsi="Times New Roman" w:cs="Times New Roman"/>
          <w:sz w:val="28"/>
          <w:szCs w:val="28"/>
        </w:rPr>
        <w:t xml:space="preserve"> 01.12.18 по 10.12.18</w:t>
      </w:r>
      <w:r w:rsidR="004B2444">
        <w:rPr>
          <w:rFonts w:ascii="Times New Roman" w:hAnsi="Times New Roman" w:cs="Times New Roman"/>
          <w:sz w:val="28"/>
          <w:szCs w:val="28"/>
        </w:rPr>
        <w:t xml:space="preserve"> </w:t>
      </w:r>
      <w:r w:rsidR="004B2444" w:rsidRPr="004B2444">
        <w:rPr>
          <w:rFonts w:ascii="Times New Roman" w:hAnsi="Times New Roman" w:cs="Times New Roman"/>
          <w:sz w:val="28"/>
          <w:szCs w:val="28"/>
        </w:rPr>
        <w:t xml:space="preserve">в </w:t>
      </w:r>
      <w:r w:rsidR="004B2444" w:rsidRPr="004B2444">
        <w:rPr>
          <w:rFonts w:ascii="Times New Roman" w:hAnsi="Times New Roman" w:cs="Times New Roman"/>
          <w:b/>
          <w:sz w:val="28"/>
          <w:szCs w:val="28"/>
        </w:rPr>
        <w:t>МБОУ лицей №2</w:t>
      </w:r>
      <w:r w:rsidR="004B2444" w:rsidRPr="004B2444">
        <w:rPr>
          <w:rFonts w:ascii="Times New Roman" w:hAnsi="Times New Roman" w:cs="Times New Roman"/>
          <w:sz w:val="28"/>
          <w:szCs w:val="28"/>
        </w:rPr>
        <w:t xml:space="preserve"> в рамках декады по борьбе с коррупцией прошли классные часы «Нравственно-правовая культура – основа </w:t>
      </w:r>
      <w:r w:rsidR="004B2444" w:rsidRPr="004B2444">
        <w:rPr>
          <w:rFonts w:ascii="Times New Roman" w:hAnsi="Times New Roman" w:cs="Times New Roman"/>
          <w:sz w:val="28"/>
          <w:szCs w:val="28"/>
        </w:rPr>
        <w:lastRenderedPageBreak/>
        <w:t xml:space="preserve">личностного совершенства», «Знаешь ли ты закон?», на которых классные руководители согласно рекомендациям учебного пособия «Антикоррупционное и правовое воспитание» (авторы К.Ф. Амиров и Д.К. Амирова), в форме деловой игры показали значимость </w:t>
      </w:r>
      <w:r w:rsidR="004B2444">
        <w:rPr>
          <w:rFonts w:ascii="Times New Roman" w:hAnsi="Times New Roman" w:cs="Times New Roman"/>
          <w:sz w:val="28"/>
          <w:szCs w:val="28"/>
        </w:rPr>
        <w:t>принимаемых на разных уровнях антикоррупционных мер.</w:t>
      </w:r>
    </w:p>
    <w:p w:rsidR="004B2444" w:rsidRPr="004B2444" w:rsidRDefault="004B2444" w:rsidP="009363C6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B2444">
        <w:rPr>
          <w:rFonts w:ascii="Times New Roman" w:hAnsi="Times New Roman" w:cs="Times New Roman"/>
          <w:sz w:val="28"/>
          <w:szCs w:val="28"/>
        </w:rPr>
        <w:t xml:space="preserve">На уроках правовых знаний истории и обществознания </w:t>
      </w:r>
      <w:r>
        <w:rPr>
          <w:rFonts w:ascii="Times New Roman" w:hAnsi="Times New Roman" w:cs="Times New Roman"/>
          <w:sz w:val="28"/>
          <w:szCs w:val="28"/>
        </w:rPr>
        <w:t xml:space="preserve">были изучены </w:t>
      </w:r>
      <w:r w:rsidRPr="004B2444">
        <w:rPr>
          <w:rFonts w:ascii="Times New Roman" w:hAnsi="Times New Roman" w:cs="Times New Roman"/>
          <w:sz w:val="28"/>
          <w:szCs w:val="28"/>
        </w:rPr>
        <w:t>темы: «Где власть народа – там победа и свобода» в 5-7</w:t>
      </w:r>
      <w:r>
        <w:rPr>
          <w:rFonts w:ascii="Times New Roman" w:hAnsi="Times New Roman" w:cs="Times New Roman"/>
          <w:sz w:val="28"/>
          <w:szCs w:val="28"/>
        </w:rPr>
        <w:t>-х</w:t>
      </w:r>
      <w:r w:rsidRPr="004B2444">
        <w:rPr>
          <w:rFonts w:ascii="Times New Roman" w:hAnsi="Times New Roman" w:cs="Times New Roman"/>
          <w:sz w:val="28"/>
          <w:szCs w:val="28"/>
        </w:rPr>
        <w:t xml:space="preserve"> классах, «Роль права в противодействии коррупции» в 8-9</w:t>
      </w:r>
      <w:r>
        <w:rPr>
          <w:rFonts w:ascii="Times New Roman" w:hAnsi="Times New Roman" w:cs="Times New Roman"/>
          <w:sz w:val="28"/>
          <w:szCs w:val="28"/>
        </w:rPr>
        <w:t>-х</w:t>
      </w:r>
      <w:r w:rsidRPr="004B2444">
        <w:rPr>
          <w:rFonts w:ascii="Times New Roman" w:hAnsi="Times New Roman" w:cs="Times New Roman"/>
          <w:sz w:val="28"/>
          <w:szCs w:val="28"/>
        </w:rPr>
        <w:t xml:space="preserve"> классах, «Диалектика противодействия коррупции» в 10-11</w:t>
      </w:r>
      <w:r>
        <w:rPr>
          <w:rFonts w:ascii="Times New Roman" w:hAnsi="Times New Roman" w:cs="Times New Roman"/>
          <w:sz w:val="28"/>
          <w:szCs w:val="28"/>
        </w:rPr>
        <w:t>-х</w:t>
      </w:r>
      <w:r w:rsidRPr="004B2444">
        <w:rPr>
          <w:rFonts w:ascii="Times New Roman" w:hAnsi="Times New Roman" w:cs="Times New Roman"/>
          <w:sz w:val="28"/>
          <w:szCs w:val="28"/>
        </w:rPr>
        <w:t xml:space="preserve"> классах. Такие уроки способствовали формированию у учащихся правовой базы и активной гражданской позиции.</w:t>
      </w:r>
    </w:p>
    <w:p w:rsidR="004B2444" w:rsidRPr="004B2444" w:rsidRDefault="004B2444" w:rsidP="009363C6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B2444">
        <w:rPr>
          <w:rFonts w:ascii="Times New Roman" w:hAnsi="Times New Roman" w:cs="Times New Roman"/>
          <w:sz w:val="28"/>
          <w:szCs w:val="28"/>
        </w:rPr>
        <w:t>05 декабря 2018 года в актовом зале лицея в формате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2444">
        <w:rPr>
          <w:rFonts w:ascii="Times New Roman" w:hAnsi="Times New Roman" w:cs="Times New Roman"/>
          <w:sz w:val="28"/>
          <w:szCs w:val="28"/>
        </w:rPr>
        <w:t>дискуссионной площадки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2444">
        <w:rPr>
          <w:rFonts w:ascii="Times New Roman" w:hAnsi="Times New Roman" w:cs="Times New Roman"/>
          <w:sz w:val="28"/>
          <w:szCs w:val="28"/>
        </w:rPr>
        <w:t xml:space="preserve">на тему «Готовы ли вы защищать свои права?» прошла встреча учащихся 10-11-х </w:t>
      </w:r>
      <w:r>
        <w:rPr>
          <w:rFonts w:ascii="Times New Roman" w:hAnsi="Times New Roman" w:cs="Times New Roman"/>
          <w:sz w:val="28"/>
          <w:szCs w:val="28"/>
        </w:rPr>
        <w:t>классов с депутатом Бугульминского городского С</w:t>
      </w:r>
      <w:r w:rsidRPr="004B2444">
        <w:rPr>
          <w:rFonts w:ascii="Times New Roman" w:hAnsi="Times New Roman" w:cs="Times New Roman"/>
          <w:sz w:val="28"/>
          <w:szCs w:val="28"/>
        </w:rPr>
        <w:t>овета по Тукаевскому изб</w:t>
      </w:r>
      <w:r>
        <w:rPr>
          <w:rFonts w:ascii="Times New Roman" w:hAnsi="Times New Roman" w:cs="Times New Roman"/>
          <w:sz w:val="28"/>
          <w:szCs w:val="28"/>
        </w:rPr>
        <w:t>ирательному округу Г.А.</w:t>
      </w:r>
      <w:r w:rsidRPr="004B2444">
        <w:rPr>
          <w:rFonts w:ascii="Times New Roman" w:hAnsi="Times New Roman" w:cs="Times New Roman"/>
          <w:sz w:val="28"/>
          <w:szCs w:val="28"/>
        </w:rPr>
        <w:t>Ивановым.</w:t>
      </w:r>
      <w:r>
        <w:rPr>
          <w:rFonts w:ascii="Times New Roman" w:hAnsi="Times New Roman" w:cs="Times New Roman"/>
          <w:sz w:val="28"/>
          <w:szCs w:val="28"/>
        </w:rPr>
        <w:t xml:space="preserve"> В доступной форме была раскрыта</w:t>
      </w:r>
      <w:r w:rsidRPr="004B2444">
        <w:rPr>
          <w:rFonts w:ascii="Times New Roman" w:hAnsi="Times New Roman" w:cs="Times New Roman"/>
          <w:sz w:val="28"/>
          <w:szCs w:val="28"/>
        </w:rPr>
        <w:t xml:space="preserve"> сущность коррупции и значимость борьбы с ней в России. Он ознакомил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2444">
        <w:rPr>
          <w:rFonts w:ascii="Times New Roman" w:hAnsi="Times New Roman" w:cs="Times New Roman"/>
          <w:sz w:val="28"/>
          <w:szCs w:val="28"/>
        </w:rPr>
        <w:t>присутствующих с ответственностью за пр</w:t>
      </w:r>
      <w:r>
        <w:rPr>
          <w:rFonts w:ascii="Times New Roman" w:hAnsi="Times New Roman" w:cs="Times New Roman"/>
          <w:sz w:val="28"/>
          <w:szCs w:val="28"/>
        </w:rPr>
        <w:t>отивоправные действия, связанных с</w:t>
      </w:r>
      <w:r w:rsidRPr="004B2444">
        <w:rPr>
          <w:rFonts w:ascii="Times New Roman" w:hAnsi="Times New Roman" w:cs="Times New Roman"/>
          <w:sz w:val="28"/>
          <w:szCs w:val="28"/>
        </w:rPr>
        <w:t xml:space="preserve"> присвоением материальных средств с целью собственного обогащения, со взят</w:t>
      </w:r>
      <w:r>
        <w:rPr>
          <w:rFonts w:ascii="Times New Roman" w:hAnsi="Times New Roman" w:cs="Times New Roman"/>
          <w:sz w:val="28"/>
          <w:szCs w:val="28"/>
        </w:rPr>
        <w:t>оч</w:t>
      </w:r>
      <w:r w:rsidRPr="004B2444">
        <w:rPr>
          <w:rFonts w:ascii="Times New Roman" w:hAnsi="Times New Roman" w:cs="Times New Roman"/>
          <w:sz w:val="28"/>
          <w:szCs w:val="28"/>
        </w:rPr>
        <w:t xml:space="preserve">ничеством, халатностью и попустительством, а также ответил на вопросы из зала и дал рекомендации по обращению граждан в соответствующие органы по телефону доверия. </w:t>
      </w:r>
    </w:p>
    <w:p w:rsidR="004B2444" w:rsidRPr="004B2444" w:rsidRDefault="004B2444" w:rsidP="009363C6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B2444">
        <w:rPr>
          <w:rFonts w:ascii="Times New Roman" w:hAnsi="Times New Roman" w:cs="Times New Roman"/>
          <w:sz w:val="28"/>
          <w:szCs w:val="28"/>
        </w:rPr>
        <w:t>07 декабря 2018 года в 18.00 часов в лицее  прошло заседание антикоррупционной комиссии лицея с приглашением председателей родительских комитетов лицея  9,11</w:t>
      </w:r>
      <w:r>
        <w:rPr>
          <w:rFonts w:ascii="Times New Roman" w:hAnsi="Times New Roman" w:cs="Times New Roman"/>
          <w:sz w:val="28"/>
          <w:szCs w:val="28"/>
        </w:rPr>
        <w:t>-х</w:t>
      </w:r>
      <w:r w:rsidRPr="004B2444">
        <w:rPr>
          <w:rFonts w:ascii="Times New Roman" w:hAnsi="Times New Roman" w:cs="Times New Roman"/>
          <w:sz w:val="28"/>
          <w:szCs w:val="28"/>
        </w:rPr>
        <w:t xml:space="preserve"> классов.  В ходе заседания был заслушан отчет председателя комиссии, даны рекомендации по пресечению принудительных денежных сборов с родителей выпускных классов на проведение выпускных вечеров.</w:t>
      </w:r>
    </w:p>
    <w:p w:rsidR="004B2444" w:rsidRPr="004B2444" w:rsidRDefault="001C2D51" w:rsidP="009363C6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C5EFB">
        <w:rPr>
          <w:noProof/>
          <w:lang w:eastAsia="ru-RU"/>
        </w:rPr>
        <w:drawing>
          <wp:anchor distT="0" distB="0" distL="114300" distR="114300" simplePos="0" relativeHeight="251685376" behindDoc="0" locked="0" layoutInCell="1" allowOverlap="1" wp14:anchorId="0CC5B97A" wp14:editId="186925EF">
            <wp:simplePos x="0" y="0"/>
            <wp:positionH relativeFrom="column">
              <wp:posOffset>95250</wp:posOffset>
            </wp:positionH>
            <wp:positionV relativeFrom="paragraph">
              <wp:posOffset>9525</wp:posOffset>
            </wp:positionV>
            <wp:extent cx="3315970" cy="1933575"/>
            <wp:effectExtent l="152400" t="171450" r="170180" b="161925"/>
            <wp:wrapThrough wrapText="bothSides">
              <wp:wrapPolygon edited="0">
                <wp:start x="-993" y="-1915"/>
                <wp:lineTo x="-993" y="23409"/>
                <wp:lineTo x="22584" y="23409"/>
                <wp:lineTo x="22709" y="1915"/>
                <wp:lineTo x="22460" y="-1915"/>
                <wp:lineTo x="-993" y="-1915"/>
              </wp:wrapPolygon>
            </wp:wrapThrough>
            <wp:docPr id="15" name="Рисунок 15" descr="C:\Users\Ирина\Desktop\коррупция\DSC0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коррупция\DSC00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58" t="20915" r="5397" b="7639"/>
                    <a:stretch/>
                  </pic:blipFill>
                  <pic:spPr bwMode="auto">
                    <a:xfrm>
                      <a:off x="0" y="0"/>
                      <a:ext cx="3315970" cy="1933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444" w:rsidRPr="004B2444">
        <w:rPr>
          <w:rFonts w:ascii="Times New Roman" w:hAnsi="Times New Roman" w:cs="Times New Roman"/>
          <w:sz w:val="28"/>
          <w:szCs w:val="28"/>
        </w:rPr>
        <w:t>В рамках декады по борьбе с коррупцией с 01.12 по 10.12. 2018 в лицее  прошли конкурсы плакатов «Коррупции – НЕТ!», видеороликов «Вместе против коррупции», выпуск  листовок «Живи честно!». Лучшие работы отмечены грамотами на уровне школы. Оформлен и обновлен информационный стенд «Закон и порядок».</w:t>
      </w:r>
    </w:p>
    <w:p w:rsidR="004F38F9" w:rsidRPr="004F38F9" w:rsidRDefault="004F38F9" w:rsidP="009363C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Pr="002A652F">
        <w:rPr>
          <w:rFonts w:ascii="Times New Roman" w:hAnsi="Times New Roman"/>
          <w:b/>
          <w:sz w:val="28"/>
          <w:szCs w:val="28"/>
        </w:rPr>
        <w:t>гимназии № 7</w:t>
      </w:r>
      <w:r>
        <w:rPr>
          <w:rFonts w:ascii="Times New Roman" w:hAnsi="Times New Roman"/>
          <w:sz w:val="28"/>
          <w:szCs w:val="28"/>
        </w:rPr>
        <w:t xml:space="preserve"> проведены тематические классные часы </w:t>
      </w:r>
      <w:r w:rsidRPr="004F38F9">
        <w:rPr>
          <w:rFonts w:ascii="Times New Roman" w:hAnsi="Times New Roman"/>
          <w:sz w:val="28"/>
          <w:szCs w:val="28"/>
        </w:rPr>
        <w:t>с учащимися 5 – 11</w:t>
      </w:r>
      <w:r>
        <w:rPr>
          <w:rFonts w:ascii="Times New Roman" w:hAnsi="Times New Roman"/>
          <w:sz w:val="28"/>
          <w:szCs w:val="28"/>
        </w:rPr>
        <w:t>-х</w:t>
      </w:r>
      <w:r w:rsidRPr="004F38F9">
        <w:rPr>
          <w:rFonts w:ascii="Times New Roman" w:hAnsi="Times New Roman"/>
          <w:sz w:val="28"/>
          <w:szCs w:val="28"/>
        </w:rPr>
        <w:t xml:space="preserve"> классов с использованием антикоррупционного учебного модуля программы «Уныш» («Успех»): </w:t>
      </w:r>
    </w:p>
    <w:p w:rsidR="004F38F9" w:rsidRPr="004F38F9" w:rsidRDefault="004F38F9" w:rsidP="009363C6">
      <w:pPr>
        <w:pStyle w:val="a4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F38F9">
        <w:rPr>
          <w:rFonts w:ascii="Times New Roman" w:hAnsi="Times New Roman" w:cs="Times New Roman"/>
          <w:sz w:val="28"/>
          <w:szCs w:val="28"/>
        </w:rPr>
        <w:t xml:space="preserve">*«Права человека и гражданина» в 5 кл., *«Моя конвенция» в 6 кл., </w:t>
      </w:r>
    </w:p>
    <w:p w:rsidR="004F38F9" w:rsidRPr="004F38F9" w:rsidRDefault="004F38F9" w:rsidP="009363C6">
      <w:pPr>
        <w:pStyle w:val="a4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F38F9">
        <w:rPr>
          <w:rFonts w:ascii="Times New Roman" w:hAnsi="Times New Roman" w:cs="Times New Roman"/>
          <w:sz w:val="28"/>
          <w:szCs w:val="28"/>
        </w:rPr>
        <w:t xml:space="preserve">*«Что такое коррупция?» в 7 кл., </w:t>
      </w:r>
    </w:p>
    <w:p w:rsidR="004F38F9" w:rsidRPr="004F38F9" w:rsidRDefault="004F38F9" w:rsidP="009363C6">
      <w:pPr>
        <w:pStyle w:val="a4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F38F9">
        <w:rPr>
          <w:rFonts w:ascii="Times New Roman" w:hAnsi="Times New Roman" w:cs="Times New Roman"/>
          <w:sz w:val="28"/>
          <w:szCs w:val="28"/>
        </w:rPr>
        <w:t xml:space="preserve">*«О правах человека и гражданина» в 8-9 кл.,  </w:t>
      </w:r>
    </w:p>
    <w:p w:rsidR="004F38F9" w:rsidRPr="004F38F9" w:rsidRDefault="004F38F9" w:rsidP="009363C6">
      <w:pPr>
        <w:pStyle w:val="a4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F38F9">
        <w:rPr>
          <w:rFonts w:ascii="Times New Roman" w:hAnsi="Times New Roman" w:cs="Times New Roman"/>
          <w:sz w:val="28"/>
          <w:szCs w:val="28"/>
        </w:rPr>
        <w:t>*«Противодействие коррупции» в 10-11 кл.</w:t>
      </w:r>
    </w:p>
    <w:p w:rsidR="004F38F9" w:rsidRPr="004F38F9" w:rsidRDefault="004F38F9" w:rsidP="009363C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0496" behindDoc="0" locked="0" layoutInCell="1" allowOverlap="1" wp14:anchorId="18CC7444" wp14:editId="76951C55">
            <wp:simplePos x="0" y="0"/>
            <wp:positionH relativeFrom="column">
              <wp:posOffset>32385</wp:posOffset>
            </wp:positionH>
            <wp:positionV relativeFrom="paragraph">
              <wp:posOffset>81915</wp:posOffset>
            </wp:positionV>
            <wp:extent cx="3619500" cy="2713990"/>
            <wp:effectExtent l="152400" t="152400" r="342900" b="334010"/>
            <wp:wrapSquare wrapText="bothSides"/>
            <wp:docPr id="18" name="Рисунок 18" descr="C:\Users\user\Downloads\IMG_8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89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3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Организован ц</w:t>
      </w:r>
      <w:r w:rsidRPr="004F38F9">
        <w:rPr>
          <w:rFonts w:ascii="Times New Roman" w:hAnsi="Times New Roman"/>
          <w:sz w:val="28"/>
          <w:szCs w:val="28"/>
        </w:rPr>
        <w:t>икл радиопередач для учащихся гимназии «Коррупция и борьба с ней»</w:t>
      </w:r>
      <w:r>
        <w:rPr>
          <w:rFonts w:ascii="Times New Roman" w:hAnsi="Times New Roman"/>
          <w:sz w:val="28"/>
          <w:szCs w:val="28"/>
        </w:rPr>
        <w:t>. Также состоялся к</w:t>
      </w:r>
      <w:r w:rsidRPr="004F38F9">
        <w:rPr>
          <w:rFonts w:ascii="Times New Roman" w:hAnsi="Times New Roman"/>
          <w:sz w:val="28"/>
          <w:szCs w:val="28"/>
        </w:rPr>
        <w:t xml:space="preserve">руглый стол </w:t>
      </w:r>
      <w:r>
        <w:rPr>
          <w:rFonts w:ascii="Times New Roman" w:hAnsi="Times New Roman"/>
          <w:sz w:val="28"/>
          <w:szCs w:val="28"/>
        </w:rPr>
        <w:t xml:space="preserve">на тему </w:t>
      </w:r>
      <w:r w:rsidRPr="004F38F9">
        <w:rPr>
          <w:rFonts w:ascii="Times New Roman" w:hAnsi="Times New Roman"/>
          <w:sz w:val="28"/>
          <w:szCs w:val="28"/>
        </w:rPr>
        <w:t>«Диалектика противодействия коррупции» в 10-11 классах с приглашением депутата</w:t>
      </w:r>
      <w:r>
        <w:rPr>
          <w:rFonts w:ascii="Times New Roman" w:hAnsi="Times New Roman"/>
          <w:sz w:val="28"/>
          <w:szCs w:val="28"/>
        </w:rPr>
        <w:t xml:space="preserve"> Бугульминского городского С</w:t>
      </w:r>
      <w:r w:rsidRPr="004F38F9">
        <w:rPr>
          <w:rFonts w:ascii="Times New Roman" w:hAnsi="Times New Roman"/>
          <w:sz w:val="28"/>
          <w:szCs w:val="28"/>
        </w:rPr>
        <w:t>овета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4F38F9">
        <w:rPr>
          <w:rFonts w:ascii="Times New Roman" w:hAnsi="Times New Roman"/>
          <w:sz w:val="28"/>
          <w:szCs w:val="28"/>
        </w:rPr>
        <w:t>Манасыпова Р.Р.</w:t>
      </w:r>
    </w:p>
    <w:p w:rsidR="004B2444" w:rsidRDefault="004F38F9" w:rsidP="009363C6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Проведено общешкольное </w:t>
      </w:r>
      <w:r w:rsidRPr="004F38F9">
        <w:rPr>
          <w:rFonts w:ascii="Times New Roman" w:hAnsi="Times New Roman" w:cs="Times New Roman"/>
          <w:sz w:val="28"/>
          <w:szCs w:val="28"/>
        </w:rPr>
        <w:t>ро</w:t>
      </w:r>
      <w:r>
        <w:rPr>
          <w:rFonts w:ascii="Times New Roman" w:hAnsi="Times New Roman" w:cs="Times New Roman"/>
          <w:sz w:val="28"/>
          <w:szCs w:val="28"/>
        </w:rPr>
        <w:t>дительское собрание</w:t>
      </w:r>
      <w:r w:rsidRPr="004F38F9">
        <w:rPr>
          <w:rFonts w:ascii="Times New Roman" w:hAnsi="Times New Roman" w:cs="Times New Roman"/>
          <w:sz w:val="28"/>
          <w:szCs w:val="28"/>
        </w:rPr>
        <w:t xml:space="preserve"> с включением вопросов о  противодействии коррупции в образовательных организациях «Закон и ответственность» с приглашением директора ГКУ «Центр занятости населения» Казановой Н. В. - члена Комиссии по координации работы по противодействию коррупции в Бугульминском муниципальном районе</w:t>
      </w:r>
      <w:r w:rsidR="002A652F">
        <w:rPr>
          <w:rFonts w:ascii="Times New Roman" w:hAnsi="Times New Roman" w:cs="Times New Roman"/>
          <w:sz w:val="28"/>
          <w:szCs w:val="28"/>
        </w:rPr>
        <w:t>.</w:t>
      </w:r>
    </w:p>
    <w:p w:rsidR="002A652F" w:rsidRDefault="00E33827" w:rsidP="009363C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432" behindDoc="0" locked="0" layoutInCell="1" allowOverlap="1" wp14:anchorId="0897CEA4" wp14:editId="42DF2A8B">
            <wp:simplePos x="0" y="0"/>
            <wp:positionH relativeFrom="column">
              <wp:posOffset>99060</wp:posOffset>
            </wp:positionH>
            <wp:positionV relativeFrom="paragraph">
              <wp:posOffset>4017645</wp:posOffset>
            </wp:positionV>
            <wp:extent cx="2838450" cy="1790700"/>
            <wp:effectExtent l="152400" t="152400" r="342900" b="342900"/>
            <wp:wrapSquare wrapText="bothSides"/>
            <wp:docPr id="21" name="Рисунок 2" descr="IMG-2018120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07-WA000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79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F7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832" behindDoc="0" locked="0" layoutInCell="1" allowOverlap="1" wp14:anchorId="7641DD33" wp14:editId="57CFD42E">
            <wp:simplePos x="0" y="0"/>
            <wp:positionH relativeFrom="column">
              <wp:posOffset>3251835</wp:posOffset>
            </wp:positionH>
            <wp:positionV relativeFrom="paragraph">
              <wp:posOffset>531495</wp:posOffset>
            </wp:positionV>
            <wp:extent cx="3168668" cy="2376665"/>
            <wp:effectExtent l="152400" t="152400" r="336550" b="347980"/>
            <wp:wrapSquare wrapText="bothSides"/>
            <wp:docPr id="19" name="Рисунок 0" descr="IMG-2018121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10-WA003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668" cy="2376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52F">
        <w:rPr>
          <w:rFonts w:ascii="Times New Roman" w:eastAsia="Times New Roman" w:hAnsi="Times New Roman"/>
          <w:sz w:val="28"/>
          <w:szCs w:val="28"/>
          <w:lang w:eastAsia="ru-RU"/>
        </w:rPr>
        <w:t xml:space="preserve">На базе </w:t>
      </w:r>
      <w:r w:rsidR="002A652F" w:rsidRPr="002A652F">
        <w:rPr>
          <w:rFonts w:ascii="Times New Roman" w:eastAsia="Times New Roman" w:hAnsi="Times New Roman"/>
          <w:b/>
          <w:sz w:val="28"/>
          <w:szCs w:val="28"/>
          <w:lang w:eastAsia="ru-RU"/>
        </w:rPr>
        <w:t>МБДОУ № 35 «Дельфин»</w:t>
      </w:r>
      <w:r w:rsidR="002A652F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педагогов детских садов № 35 и № 2 был организован круглый стол с приглашением старшего помощника прокурора Бугульминской городской прокуратуры Ибрагимова Ильназа Фазыловича, который   </w:t>
      </w:r>
      <w:r w:rsidR="009363C6">
        <w:rPr>
          <w:rFonts w:ascii="Times New Roman" w:eastAsia="Times New Roman" w:hAnsi="Times New Roman"/>
          <w:sz w:val="28"/>
          <w:szCs w:val="28"/>
          <w:lang w:eastAsia="ru-RU"/>
        </w:rPr>
        <w:t>отметил</w:t>
      </w:r>
      <w:r w:rsidR="002A652F">
        <w:rPr>
          <w:rFonts w:ascii="Times New Roman" w:eastAsia="Times New Roman" w:hAnsi="Times New Roman"/>
          <w:sz w:val="28"/>
          <w:szCs w:val="28"/>
          <w:lang w:eastAsia="ru-RU"/>
        </w:rPr>
        <w:t>, что о</w:t>
      </w:r>
      <w:r w:rsidR="002A652F" w:rsidRPr="00EF628A">
        <w:rPr>
          <w:rFonts w:ascii="Times New Roman" w:hAnsi="Times New Roman"/>
          <w:sz w:val="28"/>
          <w:szCs w:val="28"/>
        </w:rPr>
        <w:t>собенность современной ситуации заключается в том, что коррупционное поведение не только сохраняется, но и перестает быть постыдным. У граждан бытует мнение, что бессмысленно бороться с коррупцией, и простой</w:t>
      </w:r>
      <w:r w:rsidR="002A652F">
        <w:rPr>
          <w:rFonts w:ascii="Arial" w:hAnsi="Arial" w:cs="Arial"/>
          <w:color w:val="111111"/>
          <w:sz w:val="20"/>
          <w:szCs w:val="20"/>
          <w:shd w:val="clear" w:color="auto" w:fill="FFFFFF"/>
        </w:rPr>
        <w:t> </w:t>
      </w:r>
      <w:r w:rsidR="002A652F" w:rsidRPr="00EF628A">
        <w:rPr>
          <w:rFonts w:ascii="Times New Roman" w:hAnsi="Times New Roman"/>
          <w:sz w:val="28"/>
          <w:szCs w:val="28"/>
        </w:rPr>
        <w:t>гражда</w:t>
      </w:r>
      <w:r w:rsidR="002A652F">
        <w:rPr>
          <w:rFonts w:ascii="Times New Roman" w:hAnsi="Times New Roman"/>
          <w:sz w:val="28"/>
          <w:szCs w:val="28"/>
        </w:rPr>
        <w:t>нин не может ей противостоять. Отметил, что с</w:t>
      </w:r>
      <w:r w:rsidR="002A652F" w:rsidRPr="00EF628A">
        <w:rPr>
          <w:rFonts w:ascii="Times New Roman" w:hAnsi="Times New Roman"/>
          <w:sz w:val="28"/>
          <w:szCs w:val="28"/>
        </w:rPr>
        <w:t>егодняшняя встреча поможет понять</w:t>
      </w:r>
      <w:r w:rsidR="002A652F">
        <w:rPr>
          <w:rFonts w:ascii="Times New Roman" w:hAnsi="Times New Roman"/>
          <w:sz w:val="28"/>
          <w:szCs w:val="28"/>
        </w:rPr>
        <w:t xml:space="preserve"> </w:t>
      </w:r>
      <w:r w:rsidR="002A652F" w:rsidRPr="00FE0643">
        <w:rPr>
          <w:rFonts w:ascii="Times New Roman" w:eastAsia="Times New Roman" w:hAnsi="Times New Roman"/>
          <w:sz w:val="28"/>
          <w:szCs w:val="28"/>
          <w:lang w:eastAsia="ru-RU"/>
        </w:rPr>
        <w:t>–</w:t>
      </w:r>
      <w:r w:rsidR="002A652F" w:rsidRPr="00EF628A">
        <w:rPr>
          <w:rFonts w:ascii="Times New Roman" w:hAnsi="Times New Roman"/>
          <w:sz w:val="28"/>
          <w:szCs w:val="28"/>
        </w:rPr>
        <w:t xml:space="preserve"> с коррупцией можно и нужно не только бороться нам,  взрослым, но и  учить детей соблюдать  твердую гражданскую позицию в этом вопросе.</w:t>
      </w:r>
      <w:r w:rsidR="002A652F">
        <w:rPr>
          <w:rFonts w:ascii="Times New Roman" w:hAnsi="Times New Roman"/>
          <w:sz w:val="28"/>
          <w:szCs w:val="28"/>
        </w:rPr>
        <w:t xml:space="preserve"> Для участников круглого стола были представлены видеоролик «Как мы боремся с коррупцией» и буклеты «Мы против коррупции».</w:t>
      </w:r>
    </w:p>
    <w:p w:rsidR="0019455E" w:rsidRPr="00A15F7A" w:rsidRDefault="0019455E" w:rsidP="0019455E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sz w:val="28"/>
          <w:szCs w:val="28"/>
        </w:rPr>
      </w:pPr>
      <w:r w:rsidRPr="00FE0643">
        <w:rPr>
          <w:sz w:val="28"/>
          <w:szCs w:val="28"/>
        </w:rPr>
        <w:t>В целях формирования антикоррупционного мировоззрения, повышения уровня правосознания и правовой культуры детей,</w:t>
      </w:r>
      <w:r>
        <w:rPr>
          <w:sz w:val="28"/>
          <w:szCs w:val="28"/>
        </w:rPr>
        <w:t xml:space="preserve"> в</w:t>
      </w:r>
      <w:r w:rsidRPr="00C475DB">
        <w:rPr>
          <w:sz w:val="28"/>
          <w:szCs w:val="28"/>
        </w:rPr>
        <w:t xml:space="preserve"> </w:t>
      </w:r>
      <w:r w:rsidRPr="0019455E">
        <w:rPr>
          <w:b/>
          <w:sz w:val="28"/>
          <w:szCs w:val="28"/>
        </w:rPr>
        <w:t>МБДОУ №2 «Батыр»</w:t>
      </w:r>
      <w:r>
        <w:rPr>
          <w:sz w:val="28"/>
          <w:szCs w:val="28"/>
        </w:rPr>
        <w:t xml:space="preserve"> с 3 декабря по 7 декабря 2018 года </w:t>
      </w:r>
      <w:r w:rsidRPr="00C475DB">
        <w:rPr>
          <w:sz w:val="28"/>
          <w:szCs w:val="28"/>
        </w:rPr>
        <w:t xml:space="preserve">были организованы мероприятия в рамках </w:t>
      </w:r>
      <w:r>
        <w:rPr>
          <w:sz w:val="28"/>
          <w:szCs w:val="28"/>
        </w:rPr>
        <w:t xml:space="preserve">проведения </w:t>
      </w:r>
      <w:r>
        <w:rPr>
          <w:sz w:val="28"/>
          <w:szCs w:val="28"/>
        </w:rPr>
        <w:lastRenderedPageBreak/>
        <w:t xml:space="preserve">Международного дня борьбы с коррупцией. </w:t>
      </w:r>
      <w:r w:rsidRPr="00C475DB">
        <w:rPr>
          <w:sz w:val="28"/>
          <w:szCs w:val="28"/>
        </w:rPr>
        <w:t xml:space="preserve">Каждый день </w:t>
      </w:r>
      <w:r>
        <w:rPr>
          <w:sz w:val="28"/>
          <w:szCs w:val="28"/>
        </w:rPr>
        <w:t>педагоги и воспитатели стараются</w:t>
      </w:r>
      <w:r w:rsidRPr="00C475DB">
        <w:rPr>
          <w:sz w:val="28"/>
          <w:szCs w:val="28"/>
        </w:rPr>
        <w:t xml:space="preserve"> сделать день ребенка ярким, запоминающимся, обучить детей справляться с трудностями и несправедливостью. </w:t>
      </w:r>
      <w:r>
        <w:rPr>
          <w:sz w:val="28"/>
          <w:szCs w:val="28"/>
        </w:rPr>
        <w:t>С детьми старшей группы был проведен цикл бесед, так</w:t>
      </w:r>
      <w:r w:rsidRPr="00FE0643">
        <w:rPr>
          <w:sz w:val="28"/>
          <w:szCs w:val="28"/>
        </w:rPr>
        <w:t>же инсценирована сказка «Коррупция в мире сказок»</w:t>
      </w:r>
      <w:r>
        <w:rPr>
          <w:sz w:val="28"/>
          <w:szCs w:val="28"/>
        </w:rPr>
        <w:t>.</w:t>
      </w:r>
      <w:r w:rsidRPr="00FE0643">
        <w:rPr>
          <w:sz w:val="28"/>
          <w:szCs w:val="28"/>
        </w:rPr>
        <w:t xml:space="preserve"> На примере сказки дети познакомились с явлением коррупции: сутью, причинами, последствиями. Они  приняли активное участие в обсуждении вопроса «Как надо поступать, если вы стали очевидцами коррупции?»</w:t>
      </w:r>
      <w:r w:rsidR="00143C39">
        <w:rPr>
          <w:sz w:val="28"/>
          <w:szCs w:val="28"/>
        </w:rPr>
        <w:t xml:space="preserve"> </w:t>
      </w:r>
      <w:r w:rsidRPr="00FE0643">
        <w:rPr>
          <w:sz w:val="28"/>
          <w:szCs w:val="28"/>
        </w:rPr>
        <w:t xml:space="preserve">Анализируя сказку, </w:t>
      </w:r>
      <w:r w:rsidR="00143C39">
        <w:rPr>
          <w:sz w:val="28"/>
          <w:szCs w:val="28"/>
        </w:rPr>
        <w:t xml:space="preserve">дети </w:t>
      </w:r>
      <w:r w:rsidRPr="00FE0643">
        <w:rPr>
          <w:sz w:val="28"/>
          <w:szCs w:val="28"/>
        </w:rPr>
        <w:t xml:space="preserve">пришли к выводу, что </w:t>
      </w:r>
      <w:r w:rsidR="00143C39">
        <w:rPr>
          <w:sz w:val="28"/>
          <w:szCs w:val="28"/>
        </w:rPr>
        <w:t>«</w:t>
      </w:r>
      <w:r w:rsidRPr="00FE0643">
        <w:rPr>
          <w:sz w:val="28"/>
          <w:szCs w:val="28"/>
        </w:rPr>
        <w:t>коррупция  – это преступле</w:t>
      </w:r>
      <w:r w:rsidR="00143C39">
        <w:rPr>
          <w:sz w:val="28"/>
          <w:szCs w:val="28"/>
        </w:rPr>
        <w:t>ние и поэтому надо жить честно!»</w:t>
      </w:r>
    </w:p>
    <w:p w:rsidR="00847E94" w:rsidRDefault="00847E94" w:rsidP="009363C6">
      <w:pPr>
        <w:pStyle w:val="a5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Е) </w:t>
      </w:r>
      <w:r w:rsidRPr="00847E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мероприятия антикоррупционной направленности широк</w:t>
      </w:r>
      <w:r w:rsidR="00BD0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                    освещены</w:t>
      </w:r>
      <w:r w:rsidRPr="00847E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r w:rsidRPr="00F661D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местных средствах массовой информации.</w:t>
      </w:r>
    </w:p>
    <w:p w:rsidR="008C3DE5" w:rsidRPr="008C3DE5" w:rsidRDefault="008C3DE5" w:rsidP="009363C6">
      <w:pPr>
        <w:spacing w:after="0" w:line="240" w:lineRule="auto"/>
        <w:ind w:firstLine="708"/>
        <w:jc w:val="both"/>
        <w:rPr>
          <w:rFonts w:ascii="Times New Roman" w:eastAsia="PMingLiU" w:hAnsi="Times New Roman"/>
          <w:sz w:val="28"/>
          <w:szCs w:val="28"/>
          <w:lang w:eastAsia="zh-TW"/>
        </w:rPr>
      </w:pPr>
      <w:r w:rsidRPr="008C3DE5">
        <w:rPr>
          <w:rFonts w:ascii="Times New Roman" w:eastAsia="PMingLiU" w:hAnsi="Times New Roman"/>
          <w:sz w:val="28"/>
          <w:szCs w:val="28"/>
          <w:lang w:eastAsia="zh-TW"/>
        </w:rPr>
        <w:t xml:space="preserve">В Бугульминском муниципальном районе работа по целевому формированию и развитию антикоррупционного мировоззрения у населения проводится на постоянной основе. </w:t>
      </w:r>
    </w:p>
    <w:p w:rsidR="008C3DE5" w:rsidRPr="008C3DE5" w:rsidRDefault="008C3DE5" w:rsidP="009363C6">
      <w:pPr>
        <w:spacing w:after="0" w:line="240" w:lineRule="auto"/>
        <w:ind w:firstLine="708"/>
        <w:jc w:val="both"/>
        <w:rPr>
          <w:rFonts w:ascii="Times New Roman" w:eastAsia="PMingLiU" w:hAnsi="Times New Roman"/>
          <w:sz w:val="28"/>
          <w:szCs w:val="28"/>
          <w:lang w:eastAsia="zh-TW"/>
        </w:rPr>
      </w:pPr>
      <w:r w:rsidRPr="008C3DE5">
        <w:rPr>
          <w:rFonts w:ascii="Times New Roman" w:eastAsia="PMingLiU" w:hAnsi="Times New Roman"/>
          <w:sz w:val="28"/>
          <w:szCs w:val="28"/>
          <w:lang w:eastAsia="zh-TW"/>
        </w:rPr>
        <w:t>В целом за 2018 год в местных средствах массовой информации было опубликовано 73 материала антикоррупционной направленности. К тому же информация размещается и в электронных версиях газет.</w:t>
      </w:r>
    </w:p>
    <w:p w:rsidR="008C3DE5" w:rsidRPr="008C3DE5" w:rsidRDefault="008C3DE5" w:rsidP="009363C6">
      <w:pPr>
        <w:widowControl w:val="0"/>
        <w:spacing w:after="0" w:line="240" w:lineRule="auto"/>
        <w:rPr>
          <w:rFonts w:ascii="Times New Roman" w:eastAsiaTheme="minorHAnsi" w:hAnsi="Times New Roman" w:cstheme="minorBidi"/>
          <w:b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b/>
          <w:sz w:val="28"/>
          <w:szCs w:val="28"/>
        </w:rPr>
        <w:t>Газета «Информ-курьер»:</w:t>
      </w:r>
    </w:p>
    <w:p w:rsidR="008C3DE5" w:rsidRPr="008C3DE5" w:rsidRDefault="008C3DE5" w:rsidP="009363C6">
      <w:pPr>
        <w:widowControl w:val="0"/>
        <w:numPr>
          <w:ilvl w:val="0"/>
          <w:numId w:val="4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28.02.2018 «В пику коррупции»;</w:t>
      </w:r>
    </w:p>
    <w:p w:rsidR="008C3DE5" w:rsidRPr="008C3DE5" w:rsidRDefault="008C3DE5" w:rsidP="009363C6">
      <w:pPr>
        <w:widowControl w:val="0"/>
        <w:numPr>
          <w:ilvl w:val="0"/>
          <w:numId w:val="4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28.02.2018 «Нет коррупции!»;</w:t>
      </w:r>
    </w:p>
    <w:p w:rsidR="008C3DE5" w:rsidRPr="008C3DE5" w:rsidRDefault="008C3DE5" w:rsidP="009363C6">
      <w:pPr>
        <w:widowControl w:val="0"/>
        <w:numPr>
          <w:ilvl w:val="0"/>
          <w:numId w:val="4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27.02.2018 «В Бугульме прошла информационная акция “чистые руки”.</w:t>
      </w:r>
    </w:p>
    <w:p w:rsidR="008C3DE5" w:rsidRPr="008C3DE5" w:rsidRDefault="00AE62E0" w:rsidP="009363C6">
      <w:pPr>
        <w:widowControl w:val="0"/>
        <w:numPr>
          <w:ilvl w:val="0"/>
          <w:numId w:val="4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26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http://informk.ru/v-bugulme-proshla-informatsionnaya-aktsiya-chistye-ruki/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8C3DE5" w:rsidP="009363C6">
      <w:pPr>
        <w:widowControl w:val="0"/>
        <w:spacing w:after="0" w:line="240" w:lineRule="auto"/>
        <w:rPr>
          <w:rFonts w:ascii="Times New Roman" w:eastAsiaTheme="minorHAnsi" w:hAnsi="Times New Roman" w:cstheme="minorBidi"/>
          <w:b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b/>
          <w:sz w:val="28"/>
          <w:szCs w:val="28"/>
        </w:rPr>
        <w:t>Газета «Бугульминская газета»: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10.01.2018 «Горячая линия» против коррупции»;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06.04.2018 «Коррупционный рейтинг: что нового?»;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08.04.2018 «Блатные» номера не по блату»;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08.05.2018  «Акция «Чистые руки»;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30.05.2018 «Народная инвентаризация»;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20.06.2018 «Вниманию бугульминцев!»;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25.07.2018 « Контроль, воспитательная работа и взаимодействие со СМИ»;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03.08.2018 «Дважды два - не пять»;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31.08.2018 «Названа средняя сумма взятки в РТ»,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31.08.2018 «Девять депутатов сложили полномочия  после антикоррупционных проверок»;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05.09.2018 «Взятки не гладки»;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07.09.2018 «Как в республике борются с коррупцией при выделении мест в детсады»;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19.09.2018 «Когда знак внимания вне закона»;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10.10.2018 «Прием обращений»;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12.10.2018 «Попался со шприцами, пытался дать взятку»;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24.10.2018 «Против коррупции»;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14.12.2018 «Дважды два – не пять!»;</w:t>
      </w:r>
    </w:p>
    <w:p w:rsidR="008C3DE5" w:rsidRPr="008C3DE5" w:rsidRDefault="008C3DE5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19.12.2018 «О проблеме на мордовском языке»;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27" w:tgtFrame="_blank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http://bugulma-tatarstan.ru/news/crime/bugulminskoy-gorodskoy-prokuraturoy-provedeny-proverki-ispolneniya-zakonodatelstva-o-protivodeystvii-korruptsii-v-deyatelnosti-organov-mestnogo-samoupravleniya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28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http://bugulma-tatarstan.ru/news/rakurs/ot-bugulmintsev-postupayut-obrashcheniya-korruptsionnoy-napravlennosti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29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http://bugulma-tatarstan.ru/news/news/vneseny-izmeneniya-v-zakonodatelstvo-svyazannoe-s-protivodeystviem-korruptsii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0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http://bugulma-tatarstan.ru/news/crime/byvshiy-nachalnik-otdela-po-borbe-s-organizovannoy-prestupnostyu-podozrevaetsya-v-poluchenii-vzyatki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1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http://bugulma-tatarstan.ru/news/news/imushchestvo-yuridicheskikh-lits-mozhet-byt-arestovano-v-ramkakh-dela-o-dache-vzyatki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2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http://bugulma-tatarstan.ru/news/news/v-tatarstane-mnogodetnym-semyam-predostavleno-31-302-zemelnykh-uchastka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3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http://bugulma-tatarstan.ru/news/news/v-bugulme-proydet-massovaya-proverka-gibdd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4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http://bugulma-tatarstan.ru/news/news/v-bugulme-proshlo-intervyu-na-temu-gibdd-i-korruptsiya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5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http://bugulma-tatarstan.ru/news/tsentralnye-novosti/seychas-v-mobilnom-prilozhenii-dostupny-v-obshchey-slozhnosti-dvadtsat-servisov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6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http://bugulma-tatarstan.ru/news/news/v-bugulminskom-rayone-proshla-besplatnaya-yuridicheskaya-pomoshch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7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http://bugulma-tatarstan.ru/news/crime/sotrudniki-mvd-tatarstana-zaderzhali-podozrevaemykh-v-nezakonnoy-bankovskoy-deyatelnosti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8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http://bugulma-tatarstan.ru/news/news/bugulmintsy-mogut-vnesti-leptu-v-borbu-s-vzyatochnichestvom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5"/>
        </w:numPr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hyperlink r:id="rId39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http://bugulma-tatarstan.ru/news/news/v-bugulme-eks-nachalnik-otdela-po-voprosam-migratsii-osuzhden-za-poluchenie-vzyatok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.</w:t>
      </w:r>
    </w:p>
    <w:p w:rsidR="008C3DE5" w:rsidRPr="008C3DE5" w:rsidRDefault="008C3DE5" w:rsidP="009363C6">
      <w:pPr>
        <w:widowControl w:val="0"/>
        <w:spacing w:after="0" w:line="240" w:lineRule="auto"/>
        <w:rPr>
          <w:rFonts w:ascii="Times New Roman" w:eastAsiaTheme="minorHAnsi" w:hAnsi="Times New Roman" w:cstheme="minorBidi"/>
          <w:b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b/>
          <w:sz w:val="28"/>
          <w:szCs w:val="28"/>
        </w:rPr>
        <w:t>Газета «Бугульма авазы»:</w:t>
      </w:r>
    </w:p>
    <w:p w:rsidR="008C3DE5" w:rsidRPr="008C3DE5" w:rsidRDefault="008C3DE5" w:rsidP="009363C6">
      <w:pPr>
        <w:widowControl w:val="0"/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1)</w:t>
      </w:r>
      <w:r w:rsidRPr="008C3DE5">
        <w:rPr>
          <w:rFonts w:ascii="Times New Roman" w:eastAsiaTheme="minorHAnsi" w:hAnsi="Times New Roman" w:cstheme="minorBidi"/>
          <w:sz w:val="28"/>
          <w:szCs w:val="28"/>
        </w:rPr>
        <w:tab/>
        <w:t>12.01.2018. № 2. “Хезмәткәрнең хокукын бозганнар”.</w:t>
      </w:r>
    </w:p>
    <w:p w:rsidR="008C3DE5" w:rsidRPr="008C3DE5" w:rsidRDefault="008C3DE5" w:rsidP="009363C6">
      <w:pPr>
        <w:widowControl w:val="0"/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2)</w:t>
      </w:r>
      <w:r w:rsidRPr="008C3DE5">
        <w:rPr>
          <w:rFonts w:ascii="Times New Roman" w:eastAsiaTheme="minorHAnsi" w:hAnsi="Times New Roman" w:cstheme="minorBidi"/>
          <w:sz w:val="28"/>
          <w:szCs w:val="28"/>
        </w:rPr>
        <w:tab/>
        <w:t>17.01.2018. № 3. “Минималь хезмәт хакы артты”.</w:t>
      </w:r>
    </w:p>
    <w:p w:rsidR="008C3DE5" w:rsidRPr="008C3DE5" w:rsidRDefault="008C3DE5" w:rsidP="009363C6">
      <w:pPr>
        <w:widowControl w:val="0"/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3)</w:t>
      </w:r>
      <w:r w:rsidRPr="008C3DE5">
        <w:rPr>
          <w:rFonts w:ascii="Times New Roman" w:eastAsiaTheme="minorHAnsi" w:hAnsi="Times New Roman" w:cstheme="minorBidi"/>
          <w:sz w:val="28"/>
          <w:szCs w:val="28"/>
        </w:rPr>
        <w:tab/>
        <w:t>24.01.2018. № 5. “РФ Президенты актларында - үзгәрешләр”.</w:t>
      </w:r>
    </w:p>
    <w:p w:rsidR="008C3DE5" w:rsidRPr="008C3DE5" w:rsidRDefault="008C3DE5" w:rsidP="009363C6">
      <w:pPr>
        <w:widowControl w:val="0"/>
        <w:spacing w:after="0" w:line="240" w:lineRule="auto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sz w:val="28"/>
          <w:szCs w:val="28"/>
        </w:rPr>
        <w:t>4)</w:t>
      </w:r>
      <w:r w:rsidRPr="008C3DE5">
        <w:rPr>
          <w:rFonts w:ascii="Times New Roman" w:eastAsiaTheme="minorHAnsi" w:hAnsi="Times New Roman" w:cstheme="minorBidi"/>
          <w:sz w:val="28"/>
          <w:szCs w:val="28"/>
        </w:rPr>
        <w:tab/>
        <w:t>24.01.2018. № 5.  “Эш дәвам итә”.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40" w:tgtFrame="_blank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http://www.bugulma-tat.ru/tt/the-news-tat/item/12607-hezm%D3%99tk%D3%99rne%D2%A3-hokukyin-bozgannar.html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41" w:tgtFrame="_blank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http://www.bugulma-tat.ru/tt/the-news-tat/item/12602-minimal-hezm%D3%99t-hakyi-arttyi.html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42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http://www.bugulma-tat.ru/tt/the-news-tat/item/12645-esh-d%D3%99vam-it%D3%99.html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43" w:tgtFrame="_blank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http://www.bugulma-tat.ru/tt/the-news-tat/item/12659-rf-prezident-aktlaryinda-%E2%80%93-%D2%AFzg%D3%99reshl%D3%99r.html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44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http://bugulma-tat.ru/news/news/bgelmd-korruptsiyayaprotiv-proektnyn-gamlg-ashyryp-fotolar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45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http://bugulma-tat.ru/news/news/korruptsiya-turyinda-belsez-bezg-hbr-itegez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bCs/>
          <w:sz w:val="28"/>
          <w:szCs w:val="28"/>
        </w:rPr>
      </w:pPr>
      <w:hyperlink r:id="rId46" w:history="1">
        <w:r w:rsidR="008C3DE5" w:rsidRPr="008C3DE5">
          <w:rPr>
            <w:rFonts w:ascii="Times New Roman" w:eastAsiaTheme="minorHAnsi" w:hAnsi="Times New Roman" w:cstheme="minorBidi"/>
            <w:bCs/>
            <w:color w:val="0000FF"/>
            <w:sz w:val="28"/>
            <w:szCs w:val="28"/>
            <w:u w:val="single"/>
          </w:rPr>
          <w:t>http://bugulma-tat.ru/news/fotoreportazhlar/bgen-35nche-delfin-balalar-bakchasyinda-korruptsiy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bCs/>
          <w:sz w:val="28"/>
          <w:szCs w:val="28"/>
        </w:rPr>
      </w:pPr>
      <w:hyperlink r:id="rId47" w:history="1">
        <w:r w:rsidR="008C3DE5" w:rsidRPr="008C3DE5">
          <w:rPr>
            <w:rFonts w:ascii="Times New Roman" w:eastAsiaTheme="minorHAnsi" w:hAnsi="Times New Roman" w:cstheme="minorBidi"/>
            <w:bCs/>
            <w:color w:val="0000FF"/>
            <w:sz w:val="28"/>
            <w:szCs w:val="28"/>
            <w:u w:val="single"/>
          </w:rPr>
          <w:t>http://bugulma-tat.ru/news/news/antikorruptsiya-komissiyase-esht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48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http://bugulma-tat.ru/index.php/news/news/bugulma-protiv-korruptsii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49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http://bugulma-tat.ru/index.php/news/aktual-tema/est-li-korruptsiya-sredi-bugulminskikh-politseyskikh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6"/>
        </w:numPr>
        <w:spacing w:after="0" w:line="240" w:lineRule="auto"/>
        <w:ind w:hanging="720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50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http://bugulma-tat.ru/news/news/byl-vtorym-stal-pyatym-kak-v-tatarstane-boryutsya-s-korruptsiey-pri-vydelenii-mest-v-detsady</w:t>
        </w:r>
      </w:hyperlink>
      <w:r w:rsidR="008C3DE5" w:rsidRPr="008C3DE5">
        <w:rPr>
          <w:rFonts w:ascii="Times New Roman" w:eastAsiaTheme="minorHAnsi" w:hAnsi="Times New Roman" w:cstheme="minorBidi"/>
          <w:sz w:val="28"/>
          <w:szCs w:val="28"/>
        </w:rPr>
        <w:t>;</w:t>
      </w:r>
    </w:p>
    <w:p w:rsidR="008C3DE5" w:rsidRPr="007279E9" w:rsidRDefault="00AE62E0" w:rsidP="009363C6">
      <w:pPr>
        <w:widowControl w:val="0"/>
        <w:numPr>
          <w:ilvl w:val="0"/>
          <w:numId w:val="6"/>
        </w:numPr>
        <w:spacing w:after="0" w:line="240" w:lineRule="auto"/>
        <w:ind w:left="709" w:hanging="709"/>
        <w:jc w:val="both"/>
        <w:rPr>
          <w:rFonts w:ascii="Times New Roman" w:eastAsiaTheme="minorHAnsi" w:hAnsi="Times New Roman" w:cstheme="minorBidi"/>
          <w:sz w:val="28"/>
          <w:szCs w:val="28"/>
        </w:rPr>
      </w:pPr>
      <w:hyperlink r:id="rId51" w:history="1"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t>http://bugulma-tat.ru/news/news/ekspertnaya-gruppa-po-voprosam-</w:t>
        </w:r>
        <w:r w:rsidR="008C3DE5" w:rsidRPr="008C3DE5">
          <w:rPr>
            <w:rFonts w:ascii="Times New Roman" w:eastAsiaTheme="minorHAnsi" w:hAnsi="Times New Roman" w:cstheme="minorBidi"/>
            <w:color w:val="0000FF"/>
            <w:sz w:val="28"/>
            <w:szCs w:val="28"/>
            <w:u w:val="single"/>
          </w:rPr>
          <w:lastRenderedPageBreak/>
          <w:t>protivodeystviya-korruptsii-prinimaet-obrashcheniya-ot-bugulmintsev</w:t>
        </w:r>
      </w:hyperlink>
    </w:p>
    <w:p w:rsidR="007279E9" w:rsidRPr="007279E9" w:rsidRDefault="007279E9" w:rsidP="007279E9">
      <w:pPr>
        <w:widowControl w:val="0"/>
        <w:spacing w:after="0" w:line="240" w:lineRule="auto"/>
        <w:ind w:left="709"/>
        <w:jc w:val="both"/>
        <w:rPr>
          <w:rFonts w:ascii="Times New Roman" w:eastAsiaTheme="minorHAnsi" w:hAnsi="Times New Roman" w:cstheme="minorBidi"/>
          <w:sz w:val="28"/>
          <w:szCs w:val="28"/>
        </w:rPr>
      </w:pPr>
      <w:r>
        <w:rPr>
          <w:rFonts w:ascii="Times New Roman" w:eastAsiaTheme="minorHAnsi" w:hAnsi="Times New Roman" w:cstheme="minorBidi"/>
          <w:sz w:val="28"/>
          <w:szCs w:val="28"/>
        </w:rPr>
        <w:t>(Н</w:t>
      </w:r>
      <w:r w:rsidRPr="007279E9">
        <w:rPr>
          <w:rFonts w:ascii="Times New Roman" w:eastAsiaTheme="minorHAnsi" w:hAnsi="Times New Roman" w:cstheme="minorBidi"/>
          <w:sz w:val="28"/>
          <w:szCs w:val="28"/>
        </w:rPr>
        <w:t>аиболее интересные публикации прилагаются.</w:t>
      </w:r>
      <w:r>
        <w:rPr>
          <w:rFonts w:ascii="Times New Roman" w:eastAsiaTheme="minorHAnsi" w:hAnsi="Times New Roman" w:cstheme="minorBidi"/>
          <w:sz w:val="28"/>
          <w:szCs w:val="28"/>
        </w:rPr>
        <w:t>)</w:t>
      </w:r>
    </w:p>
    <w:p w:rsidR="008C3DE5" w:rsidRPr="008C3DE5" w:rsidRDefault="008C3DE5" w:rsidP="009363C6">
      <w:pPr>
        <w:widowControl w:val="0"/>
        <w:spacing w:after="0" w:line="240" w:lineRule="auto"/>
        <w:ind w:firstLine="709"/>
        <w:jc w:val="both"/>
        <w:rPr>
          <w:rFonts w:ascii="Times New Roman" w:eastAsiaTheme="minorHAnsi" w:hAnsi="Times New Roman" w:cstheme="minorBidi"/>
          <w:sz w:val="28"/>
          <w:szCs w:val="28"/>
        </w:rPr>
      </w:pPr>
      <w:r w:rsidRPr="008C3DE5">
        <w:rPr>
          <w:rFonts w:ascii="Times New Roman" w:eastAsiaTheme="minorHAnsi" w:hAnsi="Times New Roman" w:cstheme="minorBidi"/>
          <w:b/>
          <w:sz w:val="28"/>
          <w:szCs w:val="28"/>
        </w:rPr>
        <w:t>Портал Бугульминского муниципального района</w:t>
      </w:r>
      <w:r w:rsidRPr="008C3DE5">
        <w:rPr>
          <w:rFonts w:ascii="Times New Roman" w:eastAsiaTheme="minorHAnsi" w:hAnsi="Times New Roman" w:cstheme="minorBidi"/>
          <w:sz w:val="28"/>
          <w:szCs w:val="28"/>
        </w:rPr>
        <w:t>: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52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http://bugulma.tatar.ru/rus/index.htm/news/1280946.htm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53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http://bugulma.tatar.ru/rus/index.htm/news/1280936.htm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54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http://bugulma.tatar.ru/rus/index.htm/news/1253268.htm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55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http://bugulma.tatar.ru/rus/index.htm/news/1247948.htm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56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http://bugulma.tatar.ru/rus/index.htm/news/1190507.htm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57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http://bugulma.tatar.ru/rus/index.htm/news/1173166.htm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58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http://bugulma.tatar.ru/rus/index.htm/news/1167793.htm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59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http://bugulma.tatar.ru/rus/index.htm/news/1153084.htm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60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http://bugulma.tatar.ru/rus/index.htm/news/1128573.htm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61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http://bugulma.tatar.ru/rus/index.htm/news/1095130.htm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62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http://bugulma.tatar.ru/rus/index.htm/news/1162923.htm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63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http://bugulma.tatar.ru/index.htm/news/1343342.htm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64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http://bugulma.tatar.ru/index.htm/news/1342330.htm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65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http://bugulma.tatar.ru/index.htm/news/1326237.htm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8C3DE5" w:rsidRDefault="00AE62E0" w:rsidP="009363C6">
      <w:pPr>
        <w:widowControl w:val="0"/>
        <w:numPr>
          <w:ilvl w:val="0"/>
          <w:numId w:val="7"/>
        </w:numPr>
        <w:spacing w:after="0" w:line="240" w:lineRule="auto"/>
        <w:contextualSpacing/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hyperlink r:id="rId66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http://bugulma.tatar.ru/index.htm/news/1309515.htm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;</w:t>
      </w:r>
    </w:p>
    <w:p w:rsidR="008C3DE5" w:rsidRPr="00480B32" w:rsidRDefault="00AE62E0" w:rsidP="009363C6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PMingLiU" w:hAnsi="Times New Roman"/>
          <w:sz w:val="28"/>
          <w:szCs w:val="28"/>
          <w:lang w:eastAsia="zh-TW"/>
        </w:rPr>
      </w:pPr>
      <w:hyperlink r:id="rId67" w:history="1">
        <w:r w:rsidR="008C3DE5" w:rsidRPr="008C3DE5">
          <w:rPr>
            <w:rFonts w:ascii="Times New Roman" w:eastAsiaTheme="minorEastAsia" w:hAnsi="Times New Roman" w:cstheme="minorBidi"/>
            <w:color w:val="0000FF"/>
            <w:sz w:val="28"/>
            <w:szCs w:val="28"/>
            <w:u w:val="single"/>
            <w:lang w:eastAsia="ru-RU"/>
          </w:rPr>
          <w:t>http://bugulma.tatar.ru/index.htm/news/1303396.htm</w:t>
        </w:r>
      </w:hyperlink>
      <w:r w:rsidR="008C3DE5" w:rsidRPr="008C3DE5">
        <w:rPr>
          <w:rFonts w:ascii="Times New Roman" w:eastAsiaTheme="minorEastAsia" w:hAnsi="Times New Roman" w:cstheme="minorBidi"/>
          <w:sz w:val="28"/>
          <w:szCs w:val="28"/>
          <w:lang w:eastAsia="ru-RU"/>
        </w:rPr>
        <w:t>.</w:t>
      </w:r>
    </w:p>
    <w:p w:rsidR="008C3DE5" w:rsidRPr="008C3DE5" w:rsidRDefault="008C3DE5" w:rsidP="009363C6">
      <w:pPr>
        <w:spacing w:after="0" w:line="240" w:lineRule="auto"/>
        <w:ind w:firstLine="708"/>
        <w:jc w:val="both"/>
        <w:rPr>
          <w:rFonts w:ascii="Times New Roman" w:eastAsia="PMingLiU" w:hAnsi="Times New Roman"/>
          <w:sz w:val="28"/>
          <w:szCs w:val="28"/>
          <w:lang w:eastAsia="zh-TW"/>
        </w:rPr>
      </w:pPr>
      <w:r w:rsidRPr="008C3DE5">
        <w:rPr>
          <w:rFonts w:ascii="Times New Roman" w:eastAsia="PMingLiU" w:hAnsi="Times New Roman"/>
          <w:sz w:val="28"/>
          <w:szCs w:val="28"/>
          <w:lang w:eastAsia="zh-TW"/>
        </w:rPr>
        <w:t>Также стоит отметить, что главные редакторы филиалов ОАО «Татмедиа» являются членами Комиссии по координации работы по  противодействию коррупции в Бугульминском муниципальном районе. В «Бугульминской газете» имеется специальный раздел «Борьба с коррупцией». Также в рубрике «Вопрос-ответ» газеты «Бугульминская газета» и в рубриках «Знай свои права» и «Разъясняет специалист» газеты «Бугульма авазы» размещаются ответы на вопросы читателей и комментарии квалифицированных юристов. Помимо этого, материалы юридической направленности еженедельно размещаются на страницах местных изданий в рубриках «Социальная защита» и «Горячий телефон». Официальные нормативно-правовые документы публикуются на страницах газет «Бугульминская газета», «Бугульма авазы». На постоянной основе публикуются материалы по антикоррупционной тематике, в том числе разъясняются вопросы законодательства, выходят аналитические материалы. В печатных средствах массовой информации на постоянной основе публикуются антикоррупционные телефоны доверия.</w:t>
      </w:r>
    </w:p>
    <w:p w:rsidR="008C3DE5" w:rsidRPr="008C3DE5" w:rsidRDefault="008C3DE5" w:rsidP="009363C6">
      <w:pPr>
        <w:spacing w:after="0" w:line="240" w:lineRule="auto"/>
        <w:ind w:firstLine="708"/>
        <w:jc w:val="both"/>
        <w:rPr>
          <w:rFonts w:ascii="Times New Roman" w:eastAsia="PMingLiU" w:hAnsi="Times New Roman"/>
          <w:sz w:val="28"/>
          <w:szCs w:val="28"/>
          <w:lang w:eastAsia="zh-TW"/>
        </w:rPr>
      </w:pPr>
      <w:r w:rsidRPr="008C3DE5">
        <w:rPr>
          <w:rFonts w:ascii="Times New Roman" w:eastAsia="PMingLiU" w:hAnsi="Times New Roman"/>
          <w:sz w:val="28"/>
          <w:szCs w:val="28"/>
          <w:lang w:eastAsia="zh-TW"/>
        </w:rPr>
        <w:t xml:space="preserve">На </w:t>
      </w:r>
      <w:r w:rsidRPr="008C3DE5">
        <w:rPr>
          <w:rFonts w:ascii="Times New Roman" w:eastAsia="PMingLiU" w:hAnsi="Times New Roman"/>
          <w:b/>
          <w:sz w:val="28"/>
          <w:szCs w:val="28"/>
          <w:lang w:eastAsia="zh-TW"/>
        </w:rPr>
        <w:t>телеканалах</w:t>
      </w:r>
      <w:r w:rsidRPr="008C3DE5">
        <w:rPr>
          <w:rFonts w:ascii="Times New Roman" w:eastAsia="PMingLiU" w:hAnsi="Times New Roman"/>
          <w:sz w:val="28"/>
          <w:szCs w:val="28"/>
          <w:lang w:eastAsia="zh-TW"/>
        </w:rPr>
        <w:t xml:space="preserve"> также уделяется внимание темам антикоррупционной направленности. В частности, выходят сюжеты в информационно-аналитических программах 51 МТВ Пятница (в текущем году вышло в эфир 6 сюжетов антикоррупционной направленности в программах «Объектив», «Изхар», а также в итоговой программе «Объектив»).  В эфире канала «51 МТВ Пятница» в отчетный период еженедельно выходили антикоррупционные ролики, направленные на формирование антикоррупционного мировоззрения граждан. </w:t>
      </w:r>
    </w:p>
    <w:p w:rsidR="008C3DE5" w:rsidRDefault="008C3DE5" w:rsidP="009363C6">
      <w:pPr>
        <w:spacing w:after="0" w:line="240" w:lineRule="auto"/>
        <w:ind w:firstLine="708"/>
        <w:jc w:val="both"/>
        <w:rPr>
          <w:rFonts w:ascii="Times New Roman" w:eastAsia="PMingLiU" w:hAnsi="Times New Roman"/>
          <w:sz w:val="28"/>
          <w:szCs w:val="28"/>
          <w:lang w:eastAsia="zh-TW"/>
        </w:rPr>
      </w:pPr>
      <w:r w:rsidRPr="008C3DE5">
        <w:rPr>
          <w:rFonts w:ascii="Times New Roman" w:eastAsia="PMingLiU" w:hAnsi="Times New Roman"/>
          <w:sz w:val="28"/>
          <w:szCs w:val="28"/>
          <w:lang w:eastAsia="zh-TW"/>
        </w:rPr>
        <w:t xml:space="preserve">В целях антикоррупционного </w:t>
      </w:r>
      <w:r w:rsidR="00DE23DB" w:rsidRPr="008C3DE5">
        <w:rPr>
          <w:rFonts w:ascii="Times New Roman" w:eastAsia="PMingLiU" w:hAnsi="Times New Roman"/>
          <w:sz w:val="28"/>
          <w:szCs w:val="28"/>
          <w:lang w:eastAsia="zh-TW"/>
        </w:rPr>
        <w:t>пропагандированное</w:t>
      </w:r>
      <w:r w:rsidRPr="008C3DE5">
        <w:rPr>
          <w:rFonts w:ascii="Times New Roman" w:eastAsia="PMingLiU" w:hAnsi="Times New Roman"/>
          <w:sz w:val="28"/>
          <w:szCs w:val="28"/>
          <w:lang w:eastAsia="zh-TW"/>
        </w:rPr>
        <w:t xml:space="preserve"> и формирования негативного отношения населения к коррупции в городе размещены баннеры антикоррупционной направленности с указанием «телефонов доверия».</w:t>
      </w:r>
    </w:p>
    <w:p w:rsidR="000555E6" w:rsidRDefault="00DE23DB" w:rsidP="009363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PMingLiU" w:hAnsi="Times New Roman"/>
          <w:sz w:val="28"/>
          <w:szCs w:val="28"/>
          <w:lang w:eastAsia="zh-TW"/>
        </w:rPr>
        <w:t xml:space="preserve">Ж) </w:t>
      </w:r>
      <w:r w:rsidR="000555E6" w:rsidRPr="0046047A">
        <w:rPr>
          <w:rFonts w:ascii="Times New Roman" w:hAnsi="Times New Roman"/>
          <w:sz w:val="28"/>
          <w:szCs w:val="28"/>
        </w:rPr>
        <w:t>В соответствии с Положением о Республиканской экспертной группе по вопросам противодействия коррупции, утвержденным Указом Президента Республики Татарстан от 0</w:t>
      </w:r>
      <w:r w:rsidR="000555E6">
        <w:rPr>
          <w:rFonts w:ascii="Times New Roman" w:hAnsi="Times New Roman"/>
          <w:sz w:val="28"/>
          <w:szCs w:val="28"/>
        </w:rPr>
        <w:t>2.06.2012 № УП-415, в период с 7</w:t>
      </w:r>
      <w:r w:rsidR="000555E6" w:rsidRPr="0046047A">
        <w:rPr>
          <w:rFonts w:ascii="Times New Roman" w:hAnsi="Times New Roman"/>
          <w:sz w:val="28"/>
          <w:szCs w:val="28"/>
        </w:rPr>
        <w:t xml:space="preserve"> по 16 ноября  2018 года в Бугульминском муниципальном районе с целью оказания практической помощи в </w:t>
      </w:r>
      <w:r w:rsidR="000555E6" w:rsidRPr="0046047A">
        <w:rPr>
          <w:rFonts w:ascii="Times New Roman" w:hAnsi="Times New Roman"/>
          <w:sz w:val="28"/>
          <w:szCs w:val="28"/>
        </w:rPr>
        <w:lastRenderedPageBreak/>
        <w:t>реализации антикоррупционных мер</w:t>
      </w:r>
      <w:r w:rsidR="000555E6">
        <w:rPr>
          <w:rFonts w:ascii="Times New Roman" w:hAnsi="Times New Roman"/>
          <w:sz w:val="28"/>
          <w:szCs w:val="28"/>
        </w:rPr>
        <w:t xml:space="preserve"> организована </w:t>
      </w:r>
      <w:r w:rsidR="000555E6" w:rsidRPr="0046047A">
        <w:rPr>
          <w:rFonts w:ascii="Times New Roman" w:hAnsi="Times New Roman"/>
          <w:sz w:val="28"/>
          <w:szCs w:val="28"/>
        </w:rPr>
        <w:t xml:space="preserve">выездная работа комиссии </w:t>
      </w:r>
      <w:r w:rsidR="000555E6" w:rsidRPr="008A556B">
        <w:rPr>
          <w:rFonts w:ascii="Times New Roman" w:hAnsi="Times New Roman"/>
          <w:b/>
          <w:sz w:val="28"/>
          <w:szCs w:val="28"/>
        </w:rPr>
        <w:t>Республиканской экспертной группы</w:t>
      </w:r>
      <w:r w:rsidR="000555E6" w:rsidRPr="0046047A">
        <w:rPr>
          <w:rFonts w:ascii="Times New Roman" w:hAnsi="Times New Roman"/>
          <w:sz w:val="28"/>
          <w:szCs w:val="28"/>
        </w:rPr>
        <w:t xml:space="preserve"> по вопросам противодействия коррупции.  </w:t>
      </w:r>
      <w:r w:rsidR="000555E6">
        <w:rPr>
          <w:rFonts w:ascii="Times New Roman" w:hAnsi="Times New Roman"/>
          <w:sz w:val="28"/>
          <w:szCs w:val="28"/>
        </w:rPr>
        <w:t xml:space="preserve">          Предварительно в местных средствах массовой информации</w:t>
      </w:r>
      <w:r w:rsidR="000555E6" w:rsidRPr="0046047A">
        <w:rPr>
          <w:rFonts w:ascii="Times New Roman" w:hAnsi="Times New Roman"/>
          <w:sz w:val="28"/>
          <w:szCs w:val="28"/>
        </w:rPr>
        <w:t xml:space="preserve"> </w:t>
      </w:r>
      <w:r w:rsidR="000555E6">
        <w:rPr>
          <w:rFonts w:ascii="Times New Roman" w:hAnsi="Times New Roman"/>
          <w:sz w:val="28"/>
          <w:szCs w:val="28"/>
        </w:rPr>
        <w:t xml:space="preserve">была </w:t>
      </w:r>
      <w:r w:rsidR="000555E6" w:rsidRPr="0046047A">
        <w:rPr>
          <w:rFonts w:ascii="Times New Roman" w:hAnsi="Times New Roman"/>
          <w:sz w:val="28"/>
          <w:szCs w:val="28"/>
        </w:rPr>
        <w:t xml:space="preserve">размещена информация о приезде Экспертной группы, с указанием </w:t>
      </w:r>
      <w:r w:rsidR="000555E6">
        <w:rPr>
          <w:rFonts w:ascii="Times New Roman" w:hAnsi="Times New Roman"/>
          <w:sz w:val="28"/>
          <w:szCs w:val="28"/>
        </w:rPr>
        <w:t xml:space="preserve">контактных данных </w:t>
      </w:r>
      <w:r w:rsidR="000555E6" w:rsidRPr="0046047A">
        <w:rPr>
          <w:rFonts w:ascii="Times New Roman" w:hAnsi="Times New Roman"/>
          <w:sz w:val="28"/>
          <w:szCs w:val="28"/>
        </w:rPr>
        <w:t>для обращений граждан.</w:t>
      </w:r>
      <w:r w:rsidR="000555E6">
        <w:rPr>
          <w:rFonts w:ascii="Times New Roman" w:hAnsi="Times New Roman"/>
          <w:sz w:val="28"/>
          <w:szCs w:val="28"/>
        </w:rPr>
        <w:t xml:space="preserve"> В состав </w:t>
      </w:r>
      <w:r w:rsidR="000555E6" w:rsidRPr="0046047A">
        <w:rPr>
          <w:rFonts w:ascii="Times New Roman" w:hAnsi="Times New Roman"/>
          <w:sz w:val="28"/>
          <w:szCs w:val="28"/>
        </w:rPr>
        <w:t>Р</w:t>
      </w:r>
      <w:r w:rsidR="000555E6">
        <w:rPr>
          <w:rFonts w:ascii="Times New Roman" w:hAnsi="Times New Roman"/>
          <w:sz w:val="28"/>
          <w:szCs w:val="28"/>
        </w:rPr>
        <w:t>еспубликанской экспертной группы</w:t>
      </w:r>
      <w:r w:rsidR="000555E6" w:rsidRPr="0046047A">
        <w:rPr>
          <w:rFonts w:ascii="Times New Roman" w:hAnsi="Times New Roman"/>
          <w:sz w:val="28"/>
          <w:szCs w:val="28"/>
        </w:rPr>
        <w:t xml:space="preserve"> по вопросам противодействия коррупции</w:t>
      </w:r>
      <w:r w:rsidR="000555E6">
        <w:rPr>
          <w:rFonts w:ascii="Times New Roman" w:hAnsi="Times New Roman"/>
          <w:sz w:val="28"/>
          <w:szCs w:val="28"/>
        </w:rPr>
        <w:t xml:space="preserve"> вошли сотрудники </w:t>
      </w:r>
      <w:r w:rsidR="000555E6" w:rsidRPr="00EE5C14">
        <w:rPr>
          <w:rFonts w:ascii="Times New Roman" w:hAnsi="Times New Roman"/>
          <w:sz w:val="28"/>
          <w:szCs w:val="28"/>
        </w:rPr>
        <w:t>Управления Президента Республики Татарстан по вопросам антикоррупционной политики</w:t>
      </w:r>
      <w:r w:rsidR="008A556B">
        <w:rPr>
          <w:rFonts w:ascii="Times New Roman" w:hAnsi="Times New Roman"/>
          <w:sz w:val="28"/>
          <w:szCs w:val="28"/>
        </w:rPr>
        <w:t xml:space="preserve"> и </w:t>
      </w:r>
      <w:r w:rsidR="000555E6">
        <w:rPr>
          <w:rFonts w:ascii="Times New Roman" w:hAnsi="Times New Roman"/>
          <w:sz w:val="28"/>
          <w:szCs w:val="28"/>
        </w:rPr>
        <w:t>п</w:t>
      </w:r>
      <w:r w:rsidR="000555E6" w:rsidRPr="00EE5C14">
        <w:rPr>
          <w:rFonts w:ascii="Times New Roman" w:hAnsi="Times New Roman"/>
          <w:sz w:val="28"/>
          <w:szCs w:val="28"/>
        </w:rPr>
        <w:t xml:space="preserve">редставители </w:t>
      </w:r>
      <w:r w:rsidR="000555E6">
        <w:rPr>
          <w:rFonts w:ascii="Times New Roman" w:hAnsi="Times New Roman"/>
          <w:sz w:val="28"/>
          <w:szCs w:val="28"/>
        </w:rPr>
        <w:t xml:space="preserve">ряда министерств и </w:t>
      </w:r>
      <w:r w:rsidR="000555E6" w:rsidRPr="00EE5C14">
        <w:rPr>
          <w:rFonts w:ascii="Times New Roman" w:hAnsi="Times New Roman"/>
          <w:sz w:val="28"/>
          <w:szCs w:val="28"/>
        </w:rPr>
        <w:t>ведомств</w:t>
      </w:r>
      <w:r w:rsidR="008A556B">
        <w:rPr>
          <w:rFonts w:ascii="Times New Roman" w:hAnsi="Times New Roman"/>
          <w:sz w:val="28"/>
          <w:szCs w:val="28"/>
        </w:rPr>
        <w:t xml:space="preserve"> Республики Татарстан.</w:t>
      </w:r>
    </w:p>
    <w:p w:rsidR="006052F9" w:rsidRDefault="006052F9" w:rsidP="009363C6">
      <w:pPr>
        <w:pStyle w:val="a5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3309" w:rsidRDefault="000E3309" w:rsidP="009363C6">
      <w:pPr>
        <w:pStyle w:val="a5"/>
        <w:numPr>
          <w:ilvl w:val="0"/>
          <w:numId w:val="2"/>
        </w:num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E330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Работа кадровой службы (ответственных за профилактику коррупционных и иных правонарушений)</w:t>
      </w:r>
    </w:p>
    <w:p w:rsidR="00A01570" w:rsidRDefault="00A01570" w:rsidP="009363C6">
      <w:pPr>
        <w:pStyle w:val="a5"/>
        <w:ind w:left="92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31719" w:rsidRDefault="00710D49" w:rsidP="009363C6">
      <w:pPr>
        <w:spacing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E3309">
        <w:rPr>
          <w:rFonts w:ascii="Times New Roman" w:eastAsiaTheme="minorHAnsi" w:hAnsi="Times New Roman"/>
          <w:sz w:val="28"/>
          <w:szCs w:val="28"/>
        </w:rPr>
        <w:t xml:space="preserve">А) </w:t>
      </w:r>
      <w:r>
        <w:rPr>
          <w:rFonts w:ascii="Times New Roman" w:eastAsiaTheme="minorHAnsi" w:hAnsi="Times New Roman"/>
          <w:sz w:val="28"/>
          <w:szCs w:val="28"/>
        </w:rPr>
        <w:t xml:space="preserve"> </w:t>
      </w:r>
      <w:r w:rsidR="00A01570" w:rsidRPr="00A01570">
        <w:rPr>
          <w:rFonts w:ascii="Times New Roman" w:eastAsia="Times New Roman" w:hAnsi="Times New Roman"/>
          <w:sz w:val="28"/>
          <w:szCs w:val="28"/>
          <w:lang w:eastAsia="ru-RU"/>
        </w:rPr>
        <w:t>В целях повышения эффективности проводимого анализа сведений о доходах, расходах, об имуществе и обязательствах имущественного характера, представляемых муниципальными служащими Бугульминского муниципального района, должностными лицами, ответственными за профилактику коррупционных и иных правонарушений, а также помощником глав</w:t>
      </w:r>
      <w:r w:rsidR="00031719">
        <w:rPr>
          <w:rFonts w:ascii="Times New Roman" w:eastAsia="Times New Roman" w:hAnsi="Times New Roman"/>
          <w:sz w:val="28"/>
          <w:szCs w:val="28"/>
          <w:lang w:eastAsia="ru-RU"/>
        </w:rPr>
        <w:t xml:space="preserve">ы по противодействию коррупции </w:t>
      </w:r>
      <w:r w:rsidR="00A01570" w:rsidRPr="00A01570">
        <w:rPr>
          <w:rFonts w:ascii="Times New Roman" w:eastAsia="Times New Roman" w:hAnsi="Times New Roman"/>
          <w:sz w:val="28"/>
          <w:szCs w:val="28"/>
          <w:lang w:eastAsia="ru-RU"/>
        </w:rPr>
        <w:t xml:space="preserve">проводится постоянная работа по выявлению и устранению причин коррупции и условий ее проявлений. </w:t>
      </w:r>
    </w:p>
    <w:p w:rsidR="00A01570" w:rsidRPr="00A01570" w:rsidRDefault="00031719" w:rsidP="009363C6">
      <w:pPr>
        <w:spacing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Так, п</w:t>
      </w:r>
      <w:r w:rsidR="00A01570" w:rsidRPr="00A01570">
        <w:rPr>
          <w:rFonts w:ascii="Times New Roman" w:eastAsia="Times New Roman" w:hAnsi="Times New Roman"/>
          <w:sz w:val="28"/>
          <w:szCs w:val="28"/>
          <w:lang w:eastAsia="ru-RU"/>
        </w:rPr>
        <w:t>ериодически проводится анализ поступающих в органы местного самоуправления обращений граждан, анализ социальных групп в сети «Интернет», мониторинг средств массовой информации.</w:t>
      </w:r>
    </w:p>
    <w:p w:rsidR="00A01570" w:rsidRPr="00A01570" w:rsidRDefault="00031719" w:rsidP="009363C6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Кроме того, в</w:t>
      </w:r>
      <w:r w:rsidR="00A01570" w:rsidRPr="00A01570">
        <w:rPr>
          <w:rFonts w:ascii="Times New Roman" w:eastAsia="Times New Roman" w:hAnsi="Times New Roman"/>
          <w:sz w:val="28"/>
          <w:szCs w:val="28"/>
          <w:lang w:eastAsia="ru-RU"/>
        </w:rPr>
        <w:t xml:space="preserve"> 2018 году кадровой службой  проведена проверка сведений из ЕГРЮЛ и ЕГРИП  в отношении вновь поступивших муниципальных служащих  (28  чел.)  на предмет их участия в коммерческих организациях или осуществления предпринимательской деятельности. Один раз в течение календарного года через данную базу проверяются все работающие муниципальные служащие.                              По результатам проведенных проверок нарушений не выявлено.</w:t>
      </w:r>
    </w:p>
    <w:p w:rsidR="00A01570" w:rsidRPr="00A01570" w:rsidRDefault="00A01570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01570">
        <w:rPr>
          <w:rFonts w:ascii="Times New Roman" w:eastAsia="Times New Roman" w:hAnsi="Times New Roman"/>
          <w:sz w:val="28"/>
          <w:szCs w:val="28"/>
          <w:lang w:eastAsia="ru-RU"/>
        </w:rPr>
        <w:t xml:space="preserve">При поступлении на работу с муниципальными служащими проводится разъяснительная работа об их правах и обязанностях, в том числе о соблюдении требований к служебному поведению и о соблюдении ограничений и запретов, раздаются соответствующие памятки. За 2018 год данная работа проведена с 28 муниципальными служащими, впервые поступившими на муниципальную службу.    </w:t>
      </w:r>
    </w:p>
    <w:p w:rsidR="00A01570" w:rsidRPr="00A01570" w:rsidRDefault="00A01570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01570">
        <w:rPr>
          <w:rFonts w:ascii="Times New Roman" w:eastAsia="Times New Roman" w:hAnsi="Times New Roman"/>
          <w:sz w:val="28"/>
          <w:szCs w:val="28"/>
          <w:lang w:eastAsia="ru-RU"/>
        </w:rPr>
        <w:t xml:space="preserve">По мере поступления, на </w:t>
      </w:r>
      <w:r w:rsidR="00031719">
        <w:rPr>
          <w:rFonts w:ascii="Times New Roman" w:eastAsia="Times New Roman" w:hAnsi="Times New Roman"/>
          <w:sz w:val="28"/>
          <w:szCs w:val="28"/>
          <w:lang w:eastAsia="ru-RU"/>
        </w:rPr>
        <w:t xml:space="preserve">заседании </w:t>
      </w:r>
      <w:r w:rsidRPr="00A01570">
        <w:rPr>
          <w:rFonts w:ascii="Times New Roman" w:eastAsia="Times New Roman" w:hAnsi="Times New Roman"/>
          <w:sz w:val="28"/>
          <w:szCs w:val="28"/>
          <w:lang w:eastAsia="ru-RU"/>
        </w:rPr>
        <w:t xml:space="preserve">комиссии по соблюдению требований к служебному поведению муниципальных служащих и урегулированию конфликта интересов в Бугульминском муниципальном районе (далее – комиссия) рассматриваются уведомления служащих о намерении выполнять ими иную оплачиваемую работу, о возможном конфликте интересов и т.д.  За 2018 год проведено 7 заседаний комиссии, на которых рассмотрено 33 уведомления от муниципальных служащих о намерении выполнять ими иную оплачиваемую работу. </w:t>
      </w:r>
    </w:p>
    <w:p w:rsidR="00A01570" w:rsidRPr="00A01570" w:rsidRDefault="00A01570" w:rsidP="009363C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A01570">
        <w:rPr>
          <w:rFonts w:ascii="Times New Roman" w:hAnsi="Times New Roman"/>
          <w:sz w:val="28"/>
          <w:szCs w:val="28"/>
          <w:lang w:eastAsia="ru-RU"/>
        </w:rPr>
        <w:t xml:space="preserve">На заседаниях комиссии рассмотрены результаты проверки сведений о доходах, расходах, об имуществе и обязательствах имущественного характера,               в отношении девяти муниципальных служащих, проведенной  Бугульминской городской прокуратурой. Комиссией было установлено, что сведения являются </w:t>
      </w:r>
      <w:r w:rsidRPr="00A01570">
        <w:rPr>
          <w:rFonts w:ascii="Times New Roman" w:hAnsi="Times New Roman"/>
          <w:sz w:val="28"/>
          <w:szCs w:val="28"/>
          <w:lang w:eastAsia="ru-RU"/>
        </w:rPr>
        <w:lastRenderedPageBreak/>
        <w:t xml:space="preserve">неполными, недостоверными. В отношении муниципальных служащих была применена мера дисциплинарного наказания в виде замечания.  </w:t>
      </w:r>
    </w:p>
    <w:p w:rsidR="00A01570" w:rsidRPr="00A01570" w:rsidRDefault="00A01570" w:rsidP="009363C6">
      <w:pPr>
        <w:widowControl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A01570">
        <w:rPr>
          <w:rFonts w:ascii="Times New Roman" w:hAnsi="Times New Roman"/>
          <w:sz w:val="28"/>
          <w:szCs w:val="28"/>
          <w:lang w:eastAsia="ru-RU"/>
        </w:rPr>
        <w:t>Также в 2018 году в комиссию поступило 16 уведомлений от  лиц, замещающих муниципальные должности, муниципальных служащих и руководителей подведомственных учреждений о возможном возникновении конфликта интересов. Поступившие уведомления комиссией рассмотрены, по итогам рассмотрения даны рекомендации о принятии соответствующих мер по предотвращению или урегулированию конфликта интересов.</w:t>
      </w:r>
    </w:p>
    <w:p w:rsidR="001921E6" w:rsidRDefault="00E13551" w:rsidP="009363C6">
      <w:pPr>
        <w:spacing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E13551">
        <w:rPr>
          <w:rFonts w:ascii="Times New Roman" w:hAnsi="Times New Roman"/>
          <w:sz w:val="28"/>
          <w:szCs w:val="28"/>
        </w:rPr>
        <w:t xml:space="preserve">Так, </w:t>
      </w:r>
      <w:r>
        <w:rPr>
          <w:rFonts w:ascii="Times New Roman" w:hAnsi="Times New Roman"/>
          <w:sz w:val="28"/>
          <w:szCs w:val="28"/>
        </w:rPr>
        <w:t xml:space="preserve">в сельских домах культуры, где в прямом подчинении </w:t>
      </w:r>
      <w:r w:rsidR="00882E4B">
        <w:rPr>
          <w:rFonts w:ascii="Times New Roman" w:hAnsi="Times New Roman"/>
          <w:sz w:val="28"/>
          <w:szCs w:val="28"/>
        </w:rPr>
        <w:t xml:space="preserve">у руководителей </w:t>
      </w:r>
      <w:r>
        <w:rPr>
          <w:rFonts w:ascii="Times New Roman" w:hAnsi="Times New Roman"/>
          <w:sz w:val="28"/>
          <w:szCs w:val="28"/>
        </w:rPr>
        <w:t xml:space="preserve">находились близкие родственники, на основании решения заседания комиссии по соблюдению требований к служебному поведению и урегулированию конфликта интересов </w:t>
      </w:r>
      <w:r w:rsidR="00064181">
        <w:rPr>
          <w:rFonts w:ascii="Times New Roman" w:hAnsi="Times New Roman"/>
          <w:sz w:val="28"/>
          <w:szCs w:val="28"/>
        </w:rPr>
        <w:t xml:space="preserve">с целью урегулирования конфликта интересов </w:t>
      </w:r>
      <w:r>
        <w:rPr>
          <w:rFonts w:ascii="Times New Roman" w:hAnsi="Times New Roman"/>
          <w:sz w:val="28"/>
          <w:szCs w:val="28"/>
        </w:rPr>
        <w:t>были уволены 5 сотрудников.</w:t>
      </w:r>
    </w:p>
    <w:p w:rsidR="00641670" w:rsidRDefault="00322778" w:rsidP="009363C6">
      <w:pPr>
        <w:spacing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управлении образованием исполнительного комитета Бугульминского муниципального района также уволен сотрудник, находящийся в близком родстве с муниципальным служащим.</w:t>
      </w:r>
    </w:p>
    <w:p w:rsidR="00322778" w:rsidRPr="00E13551" w:rsidRDefault="00322778" w:rsidP="009363C6">
      <w:pPr>
        <w:spacing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Рассмотрены случаи</w:t>
      </w:r>
      <w:r w:rsidR="0043365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личной заинтересованности, которая может привести к конфликту интересов в отношении двух руководителей </w:t>
      </w:r>
      <w:r w:rsidR="00064181">
        <w:rPr>
          <w:rFonts w:ascii="Times New Roman" w:hAnsi="Times New Roman"/>
          <w:sz w:val="28"/>
          <w:szCs w:val="28"/>
        </w:rPr>
        <w:t xml:space="preserve">подведомственных </w:t>
      </w:r>
      <w:r>
        <w:rPr>
          <w:rFonts w:ascii="Times New Roman" w:hAnsi="Times New Roman"/>
          <w:sz w:val="28"/>
          <w:szCs w:val="28"/>
        </w:rPr>
        <w:t xml:space="preserve">учреждений спорта и муниципального унитарного предприятия. </w:t>
      </w:r>
    </w:p>
    <w:p w:rsidR="002D4198" w:rsidRDefault="007E49D9" w:rsidP="009363C6">
      <w:pPr>
        <w:spacing w:line="240" w:lineRule="auto"/>
        <w:ind w:firstLine="426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4) </w:t>
      </w:r>
      <w:r w:rsidR="00667C09" w:rsidRPr="00A056FF">
        <w:rPr>
          <w:rFonts w:ascii="Times New Roman" w:hAnsi="Times New Roman"/>
          <w:b/>
          <w:sz w:val="28"/>
          <w:szCs w:val="28"/>
          <w:u w:val="single"/>
        </w:rPr>
        <w:t>Работа помощника главы Бугульминского муниципального района</w:t>
      </w:r>
      <w:r w:rsidR="00651F3D" w:rsidRPr="00A056FF">
        <w:rPr>
          <w:rFonts w:ascii="Times New Roman" w:hAnsi="Times New Roman"/>
          <w:b/>
          <w:sz w:val="28"/>
          <w:szCs w:val="28"/>
          <w:u w:val="single"/>
        </w:rPr>
        <w:t xml:space="preserve">                 </w:t>
      </w:r>
      <w:r w:rsidR="00667C09" w:rsidRPr="00A056FF">
        <w:rPr>
          <w:rFonts w:ascii="Times New Roman" w:hAnsi="Times New Roman"/>
          <w:b/>
          <w:sz w:val="28"/>
          <w:szCs w:val="28"/>
          <w:u w:val="single"/>
        </w:rPr>
        <w:t xml:space="preserve"> по вопросам противодействия коррупции</w:t>
      </w:r>
      <w:r w:rsidR="00A056FF" w:rsidRPr="00A056FF"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6E5605" w:rsidRPr="00A469FC" w:rsidRDefault="006E5605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A469FC">
        <w:rPr>
          <w:rFonts w:ascii="Times New Roman" w:eastAsia="Times New Roman" w:hAnsi="Times New Roman"/>
          <w:i/>
          <w:sz w:val="28"/>
          <w:szCs w:val="24"/>
        </w:rPr>
        <w:t xml:space="preserve">А) </w:t>
      </w:r>
      <w:r w:rsidRPr="00A469FC">
        <w:rPr>
          <w:rFonts w:ascii="Times New Roman" w:eastAsia="Times New Roman" w:hAnsi="Times New Roman"/>
          <w:b/>
          <w:i/>
          <w:sz w:val="28"/>
          <w:szCs w:val="24"/>
        </w:rPr>
        <w:t>Организационные меры, принятые помощником за отчетный период по противодействию коррупции, в том числе:</w:t>
      </w:r>
    </w:p>
    <w:p w:rsidR="006E5605" w:rsidRPr="006E5605" w:rsidRDefault="006E5605" w:rsidP="00994A19">
      <w:pPr>
        <w:numPr>
          <w:ilvl w:val="0"/>
          <w:numId w:val="8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/>
          <w:i/>
          <w:sz w:val="28"/>
          <w:szCs w:val="24"/>
        </w:rPr>
      </w:pPr>
      <w:r w:rsidRPr="006E5605">
        <w:rPr>
          <w:rFonts w:ascii="Times New Roman" w:eastAsia="Times New Roman" w:hAnsi="Times New Roman"/>
          <w:i/>
          <w:sz w:val="28"/>
          <w:szCs w:val="24"/>
        </w:rPr>
        <w:t>Количество и основное содержание подготовленных докладных и (или) служебных записок, справок, иных материалов и документов по вопросам выработки и реализации политики в области противодействия коррупции</w:t>
      </w:r>
      <w:r w:rsidR="001921E6">
        <w:rPr>
          <w:rFonts w:ascii="Times New Roman" w:eastAsia="Times New Roman" w:hAnsi="Times New Roman"/>
          <w:i/>
          <w:sz w:val="28"/>
          <w:szCs w:val="24"/>
        </w:rPr>
        <w:t>.</w:t>
      </w:r>
    </w:p>
    <w:p w:rsidR="006E5605" w:rsidRPr="006E5605" w:rsidRDefault="006E5605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>За отчетный период помощн</w:t>
      </w:r>
      <w:r w:rsidR="008D7829">
        <w:rPr>
          <w:rFonts w:ascii="Times New Roman" w:eastAsia="Times New Roman" w:hAnsi="Times New Roman"/>
          <w:sz w:val="28"/>
          <w:szCs w:val="24"/>
        </w:rPr>
        <w:t>иком главы подготовлено 18 различных</w:t>
      </w:r>
      <w:r w:rsidRPr="006E5605">
        <w:rPr>
          <w:rFonts w:ascii="Times New Roman" w:eastAsia="Times New Roman" w:hAnsi="Times New Roman"/>
          <w:sz w:val="28"/>
          <w:szCs w:val="24"/>
        </w:rPr>
        <w:t xml:space="preserve"> документов по вопросам выработки и реализации политики в области противодействия коррупции, в том числе:</w:t>
      </w:r>
    </w:p>
    <w:p w:rsidR="006E5605" w:rsidRPr="006E5605" w:rsidRDefault="006E5605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>1.</w:t>
      </w:r>
      <w:r w:rsidRPr="006E5605">
        <w:rPr>
          <w:rFonts w:ascii="Times New Roman" w:eastAsia="Times New Roman" w:hAnsi="Times New Roman"/>
          <w:sz w:val="28"/>
          <w:szCs w:val="24"/>
        </w:rPr>
        <w:tab/>
        <w:t>Отчёт в Министерство юстиции Республики Татарстан об исполнении мероприятий государственной программы «Реализация антикоррупционной политики Республики Татарстан на 2015 – 2020 годы» в Бугульминском муницип</w:t>
      </w:r>
      <w:r>
        <w:rPr>
          <w:rFonts w:ascii="Times New Roman" w:eastAsia="Times New Roman" w:hAnsi="Times New Roman"/>
          <w:sz w:val="28"/>
          <w:szCs w:val="24"/>
        </w:rPr>
        <w:t>альном районе, ежеквартально – 4</w:t>
      </w:r>
      <w:r w:rsidRPr="006E5605">
        <w:rPr>
          <w:rFonts w:ascii="Times New Roman" w:eastAsia="Times New Roman" w:hAnsi="Times New Roman"/>
          <w:sz w:val="28"/>
          <w:szCs w:val="24"/>
        </w:rPr>
        <w:t>;</w:t>
      </w:r>
    </w:p>
    <w:p w:rsidR="006E5605" w:rsidRPr="006E5605" w:rsidRDefault="006E5605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>2.</w:t>
      </w:r>
      <w:r w:rsidRPr="006E5605">
        <w:rPr>
          <w:rFonts w:ascii="Times New Roman" w:eastAsia="Times New Roman" w:hAnsi="Times New Roman"/>
          <w:sz w:val="28"/>
          <w:szCs w:val="24"/>
        </w:rPr>
        <w:tab/>
        <w:t>Отчёт в Ассоциацию «Совет муниципальных образований                           Республики Татарстан» о проводимых органами государственного контроля (надзора) проверках в отношении органов местного самоуправления Бугульминского муниципа</w:t>
      </w:r>
      <w:r>
        <w:rPr>
          <w:rFonts w:ascii="Times New Roman" w:eastAsia="Times New Roman" w:hAnsi="Times New Roman"/>
          <w:sz w:val="28"/>
          <w:szCs w:val="24"/>
        </w:rPr>
        <w:t>льного района, ежеквартально – 4</w:t>
      </w:r>
      <w:r w:rsidRPr="006E5605">
        <w:rPr>
          <w:rFonts w:ascii="Times New Roman" w:eastAsia="Times New Roman" w:hAnsi="Times New Roman"/>
          <w:sz w:val="28"/>
          <w:szCs w:val="24"/>
        </w:rPr>
        <w:t>;</w:t>
      </w:r>
    </w:p>
    <w:p w:rsidR="006E5605" w:rsidRPr="006E5605" w:rsidRDefault="006E5605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>3.</w:t>
      </w:r>
      <w:r w:rsidRPr="006E5605">
        <w:rPr>
          <w:rFonts w:ascii="Times New Roman" w:eastAsia="Times New Roman" w:hAnsi="Times New Roman"/>
          <w:sz w:val="28"/>
          <w:szCs w:val="24"/>
        </w:rPr>
        <w:tab/>
        <w:t>Отчёт в Аппарат Президента Республики Татарстан о ходе реализации мер по противодействию коррупции в Бугульминском муницип</w:t>
      </w:r>
      <w:r>
        <w:rPr>
          <w:rFonts w:ascii="Times New Roman" w:eastAsia="Times New Roman" w:hAnsi="Times New Roman"/>
          <w:sz w:val="28"/>
          <w:szCs w:val="24"/>
        </w:rPr>
        <w:t>альном районе, ежеквартально – 3</w:t>
      </w:r>
      <w:r w:rsidRPr="006E5605">
        <w:rPr>
          <w:rFonts w:ascii="Times New Roman" w:eastAsia="Times New Roman" w:hAnsi="Times New Roman"/>
          <w:sz w:val="28"/>
          <w:szCs w:val="24"/>
        </w:rPr>
        <w:t>;</w:t>
      </w:r>
    </w:p>
    <w:p w:rsidR="006E5605" w:rsidRPr="006E5605" w:rsidRDefault="006E5605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 xml:space="preserve">4. </w:t>
      </w:r>
      <w:r w:rsidRPr="006E5605">
        <w:rPr>
          <w:rFonts w:ascii="Times New Roman" w:eastAsia="Times New Roman" w:hAnsi="Times New Roman"/>
          <w:sz w:val="28"/>
          <w:szCs w:val="24"/>
        </w:rPr>
        <w:tab/>
        <w:t>Отчет в Комитет по социально-экономическому мониторингу                  Республики Татарстан «Мониторинг эффективности органов местного самоуправления Бугульминского муниципального района по реализации антикоррупционных мер» – 1;</w:t>
      </w:r>
    </w:p>
    <w:p w:rsidR="000803F3" w:rsidRPr="006B417F" w:rsidRDefault="006E5605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lastRenderedPageBreak/>
        <w:t>6.</w:t>
      </w:r>
      <w:r w:rsidRPr="006E5605">
        <w:rPr>
          <w:rFonts w:ascii="Times New Roman" w:eastAsia="Times New Roman" w:hAnsi="Times New Roman"/>
          <w:sz w:val="28"/>
          <w:szCs w:val="24"/>
        </w:rPr>
        <w:tab/>
        <w:t>Служебные записки главе Бугульмин</w:t>
      </w:r>
      <w:r w:rsidR="00CC1264">
        <w:rPr>
          <w:rFonts w:ascii="Times New Roman" w:eastAsia="Times New Roman" w:hAnsi="Times New Roman"/>
          <w:sz w:val="28"/>
          <w:szCs w:val="24"/>
        </w:rPr>
        <w:t>ского муниципального района  – 5</w:t>
      </w:r>
      <w:r w:rsidRPr="006E5605">
        <w:rPr>
          <w:rFonts w:ascii="Times New Roman" w:eastAsia="Times New Roman" w:hAnsi="Times New Roman"/>
          <w:sz w:val="28"/>
          <w:szCs w:val="24"/>
        </w:rPr>
        <w:t xml:space="preserve"> (о </w:t>
      </w:r>
      <w:r w:rsidRPr="006E5605">
        <w:rPr>
          <w:rFonts w:ascii="Times New Roman" w:eastAsia="Times New Roman" w:hAnsi="Times New Roman"/>
          <w:color w:val="000000"/>
          <w:sz w:val="28"/>
          <w:szCs w:val="28"/>
          <w:lang w:bidi="en-US"/>
        </w:rPr>
        <w:t xml:space="preserve">данных Антикоррупционного мониторинга </w:t>
      </w:r>
      <w:r w:rsidRPr="006E5605">
        <w:rPr>
          <w:rFonts w:ascii="Times New Roman" w:eastAsia="Times New Roman" w:hAnsi="Times New Roman"/>
          <w:sz w:val="28"/>
          <w:szCs w:val="24"/>
        </w:rPr>
        <w:t>в  отношении Бугул</w:t>
      </w:r>
      <w:r w:rsidR="00C3740A">
        <w:rPr>
          <w:rFonts w:ascii="Times New Roman" w:eastAsia="Times New Roman" w:hAnsi="Times New Roman"/>
          <w:sz w:val="28"/>
          <w:szCs w:val="24"/>
        </w:rPr>
        <w:t>ьминского муниципального района;</w:t>
      </w:r>
      <w:r w:rsidRPr="006E5605">
        <w:rPr>
          <w:rFonts w:ascii="Times New Roman" w:eastAsia="Times New Roman" w:hAnsi="Times New Roman"/>
          <w:sz w:val="28"/>
          <w:szCs w:val="24"/>
        </w:rPr>
        <w:t xml:space="preserve"> о результатах анализа сводного отчета о состоянии коррупции и реализации мер антикоррупционной политики в Республике Татарстан в 2017 году, подготовленный Управлением Президента Республики Татарстан по вопросам антикоррупционной политики в соответствии с Законом Республики Татарстан от 04.05.2006 № 34-ЗРТ «О противодействии ко</w:t>
      </w:r>
      <w:r w:rsidR="00C3740A">
        <w:rPr>
          <w:rFonts w:ascii="Times New Roman" w:eastAsia="Times New Roman" w:hAnsi="Times New Roman"/>
          <w:sz w:val="28"/>
          <w:szCs w:val="24"/>
        </w:rPr>
        <w:t>ррупции в Республике Татарстан»;</w:t>
      </w:r>
      <w:r w:rsidRPr="006E5605">
        <w:rPr>
          <w:rFonts w:ascii="Times New Roman" w:eastAsia="Times New Roman" w:hAnsi="Times New Roman"/>
          <w:sz w:val="28"/>
          <w:szCs w:val="24"/>
        </w:rPr>
        <w:t xml:space="preserve"> о принятии мер по устранению нарушений норм антикоррупционного законодательства, в частности, в сфере урегулирования конфликта интересов на муниципальной службе</w:t>
      </w:r>
      <w:r w:rsidR="00C3740A">
        <w:rPr>
          <w:rFonts w:ascii="Times New Roman" w:eastAsia="Times New Roman" w:hAnsi="Times New Roman"/>
          <w:sz w:val="28"/>
          <w:szCs w:val="24"/>
        </w:rPr>
        <w:t>;</w:t>
      </w:r>
      <w:r w:rsidR="005A5EBA">
        <w:rPr>
          <w:rFonts w:ascii="Times New Roman" w:eastAsia="Times New Roman" w:hAnsi="Times New Roman"/>
          <w:sz w:val="28"/>
          <w:szCs w:val="28"/>
          <w:lang w:eastAsia="ru-RU"/>
        </w:rPr>
        <w:t xml:space="preserve"> о принятии мер в отношении руководителей подведомственных учреждений МБУ «Центр татарской культуры», МБУК «Бугульминский краеведческий музей», МБУ «Централизованная районная клубная  система» с учетом нарушений, выявленных по итогам выборочной проверки Контрольно-счетной палатой Бугуль</w:t>
      </w:r>
      <w:r w:rsidR="00CC1264">
        <w:rPr>
          <w:rFonts w:ascii="Times New Roman" w:eastAsia="Times New Roman" w:hAnsi="Times New Roman"/>
          <w:sz w:val="28"/>
          <w:szCs w:val="28"/>
          <w:lang w:eastAsia="ru-RU"/>
        </w:rPr>
        <w:t xml:space="preserve">минского муниципального района; об </w:t>
      </w:r>
      <w:r w:rsidR="00CC1264">
        <w:rPr>
          <w:rFonts w:ascii="Times New Roman" w:eastAsia="Times New Roman" w:hAnsi="Times New Roman"/>
          <w:sz w:val="28"/>
          <w:szCs w:val="24"/>
        </w:rPr>
        <w:t xml:space="preserve"> обращении</w:t>
      </w:r>
      <w:r w:rsidR="00605C75" w:rsidRPr="00605C75">
        <w:rPr>
          <w:rFonts w:ascii="Times New Roman" w:eastAsia="Times New Roman" w:hAnsi="Times New Roman"/>
          <w:sz w:val="28"/>
          <w:szCs w:val="24"/>
        </w:rPr>
        <w:t xml:space="preserve"> работника муниципального бюджетного учреждения Спортивно-оздоровительный комплекс «Нефтьче» муниципального образования поселок </w:t>
      </w:r>
      <w:r w:rsidR="00605C75" w:rsidRPr="006B417F">
        <w:rPr>
          <w:rFonts w:ascii="Times New Roman" w:eastAsia="Times New Roman" w:hAnsi="Times New Roman"/>
          <w:sz w:val="28"/>
          <w:szCs w:val="24"/>
        </w:rPr>
        <w:t>город</w:t>
      </w:r>
      <w:r w:rsidR="006B3C2A" w:rsidRPr="006B417F">
        <w:rPr>
          <w:rFonts w:ascii="Times New Roman" w:eastAsia="Times New Roman" w:hAnsi="Times New Roman"/>
          <w:sz w:val="28"/>
          <w:szCs w:val="24"/>
        </w:rPr>
        <w:t>ского типа Карабаш Беговой С.В.)</w:t>
      </w:r>
      <w:r w:rsidR="006B417F" w:rsidRPr="006B417F">
        <w:rPr>
          <w:rFonts w:ascii="Times New Roman" w:eastAsia="Times New Roman" w:hAnsi="Times New Roman"/>
          <w:sz w:val="28"/>
          <w:szCs w:val="24"/>
        </w:rPr>
        <w:t>.</w:t>
      </w:r>
    </w:p>
    <w:p w:rsidR="006B417F" w:rsidRPr="008D7829" w:rsidRDefault="006B417F" w:rsidP="00994A19">
      <w:pPr>
        <w:pStyle w:val="a4"/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40"/>
          <w:szCs w:val="28"/>
          <w:lang w:eastAsia="ru-RU"/>
        </w:rPr>
      </w:pPr>
      <w:r w:rsidRPr="008D7829">
        <w:rPr>
          <w:rFonts w:ascii="Times New Roman" w:eastAsia="Times New Roman" w:hAnsi="Times New Roman"/>
          <w:sz w:val="28"/>
          <w:szCs w:val="28"/>
          <w:lang w:eastAsia="ru-RU"/>
        </w:rPr>
        <w:t xml:space="preserve">Подготовлена </w:t>
      </w:r>
      <w:r w:rsidRPr="008D7829">
        <w:rPr>
          <w:rFonts w:ascii="Times New Roman" w:hAnsi="Times New Roman"/>
          <w:sz w:val="28"/>
          <w:szCs w:val="28"/>
        </w:rPr>
        <w:t xml:space="preserve">для публикации в </w:t>
      </w:r>
      <w:r w:rsidRPr="008D7829">
        <w:rPr>
          <w:rFonts w:ascii="Times New Roman" w:eastAsia="Times New Roman" w:hAnsi="Times New Roman"/>
          <w:sz w:val="28"/>
          <w:szCs w:val="28"/>
          <w:lang w:eastAsia="ru-RU"/>
        </w:rPr>
        <w:t xml:space="preserve">научно-практическом журнале «Антикоррупционный бюллетень» </w:t>
      </w:r>
      <w:r w:rsidRPr="008D7829">
        <w:rPr>
          <w:rFonts w:ascii="Times New Roman" w:hAnsi="Times New Roman"/>
          <w:sz w:val="28"/>
          <w:szCs w:val="28"/>
        </w:rPr>
        <w:t>информационно - аналитическая статья о реализации антикоррупционной политики в Бугульминском муниципальном районе в 2018 году.</w:t>
      </w:r>
      <w:r w:rsidRPr="008D7829">
        <w:rPr>
          <w:rFonts w:ascii="Times New Roman" w:hAnsi="Times New Roman"/>
          <w:i/>
          <w:sz w:val="28"/>
          <w:szCs w:val="28"/>
        </w:rPr>
        <w:t xml:space="preserve"> </w:t>
      </w:r>
      <w:r w:rsidRPr="008D7829">
        <w:rPr>
          <w:rFonts w:ascii="Times New Roman" w:hAnsi="Times New Roman"/>
          <w:color w:val="000000"/>
          <w:sz w:val="28"/>
          <w:szCs w:val="21"/>
        </w:rPr>
        <w:t>Ежегодно в журнале публикуются статьи руководителей органов государственной власти и местного самоуправления, членов Комиссии по координации работы по противодействию коррупции в Республике Татарстан, представителей науки и общественности. Антикоррупционный бюллетень будет включен в базу РИНЦ и предназначен для использования в практической деятельности лицами, ответственными за профилактику коррупционных и иных правонарушений, участвующими в реализации антикоррупционной политики и иных заинтересованных лиц.</w:t>
      </w:r>
      <w:r w:rsidRPr="008D7829">
        <w:rPr>
          <w:rFonts w:ascii="Times New Roman" w:eastAsia="Times New Roman" w:hAnsi="Times New Roman"/>
          <w:sz w:val="40"/>
          <w:szCs w:val="28"/>
          <w:lang w:eastAsia="ru-RU"/>
        </w:rPr>
        <w:t xml:space="preserve"> </w:t>
      </w:r>
    </w:p>
    <w:p w:rsidR="006E5605" w:rsidRPr="00A469FC" w:rsidRDefault="006E5605" w:rsidP="00994A19">
      <w:pPr>
        <w:numPr>
          <w:ilvl w:val="0"/>
          <w:numId w:val="8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A469FC">
        <w:rPr>
          <w:rFonts w:ascii="Times New Roman" w:eastAsia="Times New Roman" w:hAnsi="Times New Roman"/>
          <w:b/>
          <w:i/>
          <w:sz w:val="28"/>
          <w:szCs w:val="24"/>
        </w:rPr>
        <w:t>Обеспечение работы комиссии муниципального района (городского округа) по координации работы по противодействию коррупции в качестве ее секретаря (количество подготовленных справочных материалов, выступлений</w:t>
      </w:r>
      <w:r w:rsidR="001921E6">
        <w:rPr>
          <w:rFonts w:ascii="Times New Roman" w:eastAsia="Times New Roman" w:hAnsi="Times New Roman"/>
          <w:b/>
          <w:i/>
          <w:sz w:val="28"/>
          <w:szCs w:val="24"/>
        </w:rPr>
        <w:t>, протоколов заседаний).</w:t>
      </w:r>
    </w:p>
    <w:p w:rsidR="008A554E" w:rsidRDefault="008A554E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8A554E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2304" behindDoc="0" locked="0" layoutInCell="1" allowOverlap="1" wp14:anchorId="69676B04" wp14:editId="3F816E64">
            <wp:simplePos x="0" y="0"/>
            <wp:positionH relativeFrom="column">
              <wp:posOffset>66040</wp:posOffset>
            </wp:positionH>
            <wp:positionV relativeFrom="paragraph">
              <wp:posOffset>188595</wp:posOffset>
            </wp:positionV>
            <wp:extent cx="3977640" cy="2647950"/>
            <wp:effectExtent l="152400" t="152400" r="346710" b="342900"/>
            <wp:wrapSquare wrapText="bothSides"/>
            <wp:docPr id="13" name="Рисунок 13" descr="C:\Users\Ol'ga Gafiatullina\Desktop\Антикоррупция\Заседания Комиссии\2018\28.03.2018\фото\Подвели итоги_ в Бугульме прошло заседание комиссии по координации работы по противодействию коррупции_files\view_3771247_286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'ga Gafiatullina\Desktop\Антикоррупция\Заседания Комиссии\2018\28.03.2018\фото\Подвели итоги_ в Бугульме прошло заседание комиссии по координации работы по противодействию коррупции_files\view_3771247_286058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605" w:rsidRDefault="006E5605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>В отчетном периоде подготовл</w:t>
      </w:r>
      <w:r w:rsidR="00C764CC">
        <w:rPr>
          <w:rFonts w:ascii="Times New Roman" w:eastAsia="Times New Roman" w:hAnsi="Times New Roman"/>
          <w:sz w:val="28"/>
          <w:szCs w:val="24"/>
        </w:rPr>
        <w:t>ено и проведено три</w:t>
      </w:r>
      <w:r w:rsidRPr="006E5605">
        <w:rPr>
          <w:rFonts w:ascii="Times New Roman" w:eastAsia="Times New Roman" w:hAnsi="Times New Roman"/>
          <w:sz w:val="28"/>
          <w:szCs w:val="24"/>
        </w:rPr>
        <w:t xml:space="preserve"> заседани</w:t>
      </w:r>
      <w:r w:rsidR="00C764CC">
        <w:rPr>
          <w:rFonts w:ascii="Times New Roman" w:eastAsia="Times New Roman" w:hAnsi="Times New Roman"/>
          <w:sz w:val="28"/>
          <w:szCs w:val="24"/>
        </w:rPr>
        <w:t>я</w:t>
      </w:r>
      <w:r w:rsidRPr="006E5605">
        <w:rPr>
          <w:rFonts w:ascii="Times New Roman" w:eastAsia="Times New Roman" w:hAnsi="Times New Roman"/>
          <w:sz w:val="28"/>
          <w:szCs w:val="24"/>
        </w:rPr>
        <w:t xml:space="preserve"> Комиссии по координации работы по противодействию коррупции в Бугульминском муниципальном районе. </w:t>
      </w:r>
      <w:r w:rsidR="00E77A02">
        <w:rPr>
          <w:rFonts w:ascii="Times New Roman" w:eastAsia="Times New Roman" w:hAnsi="Times New Roman"/>
          <w:sz w:val="28"/>
          <w:szCs w:val="24"/>
        </w:rPr>
        <w:t xml:space="preserve">Подготовлено </w:t>
      </w:r>
      <w:r w:rsidR="00CC1264">
        <w:rPr>
          <w:rFonts w:ascii="Times New Roman" w:eastAsia="Times New Roman" w:hAnsi="Times New Roman"/>
          <w:sz w:val="28"/>
          <w:szCs w:val="24"/>
        </w:rPr>
        <w:t xml:space="preserve">9 </w:t>
      </w:r>
      <w:r w:rsidR="00E77A02">
        <w:rPr>
          <w:rFonts w:ascii="Times New Roman" w:eastAsia="Times New Roman" w:hAnsi="Times New Roman"/>
          <w:sz w:val="28"/>
          <w:szCs w:val="24"/>
        </w:rPr>
        <w:t xml:space="preserve">материалов, </w:t>
      </w:r>
      <w:r w:rsidR="00CC1264">
        <w:rPr>
          <w:rFonts w:ascii="Times New Roman" w:eastAsia="Times New Roman" w:hAnsi="Times New Roman"/>
          <w:sz w:val="28"/>
          <w:szCs w:val="24"/>
        </w:rPr>
        <w:t xml:space="preserve">12 </w:t>
      </w:r>
      <w:r w:rsidR="00E77A02">
        <w:rPr>
          <w:rFonts w:ascii="Times New Roman" w:eastAsia="Times New Roman" w:hAnsi="Times New Roman"/>
          <w:sz w:val="28"/>
          <w:szCs w:val="24"/>
        </w:rPr>
        <w:t>выступлений и три протокола заседания комиссии.</w:t>
      </w:r>
    </w:p>
    <w:p w:rsidR="00994A19" w:rsidRPr="006E5605" w:rsidRDefault="00994A19" w:rsidP="00994A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</w:p>
    <w:p w:rsidR="00E77A02" w:rsidRDefault="00E77A02" w:rsidP="00994A19">
      <w:pPr>
        <w:pStyle w:val="a4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E77A02">
        <w:rPr>
          <w:rFonts w:ascii="Times New Roman" w:eastAsia="Times New Roman" w:hAnsi="Times New Roman"/>
          <w:i/>
          <w:sz w:val="28"/>
          <w:szCs w:val="24"/>
        </w:rPr>
        <w:t xml:space="preserve"> </w:t>
      </w:r>
      <w:r w:rsidR="006E5605" w:rsidRPr="00E77A02">
        <w:rPr>
          <w:rFonts w:ascii="Times New Roman" w:eastAsia="Times New Roman" w:hAnsi="Times New Roman"/>
          <w:i/>
          <w:sz w:val="28"/>
          <w:szCs w:val="24"/>
        </w:rPr>
        <w:t>Количество и перечень управленческих решений, принятых и реализованных в органах местного самоуправления, из них: по результатам рассмотрения на заседаниях комиссии по координации работы по противодействию коррупции (например, какие изменения внесены в нормативные акты, определяющие порядок оказания муниципальных услуг или осуществления муниципальных функций; меры, принятые для обеспечения соблюдения законности при государственных (муниципальных) закупках, для возврата средств по муниципальным контрактам, для возврата муниципального имущества, для расторжения договоров аренды (в случаях установления нарушений закона); количество и перечень должностных лиц, наказанных за нарушения антикоррупционного законодательства или законодательства о муниципальной службе и т.д.)</w:t>
      </w:r>
      <w:r w:rsidRPr="00E77A02">
        <w:rPr>
          <w:rFonts w:ascii="Times New Roman" w:eastAsia="Times New Roman" w:hAnsi="Times New Roman"/>
          <w:sz w:val="28"/>
          <w:szCs w:val="24"/>
        </w:rPr>
        <w:t xml:space="preserve"> </w:t>
      </w:r>
    </w:p>
    <w:p w:rsidR="00E77A02" w:rsidRPr="00E77A02" w:rsidRDefault="00E77A02" w:rsidP="00994A19">
      <w:pPr>
        <w:pStyle w:val="a4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8"/>
          <w:szCs w:val="24"/>
        </w:rPr>
      </w:pPr>
      <w:r w:rsidRPr="00E77A02">
        <w:rPr>
          <w:rFonts w:ascii="Times New Roman" w:eastAsia="Times New Roman" w:hAnsi="Times New Roman"/>
          <w:sz w:val="28"/>
          <w:szCs w:val="24"/>
        </w:rPr>
        <w:t>В план работы комиссии по координации работы по противодействию коррупции включены следующие  вопросы: «Об исключении коррупционных факторов при использовании федеральных и республиканских субсидий, полученных на развитие растениеводства  и животноводства  в Бугульминском муниципальном районе», «О принятии предусмотренных законодательством мер для выявления и прекращения незаконной добычи общераспространённых полезных ископаемых, восстановления и рекультивации плодородного слоя земельных участков», «О результатах проведенной инвентаризации объектов недвижимости на предмет выявления бесхозяйных помещений, а также о мерах, принятых по понуждению владельцев ранее не зарегистрированных объектов недвижимости и земельных участков к регистрации прав собственности».</w:t>
      </w:r>
    </w:p>
    <w:p w:rsidR="006E5605" w:rsidRPr="00E77A02" w:rsidRDefault="006E5605" w:rsidP="00994A19">
      <w:pPr>
        <w:pStyle w:val="a4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8"/>
          <w:szCs w:val="24"/>
        </w:rPr>
      </w:pPr>
      <w:r w:rsidRPr="00E77A02">
        <w:rPr>
          <w:rFonts w:ascii="Times New Roman" w:eastAsia="Times New Roman" w:hAnsi="Times New Roman"/>
          <w:sz w:val="28"/>
          <w:szCs w:val="24"/>
        </w:rPr>
        <w:t>В средствах массовой информации (газетах и на официальном портале Бугульминского муниципального района) размещена информация о проведении акции «Народная инвентаризация» следующего содержания:</w:t>
      </w:r>
    </w:p>
    <w:p w:rsidR="006E5605" w:rsidRPr="006E5605" w:rsidRDefault="006E5605" w:rsidP="00994A19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 xml:space="preserve">«В  Бугульминском муниципальном  районе  продолжается акция  под  названием  «Народная  инвентаризация», в ходе которой планируется с помощью  неравнодушных  жителей  города  Бугульма  и  сельских  поселений  Бугульминского  муниципального  района  выявить  пустующие,  неиспользуемые,  </w:t>
      </w:r>
      <w:r w:rsidR="00973583">
        <w:rPr>
          <w:rFonts w:ascii="Times New Roman" w:eastAsia="Times New Roman" w:hAnsi="Times New Roman"/>
          <w:sz w:val="28"/>
          <w:szCs w:val="24"/>
        </w:rPr>
        <w:t>ненадлежаще</w:t>
      </w:r>
      <w:r w:rsidRPr="006E5605">
        <w:rPr>
          <w:rFonts w:ascii="Times New Roman" w:eastAsia="Times New Roman" w:hAnsi="Times New Roman"/>
          <w:sz w:val="28"/>
          <w:szCs w:val="24"/>
        </w:rPr>
        <w:t xml:space="preserve">  используемые,  либо  используемые  под  сомнительные  цели  земельные  участки,  здания  и  помещения.  Цель  проведения  акции  «Народная  инвентаризация  -  вовлечение  в  хозяйственный  оборот  неиспользуемых  Объектов,  расширение  налогооблагаемой  базы,  увеличение  неналоговых  поступлений  в  бюджет.  Особенностью  этой  акции  является  то, что,  помимо  сбора  указанной  выше  информации,  интересует  и  мнение  обратившихся  о  дальнейшем  использовании  неиспользуемых  либо  неэффективно  используемых  объектов.  Горожане  и  сельские  жители  могут  по  этому  вопросу:</w:t>
      </w:r>
    </w:p>
    <w:p w:rsidR="006E5605" w:rsidRPr="006E5605" w:rsidRDefault="006E5605" w:rsidP="00994A19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 xml:space="preserve"> -  позвонить  в  рабочие  дни  с  8  до  16  часов   по  телефону: 8 (85594) 4-52-44;</w:t>
      </w:r>
    </w:p>
    <w:p w:rsidR="006E5605" w:rsidRPr="006E5605" w:rsidRDefault="006E5605" w:rsidP="00994A19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 xml:space="preserve"> -  сообщить  по  электронной  почте:  pizo85@mail.ru;</w:t>
      </w:r>
    </w:p>
    <w:p w:rsidR="006E5605" w:rsidRPr="006E5605" w:rsidRDefault="006E5605" w:rsidP="00994A19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 xml:space="preserve"> - направить  письменное  сообщение  по  адресу: Республика  Татарстан,  г.Бугульма, ул.В.Ленина, д.12  (Палата  имущественных  и  земельных  отношений  Бугульминского  муниципального  района)».</w:t>
      </w:r>
    </w:p>
    <w:p w:rsidR="006E5605" w:rsidRPr="006E5605" w:rsidRDefault="006E5605" w:rsidP="00994A19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>По состоянию на текущую дату обращений от граждан по данному вопросу не поступало.</w:t>
      </w:r>
    </w:p>
    <w:p w:rsidR="006E5605" w:rsidRPr="000F5711" w:rsidRDefault="006E5605" w:rsidP="00994A19">
      <w:pPr>
        <w:pStyle w:val="a4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8"/>
          <w:szCs w:val="24"/>
        </w:rPr>
      </w:pPr>
      <w:r w:rsidRPr="000F5711">
        <w:rPr>
          <w:rFonts w:ascii="Times New Roman" w:eastAsia="Times New Roman" w:hAnsi="Times New Roman"/>
          <w:sz w:val="28"/>
          <w:szCs w:val="24"/>
        </w:rPr>
        <w:lastRenderedPageBreak/>
        <w:t xml:space="preserve">За активное участие в работе по реализации антикоррупционной политики в Бугульминском муниципальном районе поощрены денежными сертификатами от имени Главы Бугульминского муниципального района Бугульминский производственно-педагогический колледж, лицей № 2 и учреждение дополнительного образования «Центр детского технического творчества». </w:t>
      </w:r>
    </w:p>
    <w:p w:rsidR="006E5605" w:rsidRPr="006E5605" w:rsidRDefault="006E5605" w:rsidP="00994A19">
      <w:pPr>
        <w:numPr>
          <w:ilvl w:val="0"/>
          <w:numId w:val="16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>В рамках заседания комиссии по координации работы по противодействию коррупции Отделу муниципальных заказов исполнительного комитета Бугульминского муниципального района, с целью предотвращения нарушений при размещении заказов в ежеквартальном режиме со всеми субъектами муниципальных заказов, включая сельские поселения, поручено проводить рабочие совещания по разъяснению норм законодательства в сфере закупок, а также оказывать консультационную и методическую помощь в данном направлении.</w:t>
      </w:r>
    </w:p>
    <w:p w:rsidR="006E5605" w:rsidRPr="006E5605" w:rsidRDefault="006E5605" w:rsidP="00994A19">
      <w:pPr>
        <w:numPr>
          <w:ilvl w:val="0"/>
          <w:numId w:val="16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 xml:space="preserve">Во исполнение приказа Министерства здравоохранения Республики Татарстан от 06.02.2014 № 162 приказом ГАУЗ «Бугульминская ЦРБ» от 07.05.2018 № 01-07/245 создана комиссия и утверждено положение, определяющее порядок сообщения заместителями главного врача, руководителями структурных подразделений о получении подарка в связи с их должностным положением или исполнением ими служебных (должностных) обязанностей, сдачи и оценки подарка, реализации (выкупа) и зачисления средств, вырученных от его реализации. </w:t>
      </w:r>
    </w:p>
    <w:p w:rsidR="00684773" w:rsidRPr="00684773" w:rsidRDefault="00684773" w:rsidP="00994A19">
      <w:pPr>
        <w:pStyle w:val="a4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684773">
        <w:rPr>
          <w:rFonts w:ascii="Times New Roman" w:hAnsi="Times New Roman"/>
          <w:sz w:val="28"/>
          <w:szCs w:val="28"/>
          <w:lang w:eastAsia="ru-RU"/>
        </w:rPr>
        <w:t>Одним из ключевых источников информации для выявления конфликта интересов являются сведения  о доходах, расходах, об имуществе и обязательствах имущественного характера. Результат анализа таких сведений за 2017 год, проведенного помощником главы по противодействию коррупции, позволил в действиях муниципальных служащих диагностировать признаки конфликта интересов. Так, были установлены факты выполнения муниципальными служащими иной оплачиваемой работы в подведомственных учреждениях образования, спорта и молодежной политики; нахождения в прямом подчинении с</w:t>
      </w:r>
      <w:r w:rsidR="00D76013">
        <w:rPr>
          <w:rFonts w:ascii="Times New Roman" w:hAnsi="Times New Roman"/>
          <w:sz w:val="28"/>
          <w:szCs w:val="28"/>
          <w:lang w:eastAsia="ru-RU"/>
        </w:rPr>
        <w:t>упруга муниципального служащего</w:t>
      </w:r>
      <w:r w:rsidRPr="00684773">
        <w:rPr>
          <w:rFonts w:ascii="Times New Roman" w:hAnsi="Times New Roman"/>
          <w:sz w:val="28"/>
          <w:szCs w:val="28"/>
          <w:lang w:eastAsia="ru-RU"/>
        </w:rPr>
        <w:t xml:space="preserve">; выполнение иной оплачиваемой работы муниципальными служащими без уведомления работодателя; наличие у муниципальных служащих доходов от ценных бумаг. Перечисленные факты были рассмотрены на заседании комиссии по </w:t>
      </w:r>
      <w:r w:rsidRPr="00684773">
        <w:rPr>
          <w:rFonts w:ascii="Times New Roman" w:eastAsia="Times New Roman" w:hAnsi="Times New Roman"/>
          <w:sz w:val="28"/>
          <w:szCs w:val="28"/>
          <w:lang w:eastAsia="ru-RU"/>
        </w:rPr>
        <w:t>соблюдению требований к служебному поведению муниципальных служащих и урегулированию конфликта интересов в Бугульминском муниципальном районе, приняты соответствующие меры. В отношении семерых муниципальных служащих были применены меры дисциплинарного взыскания.</w:t>
      </w:r>
    </w:p>
    <w:p w:rsidR="00267893" w:rsidRPr="008D7829" w:rsidRDefault="00152B96" w:rsidP="00994A19">
      <w:pPr>
        <w:pStyle w:val="a4"/>
        <w:numPr>
          <w:ilvl w:val="0"/>
          <w:numId w:val="16"/>
        </w:numPr>
        <w:spacing w:line="240" w:lineRule="auto"/>
        <w:ind w:left="0" w:firstLine="0"/>
        <w:jc w:val="both"/>
        <w:rPr>
          <w:rFonts w:ascii="Times New Roman" w:eastAsia="Times New Roman" w:hAnsi="Times New Roman"/>
          <w:sz w:val="28"/>
          <w:szCs w:val="24"/>
        </w:rPr>
      </w:pPr>
      <w:r w:rsidRPr="008D7829">
        <w:rPr>
          <w:rFonts w:ascii="Times New Roman" w:hAnsi="Times New Roman"/>
          <w:sz w:val="28"/>
          <w:szCs w:val="28"/>
        </w:rPr>
        <w:t>Подготовлено и направлено письмо руководителям подведомственных учреждений о мерах по урегулированию конфликта интересов и ответственности за непринятие соответствующих мер.</w:t>
      </w:r>
    </w:p>
    <w:p w:rsidR="00267893" w:rsidRDefault="00267893" w:rsidP="00994A19">
      <w:pPr>
        <w:pStyle w:val="a4"/>
        <w:widowControl w:val="0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267893">
        <w:rPr>
          <w:rFonts w:ascii="Times New Roman" w:hAnsi="Times New Roman"/>
          <w:sz w:val="28"/>
          <w:szCs w:val="28"/>
        </w:rPr>
        <w:t>В целях расширения круга должностных лиц, на которых распространяются антикоррупционные требования, ограничения и запреты, на основании проектов примерных правовых актов и рекомендаций, разработанных Министерством юстиции Республики Татарстан и согласованных с республиканской прокуратурой, в Бугульминском муниципальном районе проведена работа по внесению изменений в уставы организаций (учреждений) образования, культуры, спорта и молодежной политики и трудовые договоры с руководителями и работниками таких организаций (учреждений).</w:t>
      </w:r>
      <w:r>
        <w:rPr>
          <w:rFonts w:ascii="Times New Roman" w:hAnsi="Times New Roman"/>
          <w:sz w:val="28"/>
          <w:szCs w:val="28"/>
        </w:rPr>
        <w:t xml:space="preserve"> Аналогичная работа </w:t>
      </w:r>
      <w:r w:rsidR="00D76013">
        <w:rPr>
          <w:rFonts w:ascii="Times New Roman" w:hAnsi="Times New Roman"/>
          <w:sz w:val="28"/>
          <w:szCs w:val="28"/>
        </w:rPr>
        <w:t>проведена</w:t>
      </w:r>
      <w:r>
        <w:rPr>
          <w:rFonts w:ascii="Times New Roman" w:hAnsi="Times New Roman"/>
          <w:sz w:val="28"/>
          <w:szCs w:val="28"/>
        </w:rPr>
        <w:t xml:space="preserve"> в отношении муниципальных унитарных предприятий  и других муниципальных учреждений.</w:t>
      </w:r>
    </w:p>
    <w:p w:rsidR="00950A35" w:rsidRPr="001340F0" w:rsidRDefault="00950A35" w:rsidP="00994A19">
      <w:pPr>
        <w:pStyle w:val="a4"/>
        <w:widowControl w:val="0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1340F0">
        <w:rPr>
          <w:rFonts w:ascii="Times New Roman" w:hAnsi="Times New Roman"/>
          <w:sz w:val="28"/>
          <w:szCs w:val="28"/>
        </w:rPr>
        <w:t xml:space="preserve">Одним из методов контроля владения знаниями антикоррупционного </w:t>
      </w:r>
      <w:r w:rsidRPr="001340F0">
        <w:rPr>
          <w:rFonts w:ascii="Times New Roman" w:hAnsi="Times New Roman"/>
          <w:sz w:val="28"/>
          <w:szCs w:val="28"/>
        </w:rPr>
        <w:lastRenderedPageBreak/>
        <w:t xml:space="preserve">законодательства является проведение тестирование муниципальных служащих. В 2018 году проведено однократное тестирование муниципальных служащих и лиц, замещающих муниципальные должности, на предмет знания ими основ антикоррупционного законодательства. </w:t>
      </w:r>
    </w:p>
    <w:p w:rsidR="006E5605" w:rsidRPr="0029580D" w:rsidRDefault="006E5605" w:rsidP="00994A19">
      <w:pPr>
        <w:pStyle w:val="a4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29580D">
        <w:rPr>
          <w:rFonts w:ascii="Times New Roman" w:eastAsia="Times New Roman" w:hAnsi="Times New Roman"/>
          <w:b/>
          <w:i/>
          <w:sz w:val="28"/>
          <w:szCs w:val="24"/>
        </w:rPr>
        <w:t>Количество и перечень принятых в ОМСУ по инициативе помощника нормативных правовых актов, других документов, направленных на сокращение коррупциогенных факторов.</w:t>
      </w:r>
    </w:p>
    <w:p w:rsidR="006E5605" w:rsidRPr="006E5605" w:rsidRDefault="006E5605" w:rsidP="00994A19">
      <w:pPr>
        <w:widowControl w:val="0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eastAsia="Times New Roman" w:hAnsi="Times New Roman"/>
          <w:sz w:val="28"/>
          <w:szCs w:val="24"/>
        </w:rPr>
        <w:t xml:space="preserve"> </w:t>
      </w:r>
      <w:r w:rsidRPr="006E5605">
        <w:rPr>
          <w:rFonts w:ascii="Times New Roman" w:hAnsi="Times New Roman"/>
          <w:sz w:val="28"/>
          <w:szCs w:val="28"/>
        </w:rPr>
        <w:t>Постановление Главы Бугульминского муниципального района от 15.01.2018 № 1в "Об утверждении Инструкции об организации служебных проверок в органах местного самоуправления Бугульминского муниципального района Республики Татарстан";</w:t>
      </w:r>
    </w:p>
    <w:p w:rsidR="006E5605" w:rsidRPr="006E5605" w:rsidRDefault="006E5605" w:rsidP="00994A19">
      <w:pPr>
        <w:widowControl w:val="0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</w:rPr>
        <w:t>Распоряжение Главы Бугульминского муниципального района №9в от 06.02.2018 «О внесении изменений в должностные инструкции»;</w:t>
      </w:r>
    </w:p>
    <w:p w:rsidR="006E5605" w:rsidRPr="006E5605" w:rsidRDefault="006E5605" w:rsidP="00994A19">
      <w:pPr>
        <w:widowControl w:val="0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</w:rPr>
        <w:t>Распоряжение Руководителя Исполнительного комитета Бугульминского муниципального района №30в от 06.02.2018 «О внесении изменений в должностные инструкции»;</w:t>
      </w:r>
    </w:p>
    <w:p w:rsidR="006E5605" w:rsidRPr="006E5605" w:rsidRDefault="006E5605" w:rsidP="00994A19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</w:rPr>
        <w:t>Разработаны следующие проекты решений Совета района:</w:t>
      </w:r>
    </w:p>
    <w:p w:rsidR="006E5605" w:rsidRPr="006E5605" w:rsidRDefault="006E5605" w:rsidP="00994A19">
      <w:pPr>
        <w:widowControl w:val="0"/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</w:rPr>
        <w:t xml:space="preserve">«О Порядке сообщения руководителем организации (учреждения), подведомственной органу местного самоуправления Бугульминского  муниципального района Республики Татарстан, о возникновении личной заинтересованности при исполнении должностных обязанностей, которая приводит или может привести к конфликту интересов»; </w:t>
      </w:r>
    </w:p>
    <w:p w:rsidR="006E5605" w:rsidRPr="006E5605" w:rsidRDefault="006E5605" w:rsidP="00994A19">
      <w:pPr>
        <w:widowControl w:val="0"/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</w:rPr>
        <w:t>«Об утверждении Положения о комиссии по соблюдению требований к служебному поведению и урегулированию конфликта интересов в Бугульминском муниципальном районе Республики Татарстан»;</w:t>
      </w:r>
    </w:p>
    <w:p w:rsidR="006E5605" w:rsidRPr="006E5605" w:rsidRDefault="006E5605" w:rsidP="00994A19">
      <w:pPr>
        <w:widowControl w:val="0"/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</w:rPr>
        <w:t>«О Регламенте работы с обращениями граждан».</w:t>
      </w:r>
    </w:p>
    <w:p w:rsidR="006E5605" w:rsidRPr="006E5605" w:rsidRDefault="006E5605" w:rsidP="009363C6">
      <w:pPr>
        <w:widowControl w:val="0"/>
        <w:spacing w:after="0" w:line="240" w:lineRule="auto"/>
        <w:ind w:left="360" w:firstLine="348"/>
        <w:jc w:val="both"/>
        <w:rPr>
          <w:rFonts w:ascii="Times New Roman" w:eastAsia="Times New Roman" w:hAnsi="Times New Roman"/>
          <w:sz w:val="28"/>
          <w:szCs w:val="24"/>
        </w:rPr>
      </w:pPr>
    </w:p>
    <w:p w:rsidR="006E5605" w:rsidRPr="0029580D" w:rsidRDefault="006E5605" w:rsidP="009363C6">
      <w:pPr>
        <w:numPr>
          <w:ilvl w:val="0"/>
          <w:numId w:val="11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29580D">
        <w:rPr>
          <w:rFonts w:ascii="Times New Roman" w:eastAsia="Times New Roman" w:hAnsi="Times New Roman"/>
          <w:b/>
          <w:i/>
          <w:sz w:val="28"/>
          <w:szCs w:val="24"/>
        </w:rPr>
        <w:t xml:space="preserve">Количество выступлений по вопросам соблюдения антикоррупционного законодательства, проведенных помощником для муниципальных служащих и работников бюджетных организаций (указывается даты проведения, число и категория слушателей, тема выступления).  </w:t>
      </w:r>
    </w:p>
    <w:p w:rsidR="00F97321" w:rsidRDefault="001B5593" w:rsidP="009363C6">
      <w:pPr>
        <w:pStyle w:val="a4"/>
        <w:numPr>
          <w:ilvl w:val="0"/>
          <w:numId w:val="17"/>
        </w:numPr>
        <w:spacing w:after="0" w:line="240" w:lineRule="auto"/>
        <w:ind w:left="0" w:hanging="106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469FC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27008" behindDoc="0" locked="0" layoutInCell="1" allowOverlap="1" wp14:anchorId="41F545F7" wp14:editId="7989FAA1">
            <wp:simplePos x="0" y="0"/>
            <wp:positionH relativeFrom="column">
              <wp:posOffset>20320</wp:posOffset>
            </wp:positionH>
            <wp:positionV relativeFrom="paragraph">
              <wp:posOffset>68580</wp:posOffset>
            </wp:positionV>
            <wp:extent cx="4074795" cy="2927350"/>
            <wp:effectExtent l="152400" t="152400" r="344805" b="349250"/>
            <wp:wrapSquare wrapText="bothSides"/>
            <wp:docPr id="26" name="Рисунок 26" descr="C:\Users\Ol'ga Gafiatullina\Desktop\Антикоррупция\ДОУ\35 САД\20180405_14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'ga Gafiatullina\Desktop\Антикоррупция\ДОУ\35 САД\20180405_14014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292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21" w:rsidRPr="00A469FC">
        <w:rPr>
          <w:rFonts w:ascii="Times New Roman" w:hAnsi="Times New Roman"/>
          <w:color w:val="000000" w:themeColor="text1"/>
          <w:sz w:val="28"/>
          <w:szCs w:val="28"/>
        </w:rPr>
        <w:t xml:space="preserve">5 апреля 2018 года согласно годовому плану работы в </w:t>
      </w:r>
      <w:r w:rsidR="00F97321" w:rsidRPr="008D7829">
        <w:rPr>
          <w:rFonts w:ascii="Times New Roman" w:hAnsi="Times New Roman"/>
          <w:b/>
          <w:color w:val="000000" w:themeColor="text1"/>
          <w:sz w:val="28"/>
          <w:szCs w:val="28"/>
        </w:rPr>
        <w:t xml:space="preserve">детском саду №35 «Дельфин» </w:t>
      </w:r>
      <w:r w:rsidR="00F97321" w:rsidRPr="00A469FC">
        <w:rPr>
          <w:rFonts w:ascii="Times New Roman" w:hAnsi="Times New Roman"/>
          <w:color w:val="000000" w:themeColor="text1"/>
          <w:sz w:val="28"/>
          <w:szCs w:val="28"/>
        </w:rPr>
        <w:t xml:space="preserve">проведено расширенное заседание антикоррупционной комиссии вышеназванного образовательного учреждения с участием помощника Бугульминского городского прокурора </w:t>
      </w:r>
      <w:r w:rsidR="00F97321" w:rsidRPr="00A469FC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Хуснутдинова И.М., помощника главы Бугульминского муниципального района  по вопросам противодействия коррупции Гафиятуллиной О.А. на тему: «Борьба с коррупцией – путь к безупречной репутации детского сада и созданию благоприятного имиджа».  </w:t>
      </w:r>
    </w:p>
    <w:p w:rsidR="00F97321" w:rsidRPr="00A469FC" w:rsidRDefault="001B5593" w:rsidP="009363C6">
      <w:pPr>
        <w:spacing w:after="0" w:line="240" w:lineRule="auto"/>
        <w:ind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От</w:t>
      </w:r>
      <w:r w:rsidR="00F97321" w:rsidRPr="00A469FC">
        <w:rPr>
          <w:rFonts w:ascii="Times New Roman" w:hAnsi="Times New Roman"/>
          <w:color w:val="000000" w:themeColor="text1"/>
          <w:sz w:val="28"/>
          <w:szCs w:val="28"/>
        </w:rPr>
        <w:t>крыла заседание антикоррупционной комиссии заведующая детского сада  Каримова Р.М. В своем выступлении она рассказала о работе дошкольного учреждения в</w:t>
      </w:r>
      <w:r w:rsidR="00C478E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F97321" w:rsidRPr="00A469FC">
        <w:rPr>
          <w:rFonts w:ascii="Times New Roman" w:hAnsi="Times New Roman"/>
          <w:color w:val="000000" w:themeColor="text1"/>
          <w:sz w:val="28"/>
          <w:szCs w:val="28"/>
        </w:rPr>
        <w:t>сфере противодействия коррупции и о взаимодействии всех участников образовательного процесса в данном направлении. В ходе мероприятия педагоги детского сада с помощью воспитанников продемонстрировали результаты деятельности по формированию антикоррупционного мировоззрения у дошкольников с использованием театрализации «Хорошие поступки», «В сказке ложь, да в ней намек – добрым молодцам урок!», где на примерах всем известных народных сказок и персонажей были представлены ситуации коррупционного поведения в различных сферах жизнедеятельности, провели тренинг антикоррупционной направленности на тему «Подарки», активными участниками которого стали родители, педагоги и приглашенные. Также участники заседания антикоррупционной комиссии посетили выставку детского творчества и фотогалерею «Мир без коррупции», ознакомились с местным печатным изданием «Планета детства», свежий выпуск которого посвящён тематике противодействия коррупции. Коллектив детского сада «Дельфин» непрерывно трудится над формированием положительного имиджа учреждения и создает все условия для противодействия коррупции и воспитания отрицательного отношения к ней.</w:t>
      </w:r>
    </w:p>
    <w:p w:rsidR="00F97321" w:rsidRPr="00A469FC" w:rsidRDefault="00F97321" w:rsidP="009363C6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F97321" w:rsidRPr="00A469FC" w:rsidRDefault="001B5593" w:rsidP="009363C6">
      <w:pPr>
        <w:pStyle w:val="a4"/>
        <w:spacing w:after="0" w:line="24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469FC">
        <w:rPr>
          <w:noProof/>
          <w:color w:val="000000" w:themeColor="text1"/>
          <w:shd w:val="clear" w:color="auto" w:fill="FFFFFF"/>
          <w:lang w:eastAsia="ru-RU"/>
        </w:rPr>
        <w:drawing>
          <wp:anchor distT="0" distB="0" distL="114300" distR="114300" simplePos="0" relativeHeight="251661824" behindDoc="0" locked="0" layoutInCell="1" allowOverlap="1" wp14:anchorId="42AD7B7E" wp14:editId="146760BA">
            <wp:simplePos x="0" y="0"/>
            <wp:positionH relativeFrom="column">
              <wp:posOffset>-34290</wp:posOffset>
            </wp:positionH>
            <wp:positionV relativeFrom="paragraph">
              <wp:posOffset>133350</wp:posOffset>
            </wp:positionV>
            <wp:extent cx="3810000" cy="3749675"/>
            <wp:effectExtent l="152400" t="152400" r="342900" b="346075"/>
            <wp:wrapSquare wrapText="bothSides"/>
            <wp:docPr id="27" name="Рисунок 27" descr="C:\Users\Ol'ga Gafiatullina\Desktop\Антикоррупция\Квест Фото\Салют\DSCN8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'ga Gafiatullina\Desktop\Антикоррупция\Квест Фото\Салют\DSCN87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0"/>
                    <a:stretch/>
                  </pic:blipFill>
                  <pic:spPr bwMode="auto">
                    <a:xfrm>
                      <a:off x="0" y="0"/>
                      <a:ext cx="3810000" cy="3749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9D5">
        <w:rPr>
          <w:rFonts w:ascii="Times New Roman" w:hAnsi="Times New Roman"/>
          <w:color w:val="000000" w:themeColor="text1"/>
          <w:sz w:val="28"/>
          <w:szCs w:val="28"/>
        </w:rPr>
        <w:t>2)</w:t>
      </w:r>
      <w:r w:rsidR="00F97321" w:rsidRPr="00A469FC">
        <w:rPr>
          <w:rFonts w:ascii="Times New Roman" w:hAnsi="Times New Roman"/>
          <w:color w:val="000000" w:themeColor="text1"/>
          <w:sz w:val="28"/>
          <w:szCs w:val="28"/>
        </w:rPr>
        <w:t xml:space="preserve"> 31 июля 2018 года в рамках реализации муниципального антикоррупционного проекта «#КоррупциЯпротив» в </w:t>
      </w:r>
      <w:r w:rsidR="00F97321" w:rsidRPr="008D7829">
        <w:rPr>
          <w:rFonts w:ascii="Times New Roman" w:hAnsi="Times New Roman"/>
          <w:b/>
          <w:color w:val="000000" w:themeColor="text1"/>
          <w:sz w:val="28"/>
          <w:szCs w:val="28"/>
        </w:rPr>
        <w:t>ДОЛ «Салют»</w:t>
      </w:r>
      <w:r w:rsidR="00F97321" w:rsidRPr="00A469FC">
        <w:rPr>
          <w:rFonts w:ascii="Times New Roman" w:hAnsi="Times New Roman"/>
          <w:color w:val="000000" w:themeColor="text1"/>
          <w:sz w:val="28"/>
          <w:szCs w:val="28"/>
        </w:rPr>
        <w:t xml:space="preserve"> прошел квест «Дважды два – не пять», организованный добровольцами Бугульмы совместно с представителями Комиссии по координации работы                                             по противодействию коррупции в Бугульминском муниципальном районе, представителями Общественного Совета при ОМВД России по Бугульминскому району и полицейскими отдела экономической безопасности и противодействия коррупции. Участниками Action стали отдыхающие девчонки и мальчишки               ДОЛ «Салют». По легенде квеста ребята перевоплотились в детективов по раскрытию коррупционных преступлений. Организаторы игры </w:t>
      </w:r>
      <w:r w:rsidR="00F97321" w:rsidRPr="00A469FC">
        <w:rPr>
          <w:rFonts w:ascii="Times New Roman" w:hAnsi="Times New Roman"/>
          <w:color w:val="000000" w:themeColor="text1"/>
          <w:sz w:val="28"/>
          <w:szCs w:val="28"/>
        </w:rPr>
        <w:lastRenderedPageBreak/>
        <w:t>подготовили для юных «Анискиных» шесть разнообразных и необычных этапов: «Профессиональный маджонг», «Переперевод», «PR - акция», «Ситуационная», «Пойми меня» и т.д. Детективы на время переводили с тарабарского языка пословицы и крылатые фразы о коррупции, собирали тематический маджонг, отгадывали ребусы, отвечали  на недетские вопросы, решали ситуационные задачи. По итогам квеста все команды справились с заданиями, а наиболее удачливые получили дипломы победителей.</w:t>
      </w:r>
      <w:r w:rsidR="00F97321" w:rsidRPr="00A469FC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F97321" w:rsidRPr="002B0E19" w:rsidRDefault="002D1CFB" w:rsidP="009363C6">
      <w:pPr>
        <w:pStyle w:val="a4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469FC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20864" behindDoc="0" locked="0" layoutInCell="1" allowOverlap="1" wp14:anchorId="02E20CC5" wp14:editId="35109A70">
            <wp:simplePos x="0" y="0"/>
            <wp:positionH relativeFrom="column">
              <wp:posOffset>60960</wp:posOffset>
            </wp:positionH>
            <wp:positionV relativeFrom="paragraph">
              <wp:posOffset>929640</wp:posOffset>
            </wp:positionV>
            <wp:extent cx="3721100" cy="2790825"/>
            <wp:effectExtent l="152400" t="152400" r="336550" b="352425"/>
            <wp:wrapSquare wrapText="bothSides"/>
            <wp:docPr id="20" name="Рисунок 20" descr="C:\Users\Ol'ga Gafiatullina\Desktop\Антикоррупция\9 декабря 2018\отчет\Добровольцы\IMG_20181211_14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'ga Gafiatullina\Desktop\Антикоррупция\9 декабря 2018\отчет\Добровольцы\IMG_20181211_14051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790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21" w:rsidRPr="002B0E19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  <w:t xml:space="preserve">11 декабря 2018 года </w:t>
      </w:r>
      <w:r w:rsidR="00F97321" w:rsidRPr="008D7829">
        <w:rPr>
          <w:rFonts w:ascii="Times New Roman" w:hAnsi="Times New Roman"/>
          <w:b/>
          <w:bCs/>
          <w:color w:val="000000" w:themeColor="text1"/>
          <w:sz w:val="28"/>
          <w:szCs w:val="28"/>
          <w:shd w:val="clear" w:color="auto" w:fill="FFFFFF"/>
        </w:rPr>
        <w:t>на</w:t>
      </w:r>
      <w:r w:rsidR="00F97321" w:rsidRPr="002B0E19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F97321" w:rsidRPr="008D7829">
        <w:rPr>
          <w:rFonts w:ascii="Times New Roman" w:hAnsi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базе структурного подразделения </w:t>
      </w:r>
      <w:r w:rsidR="00F97321" w:rsidRPr="008D7829">
        <w:rPr>
          <w:rFonts w:ascii="Times New Roman" w:hAnsi="Times New Roman"/>
          <w:b/>
          <w:color w:val="000000" w:themeColor="text1"/>
          <w:sz w:val="28"/>
          <w:szCs w:val="28"/>
        </w:rPr>
        <w:t>Дворца школьников «Школа малых наук»</w:t>
      </w:r>
      <w:r w:rsidR="00F97321" w:rsidRPr="002B0E19">
        <w:rPr>
          <w:rFonts w:ascii="Times New Roman" w:hAnsi="Times New Roman"/>
          <w:color w:val="000000" w:themeColor="text1"/>
          <w:sz w:val="28"/>
          <w:szCs w:val="28"/>
        </w:rPr>
        <w:t xml:space="preserve"> состоялся антикоррупционный квест «Дважды два – не пять» в рамках проведения мероприятий, приуроченных к Международному </w:t>
      </w:r>
      <w:r w:rsidR="00F97321" w:rsidRPr="002B0E19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  <w:t>дню</w:t>
      </w:r>
      <w:r w:rsidR="00F97321" w:rsidRPr="002B0E1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 </w:t>
      </w:r>
      <w:r w:rsidR="00F97321" w:rsidRPr="002B0E19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  <w:t>борьбы</w:t>
      </w:r>
      <w:r w:rsidR="00F97321" w:rsidRPr="002B0E1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 </w:t>
      </w:r>
      <w:r w:rsidR="00F97321" w:rsidRPr="002B0E19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  <w:t xml:space="preserve">с коррупцией, и </w:t>
      </w:r>
      <w:r w:rsidR="00F97321" w:rsidRPr="002B0E19">
        <w:rPr>
          <w:rFonts w:ascii="Times New Roman" w:hAnsi="Times New Roman"/>
          <w:color w:val="000000" w:themeColor="text1"/>
          <w:sz w:val="28"/>
          <w:szCs w:val="28"/>
        </w:rPr>
        <w:t>реализации муниципального</w:t>
      </w:r>
      <w:r w:rsidR="00F97321" w:rsidRPr="002B0E19">
        <w:rPr>
          <w:rFonts w:ascii="Times New Roman" w:hAnsi="Times New Roman"/>
          <w:sz w:val="28"/>
          <w:szCs w:val="28"/>
        </w:rPr>
        <w:t xml:space="preserve"> проекта #КоррупциЯпротив. Участниками экшн-игры стали учащиеся и преподаватели общеобразовательных школ №1, 4, 5, 8, 11.Добровольцы совместно с педагогами «Школы малых наук» и представителями Комиссии по координации работы по противодействию коррупции в Бугульминском муниципальном районе подготовили для команд шесть разнообразных и необычных станций: «Профессиональный маджонг», «Переперевод», «PR - акция» и т.д. </w:t>
      </w:r>
    </w:p>
    <w:p w:rsidR="00F97321" w:rsidRPr="006B41D1" w:rsidRDefault="00C64BCC" w:rsidP="009363C6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              </w:t>
      </w:r>
      <w:r w:rsidR="00F97321" w:rsidRPr="006B41D1">
        <w:rPr>
          <w:rFonts w:ascii="Times New Roman" w:eastAsiaTheme="minorHAnsi" w:hAnsi="Times New Roman"/>
          <w:sz w:val="28"/>
          <w:szCs w:val="28"/>
        </w:rPr>
        <w:t>По легенде квеста ребята перевоплотились в детективов по раскрытию коррупционных преступлений. Они на время переводили с тарабарского языка пословицы и крылатые фразы о коррупции, собирали тематический маджонг, отгадывали ребусы, отвечали на недетские вопросы, решали ситуационные задачи.</w:t>
      </w:r>
    </w:p>
    <w:p w:rsidR="00F97321" w:rsidRPr="006B41D1" w:rsidRDefault="00F97321" w:rsidP="009363C6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6B41D1">
        <w:rPr>
          <w:rFonts w:ascii="Times New Roman" w:eastAsiaTheme="minorHAnsi" w:hAnsi="Times New Roman"/>
          <w:sz w:val="28"/>
          <w:szCs w:val="28"/>
        </w:rPr>
        <w:t>По итогам игры места распределились следующим образом:</w:t>
      </w:r>
    </w:p>
    <w:p w:rsidR="00F97321" w:rsidRPr="006B41D1" w:rsidRDefault="00F97321" w:rsidP="009363C6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6B41D1">
        <w:rPr>
          <w:rFonts w:ascii="Times New Roman" w:eastAsiaTheme="minorHAnsi" w:hAnsi="Times New Roman"/>
          <w:sz w:val="28"/>
          <w:szCs w:val="28"/>
          <w:lang w:val="en-US"/>
        </w:rPr>
        <w:t>I</w:t>
      </w:r>
      <w:r w:rsidRPr="006B41D1">
        <w:rPr>
          <w:rFonts w:ascii="Times New Roman" w:eastAsiaTheme="minorHAnsi" w:hAnsi="Times New Roman"/>
          <w:sz w:val="28"/>
          <w:szCs w:val="28"/>
        </w:rPr>
        <w:t xml:space="preserve"> место - у команды МБОУ СОШ №4;</w:t>
      </w:r>
    </w:p>
    <w:p w:rsidR="00F97321" w:rsidRPr="006B41D1" w:rsidRDefault="00F97321" w:rsidP="009363C6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6B41D1">
        <w:rPr>
          <w:rFonts w:ascii="Times New Roman" w:eastAsiaTheme="minorHAnsi" w:hAnsi="Times New Roman"/>
          <w:sz w:val="28"/>
          <w:szCs w:val="28"/>
          <w:lang w:val="en-US"/>
        </w:rPr>
        <w:t>II</w:t>
      </w:r>
      <w:r w:rsidRPr="006B41D1">
        <w:rPr>
          <w:rFonts w:ascii="Times New Roman" w:eastAsiaTheme="minorHAnsi" w:hAnsi="Times New Roman"/>
          <w:sz w:val="28"/>
          <w:szCs w:val="28"/>
        </w:rPr>
        <w:t xml:space="preserve"> место заняла команда МБОУ СОШ №11;</w:t>
      </w:r>
    </w:p>
    <w:p w:rsidR="00F97321" w:rsidRPr="006B41D1" w:rsidRDefault="00F97321" w:rsidP="009363C6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6B41D1">
        <w:rPr>
          <w:rFonts w:ascii="Times New Roman" w:eastAsiaTheme="minorHAnsi" w:hAnsi="Times New Roman"/>
          <w:sz w:val="28"/>
          <w:szCs w:val="28"/>
        </w:rPr>
        <w:t>III место – у команды МБОУ ООШ №8.</w:t>
      </w:r>
    </w:p>
    <w:p w:rsidR="00F97321" w:rsidRDefault="00F97321" w:rsidP="009363C6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6B41D1">
        <w:rPr>
          <w:rFonts w:ascii="Times New Roman" w:eastAsiaTheme="minorHAnsi" w:hAnsi="Times New Roman"/>
          <w:sz w:val="28"/>
          <w:szCs w:val="28"/>
        </w:rPr>
        <w:t>Дипломы за активное участие получили команды МБОУ СОШ №1, 5.</w:t>
      </w:r>
    </w:p>
    <w:p w:rsidR="00F97321" w:rsidRPr="008A554E" w:rsidRDefault="00F97321" w:rsidP="009363C6">
      <w:pPr>
        <w:pStyle w:val="a4"/>
        <w:numPr>
          <w:ilvl w:val="0"/>
          <w:numId w:val="1"/>
        </w:numPr>
        <w:spacing w:after="135" w:line="240" w:lineRule="auto"/>
        <w:ind w:left="0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A554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 игре участвовало 3 команды, в состав которых вошли учащиеся МБОУ СОШ №13, МБОУ гимназии №7, МБОУ ООШ №12. Число участников в каждой команде - 5 чел. Каждая команда пригласила на выступление своих болельщиков – педагогов и ровесников. Всего в актовом зале </w:t>
      </w:r>
      <w:r w:rsidRPr="008A554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МБОУ ДО ЦДТТ </w:t>
      </w:r>
      <w:r w:rsidRPr="008A554E">
        <w:rPr>
          <w:rFonts w:ascii="Times New Roman" w:eastAsia="Times New Roman" w:hAnsi="Times New Roman"/>
          <w:bCs/>
          <w:sz w:val="28"/>
          <w:szCs w:val="28"/>
          <w:lang w:eastAsia="ru-RU"/>
        </w:rPr>
        <w:t>собралось 38 человек, в т.ч. 30 школьников.</w:t>
      </w:r>
    </w:p>
    <w:p w:rsidR="00F97321" w:rsidRPr="00B74BB3" w:rsidRDefault="00F97321" w:rsidP="009363C6">
      <w:pPr>
        <w:spacing w:after="135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74BB3">
        <w:rPr>
          <w:rFonts w:ascii="Times New Roman" w:eastAsia="Times New Roman" w:hAnsi="Times New Roman"/>
          <w:sz w:val="28"/>
          <w:szCs w:val="28"/>
          <w:lang w:eastAsia="ru-RU"/>
        </w:rPr>
        <w:t xml:space="preserve">С приветственным словом обратилась к участникам мероприятия директор  МБОУ ДО ЦДТТ Попова Н.И., которая пожелала командам удачи в состязаниях, а жюри – плодотворной работы. Ребята были мотивированы на достижение </w:t>
      </w:r>
      <w:r w:rsidRPr="00B74BB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результата – победы в конкурсах. Презентация, подготовленная к игре, позволила контролировать этапы состязания, помогала членам жюри в проверке ответов команд, помогала ориентироваться ребятам в ответах на поставленные вопросы. Команды школьников были активны в работе. Прослеживалась подготовка команд к мероприятию.</w:t>
      </w:r>
    </w:p>
    <w:p w:rsidR="00F97321" w:rsidRPr="00B74BB3" w:rsidRDefault="001E1FBF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74BB3"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03456" behindDoc="0" locked="0" layoutInCell="1" allowOverlap="1" wp14:anchorId="59E4559C" wp14:editId="27B51D50">
            <wp:simplePos x="0" y="0"/>
            <wp:positionH relativeFrom="column">
              <wp:posOffset>13335</wp:posOffset>
            </wp:positionH>
            <wp:positionV relativeFrom="paragraph">
              <wp:posOffset>678180</wp:posOffset>
            </wp:positionV>
            <wp:extent cx="3745230" cy="2647950"/>
            <wp:effectExtent l="152400" t="152400" r="350520" b="342900"/>
            <wp:wrapSquare wrapText="bothSides"/>
            <wp:docPr id="32" name="Рисунок 32" descr="C:\Users\Ol'ga Gafiatullina\Desktop\Антикоррупция\9 декабря 2018\отчет\ЦДТТ\IMG_5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'ga Gafiatullina\Desktop\Антикоррупция\9 декабря 2018\отчет\ЦДТТ\IMG_577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230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21" w:rsidRPr="00B74BB3">
        <w:rPr>
          <w:rFonts w:ascii="Times New Roman" w:eastAsia="Times New Roman" w:hAnsi="Times New Roman"/>
          <w:sz w:val="28"/>
          <w:szCs w:val="28"/>
          <w:lang w:eastAsia="ru-RU"/>
        </w:rPr>
        <w:t xml:space="preserve"> Высокую заинтересованность присутствующих вызвало выступление студенческого коллектива «</w:t>
      </w:r>
      <w:r w:rsidR="00F97321" w:rsidRPr="00B74BB3">
        <w:rPr>
          <w:rFonts w:ascii="Times New Roman" w:eastAsia="Times New Roman" w:hAnsi="Times New Roman"/>
          <w:sz w:val="28"/>
          <w:szCs w:val="28"/>
          <w:lang w:val="en-US" w:eastAsia="ru-RU"/>
        </w:rPr>
        <w:t>Allegria</w:t>
      </w:r>
      <w:r w:rsidR="00F97321" w:rsidRPr="00B74BB3">
        <w:rPr>
          <w:rFonts w:ascii="Times New Roman" w:eastAsia="Times New Roman" w:hAnsi="Times New Roman"/>
          <w:sz w:val="28"/>
          <w:szCs w:val="28"/>
          <w:lang w:eastAsia="ru-RU"/>
        </w:rPr>
        <w:t>» (БФ ЧОУ ВО «КИУ им. В.Г. Тимирясова»). Коллектив представил вниманию участников мероприятия сцены социального театра «Случай на дороге» и «Экзамен». Командам было предложено стать героями ситуации и предложить свой вариант развития событий на тему коррупции. Активнее других, была команда МБОУ гимназии №7, которая проявила творчество и стойкость позиции в отстаивании интересов граждан в рамках закона.</w:t>
      </w:r>
    </w:p>
    <w:p w:rsidR="00F97321" w:rsidRPr="00B74BB3" w:rsidRDefault="00F97321" w:rsidP="009363C6">
      <w:pPr>
        <w:spacing w:after="135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74BB3">
        <w:rPr>
          <w:rFonts w:ascii="Times New Roman" w:eastAsia="Times New Roman" w:hAnsi="Times New Roman"/>
          <w:sz w:val="28"/>
          <w:szCs w:val="28"/>
          <w:lang w:eastAsia="ru-RU"/>
        </w:rPr>
        <w:t xml:space="preserve">С интересом и большим вниманием была воспринята детьми и взрослыми информация о необходимости борьбы с проявлениями коррупции и воспитания в каждом человеке гражданского самосознания, которую озвучила Помощник Главы Бугульминского муниципального района по противодействию коррупции </w:t>
      </w:r>
      <w:r w:rsidRPr="00F64CE9">
        <w:rPr>
          <w:rFonts w:ascii="Times New Roman" w:eastAsia="Times New Roman" w:hAnsi="Times New Roman"/>
          <w:sz w:val="28"/>
          <w:szCs w:val="28"/>
          <w:lang w:eastAsia="ru-RU"/>
        </w:rPr>
        <w:t>Ольга Анатольевна Гафиятуллина. Подготовленные выступления детей</w:t>
      </w:r>
      <w:r w:rsidRPr="00B74BB3">
        <w:rPr>
          <w:rFonts w:ascii="Times New Roman" w:eastAsia="Times New Roman" w:hAnsi="Times New Roman"/>
          <w:sz w:val="28"/>
          <w:szCs w:val="28"/>
          <w:lang w:eastAsia="ru-RU"/>
        </w:rPr>
        <w:t xml:space="preserve"> были положительно восприняты аудиторией и способствовали обобщению знаний по заданной теме. Цель мероприятия была достигнута благодаря выше изложенному.</w:t>
      </w:r>
    </w:p>
    <w:p w:rsidR="00F97321" w:rsidRPr="003C4320" w:rsidRDefault="00F97321" w:rsidP="009363C6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i/>
          <w:sz w:val="28"/>
          <w:szCs w:val="24"/>
        </w:rPr>
      </w:pPr>
      <w:r w:rsidRPr="003C4320">
        <w:rPr>
          <w:rFonts w:ascii="Times New Roman" w:hAnsi="Times New Roman"/>
          <w:sz w:val="28"/>
          <w:szCs w:val="24"/>
        </w:rPr>
        <w:t xml:space="preserve">С целью формирования у воспитанников этических представлений, навыков культурного поведения, дружеских чувств, восприятия отзывчивости справедливости, сочувствия, заботы, доброты, в рамках международного Дня борьбы с коррупцией </w:t>
      </w:r>
      <w:r w:rsidRPr="008D7829">
        <w:rPr>
          <w:rFonts w:ascii="Times New Roman" w:hAnsi="Times New Roman"/>
          <w:b/>
          <w:sz w:val="28"/>
          <w:szCs w:val="24"/>
        </w:rPr>
        <w:t>в детском саду № 11 «Искорка»</w:t>
      </w:r>
      <w:r w:rsidRPr="003C4320">
        <w:rPr>
          <w:rFonts w:ascii="Times New Roman" w:hAnsi="Times New Roman"/>
          <w:sz w:val="28"/>
          <w:szCs w:val="24"/>
        </w:rPr>
        <w:t xml:space="preserve">  прошел ряд мероприятий,</w:t>
      </w:r>
      <w:r w:rsidRPr="003C4320">
        <w:rPr>
          <w:sz w:val="28"/>
        </w:rPr>
        <w:t xml:space="preserve"> </w:t>
      </w:r>
      <w:r w:rsidRPr="003C4320">
        <w:rPr>
          <w:rFonts w:ascii="Times New Roman" w:hAnsi="Times New Roman"/>
          <w:sz w:val="28"/>
        </w:rPr>
        <w:t>при участии  заместителя мэра Бугульминского муниципального района Беловой И.Б., помощника главы Бугульминского муниципального района по противодействию коррупции Гафиятуллиной О.А. и помощника Бугульминского городского прокурора Юнусовой Д.А.</w:t>
      </w:r>
      <w:r w:rsidRPr="003C4320">
        <w:rPr>
          <w:rFonts w:ascii="Times New Roman" w:hAnsi="Times New Roman"/>
          <w:sz w:val="28"/>
          <w:szCs w:val="24"/>
        </w:rPr>
        <w:t xml:space="preserve"> </w:t>
      </w:r>
    </w:p>
    <w:p w:rsidR="00F97321" w:rsidRPr="00A27E08" w:rsidRDefault="008A554E" w:rsidP="009363C6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</w:rPr>
      </w:pPr>
      <w:r w:rsidRPr="003C432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0320" behindDoc="0" locked="0" layoutInCell="1" allowOverlap="1" wp14:anchorId="5C87B47D" wp14:editId="5D2417E5">
            <wp:simplePos x="0" y="0"/>
            <wp:positionH relativeFrom="column">
              <wp:posOffset>99060</wp:posOffset>
            </wp:positionH>
            <wp:positionV relativeFrom="paragraph">
              <wp:posOffset>110490</wp:posOffset>
            </wp:positionV>
            <wp:extent cx="3371850" cy="4495800"/>
            <wp:effectExtent l="152400" t="152400" r="342900" b="342900"/>
            <wp:wrapSquare wrapText="bothSides"/>
            <wp:docPr id="2" name="Рисунок 2" descr="C:\Users\Ol'ga Gafiatullina\Desktop\Антикоррупция\9 декабря 2018\отчет\ДОУ 11 Искорк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'ga Gafiatullina\Desktop\Антикоррупция\9 декабря 2018\отчет\ДОУ 11 Искорка\1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449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21" w:rsidRPr="005F020C">
        <w:rPr>
          <w:rFonts w:ascii="Times New Roman" w:hAnsi="Times New Roman"/>
          <w:sz w:val="28"/>
          <w:szCs w:val="28"/>
        </w:rPr>
        <w:t>Детьми и педагогами подготовительной группы была показа</w:t>
      </w:r>
      <w:r w:rsidR="00F97321">
        <w:rPr>
          <w:rFonts w:ascii="Times New Roman" w:hAnsi="Times New Roman"/>
          <w:sz w:val="28"/>
          <w:szCs w:val="28"/>
        </w:rPr>
        <w:t>на</w:t>
      </w:r>
      <w:r w:rsidR="00F97321" w:rsidRPr="005F020C">
        <w:rPr>
          <w:rFonts w:ascii="Times New Roman" w:hAnsi="Times New Roman"/>
          <w:sz w:val="28"/>
          <w:szCs w:val="28"/>
        </w:rPr>
        <w:t xml:space="preserve"> театрализованная постановка русской народной сказки «Коза-дереза».</w:t>
      </w:r>
      <w:r w:rsidR="00F97321">
        <w:rPr>
          <w:rFonts w:ascii="Times New Roman" w:hAnsi="Times New Roman"/>
          <w:sz w:val="28"/>
          <w:szCs w:val="28"/>
        </w:rPr>
        <w:t xml:space="preserve"> Через</w:t>
      </w:r>
      <w:r w:rsidR="00F97321" w:rsidRPr="005F020C">
        <w:rPr>
          <w:rFonts w:ascii="Times New Roman" w:hAnsi="Times New Roman"/>
          <w:sz w:val="28"/>
          <w:szCs w:val="28"/>
        </w:rPr>
        <w:t xml:space="preserve"> </w:t>
      </w:r>
      <w:r w:rsidR="00F97321">
        <w:rPr>
          <w:rFonts w:ascii="Times New Roman" w:hAnsi="Times New Roman"/>
          <w:sz w:val="28"/>
          <w:szCs w:val="28"/>
        </w:rPr>
        <w:t>театрализованную деятельность дети познакомились с таким</w:t>
      </w:r>
      <w:r w:rsidR="00F97321" w:rsidRPr="005F020C">
        <w:rPr>
          <w:rFonts w:ascii="Times New Roman" w:hAnsi="Times New Roman"/>
          <w:sz w:val="28"/>
          <w:szCs w:val="28"/>
        </w:rPr>
        <w:t xml:space="preserve"> явление</w:t>
      </w:r>
      <w:r w:rsidR="00F97321">
        <w:rPr>
          <w:rFonts w:ascii="Times New Roman" w:hAnsi="Times New Roman"/>
          <w:sz w:val="28"/>
          <w:szCs w:val="28"/>
        </w:rPr>
        <w:t>м</w:t>
      </w:r>
      <w:r w:rsidR="00F97321" w:rsidRPr="005F020C">
        <w:rPr>
          <w:rFonts w:ascii="Times New Roman" w:hAnsi="Times New Roman"/>
          <w:sz w:val="28"/>
          <w:szCs w:val="28"/>
        </w:rPr>
        <w:t xml:space="preserve"> в общес</w:t>
      </w:r>
      <w:r w:rsidR="00F97321">
        <w:rPr>
          <w:rFonts w:ascii="Times New Roman" w:hAnsi="Times New Roman"/>
          <w:sz w:val="28"/>
          <w:szCs w:val="28"/>
        </w:rPr>
        <w:t>тве, как коррупция, с различными формами её проявления. Воспитанники смогли</w:t>
      </w:r>
      <w:r w:rsidR="00F97321">
        <w:t xml:space="preserve"> </w:t>
      </w:r>
      <w:r w:rsidR="00F97321" w:rsidRPr="00A27E08">
        <w:rPr>
          <w:rFonts w:ascii="Times New Roman" w:hAnsi="Times New Roman"/>
          <w:sz w:val="28"/>
        </w:rPr>
        <w:t xml:space="preserve">правильно и справедливо оценить </w:t>
      </w:r>
      <w:r w:rsidR="00F97321">
        <w:rPr>
          <w:rFonts w:ascii="Times New Roman" w:hAnsi="Times New Roman"/>
          <w:sz w:val="28"/>
        </w:rPr>
        <w:t>поступки сказочных героев</w:t>
      </w:r>
      <w:r w:rsidR="00F97321" w:rsidRPr="00A27E08">
        <w:rPr>
          <w:rFonts w:ascii="Times New Roman" w:hAnsi="Times New Roman"/>
          <w:sz w:val="28"/>
        </w:rPr>
        <w:t>.</w:t>
      </w:r>
    </w:p>
    <w:p w:rsidR="00F97321" w:rsidRDefault="00F97321" w:rsidP="009363C6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</w:rPr>
      </w:pPr>
      <w:r w:rsidRPr="00A27E08">
        <w:rPr>
          <w:rFonts w:ascii="Times New Roman" w:hAnsi="Times New Roman"/>
          <w:sz w:val="28"/>
        </w:rPr>
        <w:t xml:space="preserve">С целью пропаганды и формирования антикоррупционного мировоззрения, повышение уровня правового сознания и культуры была организованна интеллектуальная игра для родителей воспитанников «Правовые вечера».  </w:t>
      </w:r>
      <w:r w:rsidRPr="003801AB">
        <w:rPr>
          <w:rFonts w:ascii="Times New Roman" w:hAnsi="Times New Roman"/>
          <w:sz w:val="28"/>
        </w:rPr>
        <w:t>На примере героев фильмов</w:t>
      </w:r>
      <w:r>
        <w:rPr>
          <w:rFonts w:ascii="Times New Roman" w:hAnsi="Times New Roman"/>
          <w:sz w:val="28"/>
        </w:rPr>
        <w:t>,</w:t>
      </w:r>
      <w:r w:rsidRPr="003801AB">
        <w:rPr>
          <w:rFonts w:ascii="Times New Roman" w:hAnsi="Times New Roman"/>
          <w:sz w:val="28"/>
        </w:rPr>
        <w:t xml:space="preserve"> сказочных персонажей,  в игровой форме были охвачены такие вопросы: что такое коррупция, уровень коррупции в России, последствия коррупции, негативные эффекты, которые оказывает коррупция на различные сферы жизни общества.</w:t>
      </w:r>
      <w:r w:rsidRPr="003801AB">
        <w:rPr>
          <w:rFonts w:ascii="Times New Roman" w:hAnsi="Times New Roman"/>
          <w:sz w:val="28"/>
        </w:rPr>
        <w:br/>
      </w:r>
      <w:r w:rsidRPr="00D64165">
        <w:rPr>
          <w:rFonts w:ascii="Times New Roman" w:hAnsi="Times New Roman"/>
          <w:sz w:val="28"/>
        </w:rPr>
        <w:t>В итоге игры родители пришли к мнению, что коррупция ослабляет демократию и правопорядок, что ведет к нарушениям прав человека, искажает рыночные механизмы, ухудшает качество жизни людей.</w:t>
      </w:r>
    </w:p>
    <w:p w:rsidR="00560081" w:rsidRDefault="00F97321" w:rsidP="009363C6">
      <w:pPr>
        <w:widowControl w:val="0"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4"/>
        </w:rPr>
        <w:t>6</w:t>
      </w:r>
      <w:r w:rsidR="007842A1">
        <w:rPr>
          <w:rFonts w:ascii="Times New Roman" w:eastAsia="Times New Roman" w:hAnsi="Times New Roman"/>
          <w:sz w:val="28"/>
          <w:szCs w:val="24"/>
        </w:rPr>
        <w:t xml:space="preserve">) </w:t>
      </w:r>
      <w:r w:rsidR="00560081" w:rsidRPr="00560081">
        <w:rPr>
          <w:rFonts w:ascii="Times New Roman" w:eastAsia="Times New Roman" w:hAnsi="Times New Roman"/>
          <w:sz w:val="28"/>
          <w:szCs w:val="24"/>
        </w:rPr>
        <w:t xml:space="preserve">Выступление на </w:t>
      </w:r>
      <w:r w:rsidR="00560081" w:rsidRPr="008D7829">
        <w:rPr>
          <w:rFonts w:ascii="Times New Roman" w:eastAsia="Times New Roman" w:hAnsi="Times New Roman"/>
          <w:b/>
          <w:sz w:val="28"/>
          <w:szCs w:val="24"/>
        </w:rPr>
        <w:t xml:space="preserve">объединенной сессии Совета </w:t>
      </w:r>
      <w:r w:rsidR="00302D03" w:rsidRPr="008D7829">
        <w:rPr>
          <w:rFonts w:ascii="Times New Roman" w:eastAsia="Times New Roman" w:hAnsi="Times New Roman"/>
          <w:b/>
          <w:sz w:val="28"/>
          <w:szCs w:val="24"/>
        </w:rPr>
        <w:t>Бугульминского</w:t>
      </w:r>
      <w:r w:rsidR="00560081" w:rsidRPr="008D7829">
        <w:rPr>
          <w:rFonts w:ascii="Times New Roman" w:eastAsia="Times New Roman" w:hAnsi="Times New Roman"/>
          <w:b/>
          <w:sz w:val="28"/>
          <w:szCs w:val="24"/>
        </w:rPr>
        <w:t xml:space="preserve"> </w:t>
      </w:r>
      <w:r w:rsidR="00302D03" w:rsidRPr="008D7829">
        <w:rPr>
          <w:rFonts w:ascii="Times New Roman" w:eastAsia="Times New Roman" w:hAnsi="Times New Roman"/>
          <w:b/>
          <w:sz w:val="28"/>
          <w:szCs w:val="24"/>
        </w:rPr>
        <w:t>муниципального</w:t>
      </w:r>
      <w:r w:rsidR="003C4320" w:rsidRPr="008D7829">
        <w:rPr>
          <w:rFonts w:ascii="Times New Roman" w:eastAsia="Times New Roman" w:hAnsi="Times New Roman"/>
          <w:b/>
          <w:sz w:val="28"/>
          <w:szCs w:val="24"/>
        </w:rPr>
        <w:t xml:space="preserve"> района</w:t>
      </w:r>
      <w:r w:rsidR="008D7829">
        <w:rPr>
          <w:rFonts w:ascii="Times New Roman" w:eastAsia="Times New Roman" w:hAnsi="Times New Roman"/>
          <w:b/>
          <w:sz w:val="28"/>
          <w:szCs w:val="24"/>
        </w:rPr>
        <w:t xml:space="preserve"> и Бугульминского городского Совета </w:t>
      </w:r>
      <w:r w:rsidR="003C4320">
        <w:rPr>
          <w:rFonts w:ascii="Times New Roman" w:eastAsia="Times New Roman" w:hAnsi="Times New Roman"/>
          <w:sz w:val="28"/>
          <w:szCs w:val="24"/>
        </w:rPr>
        <w:t xml:space="preserve"> 11 октября </w:t>
      </w:r>
      <w:r w:rsidR="00560081" w:rsidRPr="00560081">
        <w:rPr>
          <w:rFonts w:ascii="Times New Roman" w:eastAsia="Times New Roman" w:hAnsi="Times New Roman"/>
          <w:sz w:val="28"/>
          <w:szCs w:val="24"/>
        </w:rPr>
        <w:t xml:space="preserve">2018 года по вопросам </w:t>
      </w:r>
      <w:r w:rsidR="00560081" w:rsidRPr="006E5605">
        <w:rPr>
          <w:rFonts w:ascii="Times New Roman" w:hAnsi="Times New Roman"/>
          <w:sz w:val="28"/>
          <w:szCs w:val="28"/>
        </w:rPr>
        <w:t>«О Порядке сообщения руководителем организации (учреждения), подведомственной органу местного самоуправления Бугульминского  муниципального района Республики Татарстан, о возникновении личной заинтересованности при исполнении должностных обязанностей, которая приводит или может привести к конфликту интересов»; «Об утверждении Положения о комиссии по соблюдению требований к служебному поведению и урегулированию конфликта интересов в Бугульминском муниципальном районе РТ</w:t>
      </w:r>
      <w:r w:rsidR="00C164AB">
        <w:rPr>
          <w:rFonts w:ascii="Times New Roman" w:hAnsi="Times New Roman"/>
          <w:sz w:val="28"/>
          <w:szCs w:val="28"/>
        </w:rPr>
        <w:t>.</w:t>
      </w:r>
    </w:p>
    <w:p w:rsidR="00AE00AB" w:rsidRDefault="00C64BCC" w:rsidP="009363C6">
      <w:pPr>
        <w:widowControl w:val="0"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C039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36224" behindDoc="0" locked="0" layoutInCell="1" allowOverlap="1" wp14:anchorId="71363E21" wp14:editId="48FA5918">
            <wp:simplePos x="0" y="0"/>
            <wp:positionH relativeFrom="column">
              <wp:posOffset>260985</wp:posOffset>
            </wp:positionH>
            <wp:positionV relativeFrom="paragraph">
              <wp:posOffset>61595</wp:posOffset>
            </wp:positionV>
            <wp:extent cx="3495675" cy="2621280"/>
            <wp:effectExtent l="152400" t="152400" r="352425" b="350520"/>
            <wp:wrapSquare wrapText="bothSides"/>
            <wp:docPr id="3" name="Рисунок 3" descr="C:\Users\Ol'ga Gafiatullina\Desktop\Антикоррупция\9 декабря 2018\отчет\IMG-2018120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'ga Gafiatullina\Desktop\Антикоррупция\9 декабря 2018\отчет\IMG-20181207-WA001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21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21">
        <w:rPr>
          <w:rFonts w:ascii="Times New Roman" w:hAnsi="Times New Roman"/>
          <w:sz w:val="28"/>
          <w:szCs w:val="28"/>
        </w:rPr>
        <w:t>7</w:t>
      </w:r>
      <w:r w:rsidR="007842A1">
        <w:rPr>
          <w:rFonts w:ascii="Times New Roman" w:hAnsi="Times New Roman"/>
          <w:sz w:val="28"/>
          <w:szCs w:val="28"/>
        </w:rPr>
        <w:t>) В</w:t>
      </w:r>
      <w:r w:rsidR="00AE00AB">
        <w:rPr>
          <w:rFonts w:ascii="Times New Roman" w:hAnsi="Times New Roman"/>
          <w:sz w:val="28"/>
          <w:szCs w:val="28"/>
        </w:rPr>
        <w:t xml:space="preserve">ыступление </w:t>
      </w:r>
      <w:r w:rsidR="00AE00AB" w:rsidRPr="008D7829">
        <w:rPr>
          <w:rFonts w:ascii="Times New Roman" w:hAnsi="Times New Roman"/>
          <w:b/>
          <w:sz w:val="28"/>
          <w:szCs w:val="28"/>
        </w:rPr>
        <w:t xml:space="preserve">в </w:t>
      </w:r>
      <w:r w:rsidR="00201FD3">
        <w:rPr>
          <w:rFonts w:ascii="Times New Roman" w:hAnsi="Times New Roman"/>
          <w:b/>
          <w:sz w:val="28"/>
          <w:szCs w:val="28"/>
        </w:rPr>
        <w:t>Бугульминской</w:t>
      </w:r>
      <w:r w:rsidR="00AE00AB" w:rsidRPr="008D7829">
        <w:rPr>
          <w:rFonts w:ascii="Times New Roman" w:hAnsi="Times New Roman"/>
          <w:b/>
          <w:sz w:val="28"/>
          <w:szCs w:val="28"/>
        </w:rPr>
        <w:t xml:space="preserve"> городской прокуратуре</w:t>
      </w:r>
      <w:r w:rsidR="00AE00AB">
        <w:rPr>
          <w:rFonts w:ascii="Times New Roman" w:hAnsi="Times New Roman"/>
          <w:sz w:val="28"/>
          <w:szCs w:val="28"/>
        </w:rPr>
        <w:t xml:space="preserve"> </w:t>
      </w:r>
      <w:r w:rsidR="008A5959">
        <w:rPr>
          <w:rFonts w:ascii="Times New Roman" w:hAnsi="Times New Roman"/>
          <w:sz w:val="28"/>
          <w:szCs w:val="28"/>
        </w:rPr>
        <w:t xml:space="preserve">07.12.2018 </w:t>
      </w:r>
      <w:r w:rsidR="00C41CA6">
        <w:rPr>
          <w:rFonts w:ascii="Times New Roman" w:hAnsi="Times New Roman"/>
          <w:sz w:val="28"/>
          <w:szCs w:val="28"/>
        </w:rPr>
        <w:t>о результатах реализации мер антикоррупционной политики в Буг</w:t>
      </w:r>
      <w:r w:rsidR="006C0399">
        <w:rPr>
          <w:rFonts w:ascii="Times New Roman" w:hAnsi="Times New Roman"/>
          <w:sz w:val="28"/>
          <w:szCs w:val="28"/>
        </w:rPr>
        <w:t>ульминском муниципальном районе.</w:t>
      </w:r>
    </w:p>
    <w:p w:rsidR="006C0399" w:rsidRDefault="006C0399" w:rsidP="009363C6">
      <w:pPr>
        <w:widowControl w:val="0"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E5605" w:rsidRPr="006E5605" w:rsidRDefault="006E5605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 xml:space="preserve">Б) </w:t>
      </w:r>
      <w:r w:rsidRPr="006E5605">
        <w:rPr>
          <w:rFonts w:ascii="Times New Roman" w:eastAsia="Times New Roman" w:hAnsi="Times New Roman"/>
          <w:b/>
          <w:sz w:val="28"/>
          <w:szCs w:val="24"/>
        </w:rPr>
        <w:t>Меры по противодействию коррупции, реализованные помощником за отчетный период по противодействию коррупции, в том числе:</w:t>
      </w:r>
    </w:p>
    <w:p w:rsidR="006E5605" w:rsidRPr="006E5605" w:rsidRDefault="006E5605" w:rsidP="009363C6">
      <w:pPr>
        <w:numPr>
          <w:ilvl w:val="0"/>
          <w:numId w:val="12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i/>
          <w:sz w:val="28"/>
          <w:szCs w:val="24"/>
        </w:rPr>
        <w:t>Результаты выполнения поручений главы муниципального района (городского округа), направленных на сокращение условий для возникновения коррупции и совершения коррупционных правонарушений</w:t>
      </w:r>
      <w:r w:rsidRPr="006E5605">
        <w:rPr>
          <w:rFonts w:ascii="Times New Roman" w:eastAsia="Times New Roman" w:hAnsi="Times New Roman"/>
          <w:sz w:val="28"/>
          <w:szCs w:val="24"/>
        </w:rPr>
        <w:t xml:space="preserve">; </w:t>
      </w:r>
    </w:p>
    <w:p w:rsidR="006E5605" w:rsidRPr="006E5605" w:rsidRDefault="008D7829" w:rsidP="009363C6">
      <w:pPr>
        <w:numPr>
          <w:ilvl w:val="0"/>
          <w:numId w:val="14"/>
        </w:numPr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/>
          <w:sz w:val="28"/>
          <w:szCs w:val="24"/>
        </w:rPr>
      </w:pPr>
      <w:r>
        <w:rPr>
          <w:rFonts w:ascii="Times New Roman" w:eastAsia="Times New Roman" w:hAnsi="Times New Roman"/>
          <w:sz w:val="28"/>
          <w:szCs w:val="24"/>
        </w:rPr>
        <w:t>П</w:t>
      </w:r>
      <w:r w:rsidR="006E5605" w:rsidRPr="006E5605">
        <w:rPr>
          <w:rFonts w:ascii="Times New Roman" w:eastAsia="Times New Roman" w:hAnsi="Times New Roman"/>
          <w:sz w:val="28"/>
          <w:szCs w:val="24"/>
        </w:rPr>
        <w:t>о результатам проведенного помощником главы анализа сведений о доходах, расходах и обязательствах имущественного характера муниципальных служащих органов местного самоуправления Бугульминского муниципального района, 30 мая 2018 года и 21 июня 2018 года состоялись заседания Комиссии по соблюдению требований к служебному поведению и урегулированию конфликта интересов муниципальных служащих Бугульминского муниципального района (далее – комиссия). В ходе последнего заседания комиссии принял участие заместитель Бугульминского городского прокурора Н.К.Мисбахов. По итогам проведенных заседаний приняты соответствующие</w:t>
      </w:r>
      <w:r w:rsidR="00DD4540">
        <w:rPr>
          <w:rFonts w:ascii="Times New Roman" w:eastAsia="Times New Roman" w:hAnsi="Times New Roman"/>
          <w:sz w:val="28"/>
          <w:szCs w:val="24"/>
        </w:rPr>
        <w:t xml:space="preserve"> решения:</w:t>
      </w:r>
      <w:r w:rsidR="006E5605" w:rsidRPr="006E5605">
        <w:rPr>
          <w:rFonts w:ascii="Times New Roman" w:eastAsia="Times New Roman" w:hAnsi="Times New Roman"/>
          <w:sz w:val="28"/>
          <w:szCs w:val="24"/>
        </w:rPr>
        <w:t xml:space="preserve"> рекомендовать муниципальным служащим принять меры по урегулированию конфликта интересов путем расторжения трудовых договоров с</w:t>
      </w:r>
      <w:r>
        <w:rPr>
          <w:rFonts w:ascii="Times New Roman" w:eastAsia="Times New Roman" w:hAnsi="Times New Roman"/>
          <w:sz w:val="28"/>
          <w:szCs w:val="24"/>
        </w:rPr>
        <w:t xml:space="preserve"> подведомственными </w:t>
      </w:r>
      <w:r w:rsidR="006E5605" w:rsidRPr="006E5605">
        <w:rPr>
          <w:rFonts w:ascii="Times New Roman" w:eastAsia="Times New Roman" w:hAnsi="Times New Roman"/>
          <w:sz w:val="28"/>
          <w:szCs w:val="24"/>
        </w:rPr>
        <w:t xml:space="preserve">   организациями, в которых они выполняют иную оплачиваемую работу; </w:t>
      </w:r>
      <w:r w:rsidR="00DD4540">
        <w:rPr>
          <w:rFonts w:ascii="Times New Roman" w:eastAsia="Times New Roman" w:hAnsi="Times New Roman"/>
          <w:sz w:val="28"/>
          <w:szCs w:val="24"/>
        </w:rPr>
        <w:t>одному муниципальному служащему рекомендовано расторгнуть трудовой договор с близким родственником;</w:t>
      </w:r>
      <w:r w:rsidR="006E5605" w:rsidRPr="006E5605">
        <w:rPr>
          <w:rFonts w:ascii="Times New Roman" w:hAnsi="Times New Roman"/>
          <w:sz w:val="28"/>
          <w:szCs w:val="28"/>
        </w:rPr>
        <w:t xml:space="preserve"> </w:t>
      </w:r>
      <w:r w:rsidR="006E5605" w:rsidRPr="006E5605">
        <w:rPr>
          <w:rFonts w:ascii="Times New Roman" w:eastAsia="Times New Roman" w:hAnsi="Times New Roman"/>
          <w:sz w:val="28"/>
          <w:szCs w:val="24"/>
        </w:rPr>
        <w:t>Руководителю Исполнительного комитета Бугульминского муниципального района рекомендовано привлечь  муниципальных служащих к дисциплинарной ответственности за непринятие мер по урегулированию конфликта интересов в части не предоставления уведомления об иной оплачиваемой работе в виде замечания</w:t>
      </w:r>
      <w:r w:rsidR="009507B3">
        <w:rPr>
          <w:rFonts w:ascii="Times New Roman" w:eastAsia="Times New Roman" w:hAnsi="Times New Roman"/>
          <w:sz w:val="28"/>
          <w:szCs w:val="24"/>
        </w:rPr>
        <w:t xml:space="preserve">; руководителю Финансово-бюджетной палаты Бугульминского муниципального района рекомендовано привлечь к ответственности муниципальных служащих, имеющих доход от ценных бумаг и не принявших меры по урегулированию возможного конфликта интересов в связи с этим. </w:t>
      </w:r>
      <w:r w:rsidR="00DD4540">
        <w:rPr>
          <w:rFonts w:ascii="Times New Roman" w:eastAsia="Times New Roman" w:hAnsi="Times New Roman"/>
          <w:sz w:val="28"/>
          <w:szCs w:val="24"/>
        </w:rPr>
        <w:t>Решения комиссии выполнены в полном объеме.</w:t>
      </w:r>
    </w:p>
    <w:p w:rsidR="006E5605" w:rsidRDefault="006E5605" w:rsidP="009363C6">
      <w:pPr>
        <w:numPr>
          <w:ilvl w:val="0"/>
          <w:numId w:val="14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/>
          <w:sz w:val="28"/>
          <w:szCs w:val="24"/>
        </w:rPr>
      </w:pPr>
      <w:r w:rsidRPr="006E5605">
        <w:rPr>
          <w:rFonts w:ascii="Times New Roman" w:eastAsia="Times New Roman" w:hAnsi="Times New Roman"/>
          <w:sz w:val="28"/>
          <w:szCs w:val="24"/>
        </w:rPr>
        <w:t xml:space="preserve">В целях рассмотрения обращения работника МУП «Бугульма-Медиа»  гр. Гильмуллиной Р.М. по вопросу нарушения ее трудовых прав, 10 мая 2018 года организован выезд в МУП «Бугульма-медиа» рабочей группы в составе председателя МКУ «Контрольно-счетная палата Бугульминского муниципального района» Л.М.Фатхутдиновой, помощника Главы Бугульминского муниципального района О.А.Гафиятуллиной, заместителя </w:t>
      </w:r>
      <w:r w:rsidRPr="006E5605">
        <w:rPr>
          <w:rFonts w:ascii="Times New Roman" w:eastAsia="Times New Roman" w:hAnsi="Times New Roman"/>
          <w:sz w:val="28"/>
          <w:szCs w:val="24"/>
        </w:rPr>
        <w:lastRenderedPageBreak/>
        <w:t xml:space="preserve">начальника отдела организационно-кадровой работы Исполнительного комитета Бугульминского муниципального района Е.Б. Кузнецовой. В ходе встречи с директором Газизовым Н.Р. и главным бухгалтером предприятия установлено следующее. Факты, изложенные заявительницей в обращении, не подтвердились. Грубых нарушений </w:t>
      </w:r>
      <w:r w:rsidR="00033878">
        <w:rPr>
          <w:rFonts w:ascii="Times New Roman" w:eastAsia="Times New Roman" w:hAnsi="Times New Roman"/>
          <w:sz w:val="28"/>
          <w:szCs w:val="24"/>
        </w:rPr>
        <w:t xml:space="preserve">трудового законодательства </w:t>
      </w:r>
      <w:r w:rsidRPr="006E5605">
        <w:rPr>
          <w:rFonts w:ascii="Times New Roman" w:eastAsia="Times New Roman" w:hAnsi="Times New Roman"/>
          <w:sz w:val="28"/>
          <w:szCs w:val="24"/>
        </w:rPr>
        <w:t>со стороны руководителя не выявлено. Работник отказывался выполнять обязанности, предусмотренные должностной инструкцией, самостоятельно установив себе круг обязанностей для исполнения. Установлено, что Гильмуллина Р.М. имеет 2 дисциплинарных взыскания в виде выговора, уволена 8 мая 2018 года на основании п.5 ч.1 ст.81 ТК РФ в связи с неоднократным неисполнением работником без уважительных причин трудовых обязанностей.</w:t>
      </w:r>
    </w:p>
    <w:p w:rsidR="003A4482" w:rsidRPr="003A4482" w:rsidRDefault="00D44C2A" w:rsidP="00553929">
      <w:pPr>
        <w:pStyle w:val="a4"/>
        <w:numPr>
          <w:ilvl w:val="0"/>
          <w:numId w:val="14"/>
        </w:numPr>
        <w:spacing w:after="0" w:line="240" w:lineRule="auto"/>
        <w:ind w:left="426"/>
        <w:jc w:val="both"/>
        <w:rPr>
          <w:rFonts w:ascii="Times New Roman" w:eastAsia="Times New Roman" w:hAnsi="Times New Roman"/>
          <w:sz w:val="28"/>
          <w:szCs w:val="24"/>
        </w:rPr>
      </w:pPr>
      <w:r w:rsidRPr="003A4482">
        <w:rPr>
          <w:rFonts w:ascii="Times New Roman" w:eastAsia="Times New Roman" w:hAnsi="Times New Roman"/>
          <w:sz w:val="28"/>
          <w:szCs w:val="28"/>
          <w:lang w:eastAsia="ru-RU"/>
        </w:rPr>
        <w:t xml:space="preserve">Во исполнение поручения Главы Бугульминского  муниципального района о принятии мер в отношении руководителей подведомственных учреждений МБУ «Центр татарской культуры», МБУК «Бугульминский краеведческий музей», МБУ «Централизованная районная клубная  система» с учетом нарушений, выявленных по итогам выборочной проверки Контрольно-счетной палатой Бугульминского муниципального района, принято решение </w:t>
      </w:r>
      <w:r w:rsidR="00033878" w:rsidRPr="003A4482">
        <w:rPr>
          <w:rFonts w:ascii="Times New Roman" w:eastAsia="Times New Roman" w:hAnsi="Times New Roman"/>
          <w:sz w:val="28"/>
          <w:szCs w:val="28"/>
          <w:lang w:eastAsia="ru-RU"/>
        </w:rPr>
        <w:t xml:space="preserve">Комиссии по соблюдению требований к служебному поведению и урегулированию конфликта </w:t>
      </w:r>
      <w:r w:rsidR="009F3770" w:rsidRPr="003A4482">
        <w:rPr>
          <w:rFonts w:ascii="Times New Roman" w:eastAsia="Times New Roman" w:hAnsi="Times New Roman"/>
          <w:sz w:val="28"/>
          <w:szCs w:val="28"/>
          <w:lang w:eastAsia="ru-RU"/>
        </w:rPr>
        <w:t>интересов</w:t>
      </w:r>
      <w:r w:rsidR="00033878" w:rsidRPr="003A448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F3770" w:rsidRPr="003A4482">
        <w:rPr>
          <w:rFonts w:ascii="Times New Roman" w:eastAsia="Times New Roman" w:hAnsi="Times New Roman"/>
          <w:sz w:val="28"/>
          <w:szCs w:val="28"/>
          <w:lang w:eastAsia="ru-RU"/>
        </w:rPr>
        <w:t>Бугульминского муниципального района</w:t>
      </w:r>
      <w:r w:rsidR="00033878" w:rsidRPr="003A448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3A4482">
        <w:rPr>
          <w:rFonts w:ascii="Times New Roman" w:eastAsia="Times New Roman" w:hAnsi="Times New Roman"/>
          <w:sz w:val="28"/>
          <w:szCs w:val="28"/>
          <w:lang w:eastAsia="ru-RU"/>
        </w:rPr>
        <w:t xml:space="preserve">о применении к руководителям вышеуказанных учреждений мер дисциплинарного взыскания в виде замечания за ненадлежащее исполнение должностных обязанностей, а также рекомендовано привлечь к дисциплинарной ответственности и виновных лиц соответствующих учреждений. </w:t>
      </w:r>
      <w:r w:rsidR="00F21B9B" w:rsidRPr="003A4482">
        <w:rPr>
          <w:rFonts w:ascii="Times New Roman" w:eastAsia="Times New Roman" w:hAnsi="Times New Roman"/>
          <w:sz w:val="28"/>
          <w:szCs w:val="28"/>
          <w:lang w:eastAsia="ru-RU"/>
        </w:rPr>
        <w:t xml:space="preserve">Решение комиссии выполнено в полном объеме. </w:t>
      </w:r>
    </w:p>
    <w:p w:rsidR="006F517A" w:rsidRPr="003A4482" w:rsidRDefault="009746AA" w:rsidP="00553929">
      <w:pPr>
        <w:pStyle w:val="a4"/>
        <w:numPr>
          <w:ilvl w:val="0"/>
          <w:numId w:val="14"/>
        </w:numPr>
        <w:spacing w:after="0" w:line="240" w:lineRule="auto"/>
        <w:ind w:left="426"/>
        <w:jc w:val="both"/>
        <w:rPr>
          <w:rFonts w:ascii="Times New Roman" w:eastAsia="Times New Roman" w:hAnsi="Times New Roman"/>
          <w:sz w:val="28"/>
          <w:szCs w:val="24"/>
        </w:rPr>
      </w:pPr>
      <w:r w:rsidRPr="003A4482">
        <w:rPr>
          <w:rFonts w:ascii="Times New Roman" w:eastAsia="Times New Roman" w:hAnsi="Times New Roman"/>
          <w:sz w:val="28"/>
          <w:szCs w:val="24"/>
        </w:rPr>
        <w:t xml:space="preserve">По вопросу обращения работника муниципального бюджетного учреждения Спортивно-оздоровительный комплекс «Нефтьче» муниципального образования поселок городского типа Карабаш Беговой С.В. по вопросу </w:t>
      </w:r>
      <w:r w:rsidR="00F32424" w:rsidRPr="003A4482">
        <w:rPr>
          <w:rFonts w:ascii="Times New Roman" w:eastAsia="Times New Roman" w:hAnsi="Times New Roman"/>
          <w:sz w:val="28"/>
          <w:szCs w:val="24"/>
        </w:rPr>
        <w:t>дискриминации по возрасту, во исполнение Распоряжения Руководителя Аппарата Совета Бугульминского муниципального района от 04.12.2018 № 14 «О создании рабочей группы и проведении проверки», 18 декабря 2018 года  председателем муниципального казенного учреждения «Контрольно-счетная палата Бугульминского муниципального района» Фатхутдиновой Л.М., помощником Главы по противодействию коррупции Гафиятуллиной О.А., начальником отдела организационно-кадровой работы Аппарата Совета Бугульминского муниципального района Минникаевой Л.В. и  начальником правового отдела Аппарата Совета Бугульминского муниципального района Софиной Р.Р. проведена проверка вышеуказанного учреждения с выездом на место.</w:t>
      </w:r>
      <w:r w:rsidR="008A554E" w:rsidRPr="003A4482">
        <w:rPr>
          <w:rFonts w:ascii="Times New Roman" w:eastAsia="Times New Roman" w:hAnsi="Times New Roman"/>
          <w:sz w:val="28"/>
          <w:szCs w:val="24"/>
        </w:rPr>
        <w:t xml:space="preserve"> </w:t>
      </w:r>
      <w:r w:rsidR="00F32424" w:rsidRPr="003A4482">
        <w:rPr>
          <w:rFonts w:ascii="Times New Roman" w:eastAsia="Times New Roman" w:hAnsi="Times New Roman"/>
          <w:sz w:val="28"/>
          <w:szCs w:val="24"/>
        </w:rPr>
        <w:t>В ходе проверки были изучены учредительные и кадровые документы, иная внутренняя документация. Проведена беседа с директором МБУ СОК «Нефтьче» Хаертдиновым Айратом Алмасовичем, заместителем директора Беговой Светланой Васильевной и сотрудниками спорткомплекса.</w:t>
      </w:r>
    </w:p>
    <w:p w:rsidR="00F32424" w:rsidRPr="006F517A" w:rsidRDefault="00F32424" w:rsidP="009363C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4"/>
        </w:rPr>
      </w:pPr>
      <w:r w:rsidRPr="006F517A">
        <w:rPr>
          <w:rFonts w:ascii="Times New Roman" w:eastAsia="Times New Roman" w:hAnsi="Times New Roman"/>
          <w:sz w:val="28"/>
          <w:szCs w:val="24"/>
        </w:rPr>
        <w:t>По результатам проверки установлено, что факты, изложенные в обращении, подтвердились, и  имеются нарушения в кадровых документах:</w:t>
      </w:r>
    </w:p>
    <w:p w:rsidR="00F32424" w:rsidRPr="00F32424" w:rsidRDefault="00F32424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F32424">
        <w:rPr>
          <w:rFonts w:ascii="Times New Roman" w:eastAsia="Times New Roman" w:hAnsi="Times New Roman"/>
          <w:sz w:val="28"/>
          <w:szCs w:val="24"/>
        </w:rPr>
        <w:t>1)  в нарушение решения Бугульминского городского суда и ст.68, ст.396 ТК РФ, ст.211 ГПК РФ прием на работу Беговой С.В. оформлен не с 20 августа 2018г., а с 22 августа 2018г., также приказ о принятии на работу не был объявлен под роспись в трехдневный срок;</w:t>
      </w:r>
    </w:p>
    <w:p w:rsidR="00F32424" w:rsidRPr="00F32424" w:rsidRDefault="00F32424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F32424">
        <w:rPr>
          <w:rFonts w:ascii="Times New Roman" w:eastAsia="Times New Roman" w:hAnsi="Times New Roman"/>
          <w:sz w:val="28"/>
          <w:szCs w:val="24"/>
        </w:rPr>
        <w:lastRenderedPageBreak/>
        <w:t>2) В нарушение ст.193 ТК РФ приказ о дисциплинарном взыскании Беговой С.В. вынесен до получения объяснения от работника;</w:t>
      </w:r>
    </w:p>
    <w:p w:rsidR="00F32424" w:rsidRPr="00F32424" w:rsidRDefault="00F32424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F32424">
        <w:rPr>
          <w:rFonts w:ascii="Times New Roman" w:eastAsia="Times New Roman" w:hAnsi="Times New Roman"/>
          <w:sz w:val="28"/>
          <w:szCs w:val="24"/>
        </w:rPr>
        <w:t>3) В штатном расписании не указаны оклады, надбавки, нет приказа на принятие формы штатного расписания;</w:t>
      </w:r>
    </w:p>
    <w:p w:rsidR="00F32424" w:rsidRPr="00F32424" w:rsidRDefault="00F32424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F32424">
        <w:rPr>
          <w:rFonts w:ascii="Times New Roman" w:eastAsia="Times New Roman" w:hAnsi="Times New Roman"/>
          <w:sz w:val="28"/>
          <w:szCs w:val="24"/>
        </w:rPr>
        <w:t>4) В нарушение ст.57 ТК РФ в трудовом договоре не указаны точные размеры надбавок и выплат.</w:t>
      </w:r>
    </w:p>
    <w:p w:rsidR="00F32424" w:rsidRPr="00F32424" w:rsidRDefault="00F32424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>
        <w:rPr>
          <w:rFonts w:ascii="Times New Roman" w:eastAsia="Times New Roman" w:hAnsi="Times New Roman"/>
          <w:sz w:val="28"/>
          <w:szCs w:val="24"/>
        </w:rPr>
        <w:t>5)</w:t>
      </w:r>
      <w:r w:rsidRPr="00F32424">
        <w:rPr>
          <w:rFonts w:ascii="Times New Roman" w:eastAsia="Times New Roman" w:hAnsi="Times New Roman"/>
          <w:sz w:val="28"/>
          <w:szCs w:val="24"/>
        </w:rPr>
        <w:t>Социально-психологический климат в коллективе отрицательный, неблагоприятный. В свою очередь, состояние взаимоотношений сотрудников оказывает существенное влияние на эффективность труда, на отношение работников к организации, своим непосредственным обязанностям и руководству. Кроме того, во взаимоотношениях директора и заместителя директора явно усматриваются признаки личностной неприязни.</w:t>
      </w:r>
    </w:p>
    <w:p w:rsidR="009746AA" w:rsidRPr="00F32424" w:rsidRDefault="00F32424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  <w:r w:rsidRPr="00F32424">
        <w:rPr>
          <w:rFonts w:ascii="Times New Roman" w:eastAsia="Times New Roman" w:hAnsi="Times New Roman"/>
          <w:sz w:val="28"/>
          <w:szCs w:val="24"/>
        </w:rPr>
        <w:t>С учетом вышеизложенного, рабочей группой принято решение рекомендовать учредителю муниципального бюджетного учреждения, исполняющему обязанности руководителя Исполнительного комитета МО п.г.т. Карабаш Черновой Е.А., начальнику отдела по делам молодежи и спорту Исполнительного комитета Бугульминского муниципального района Тахиятуллину И.Р., а также директору СОК «Нефтьче» Хаертдинову А.А. совместно принять меры по урегулированию данной конфликтной ситуации.</w:t>
      </w:r>
    </w:p>
    <w:p w:rsidR="00CF6C2C" w:rsidRPr="006E5605" w:rsidRDefault="00CF6C2C" w:rsidP="009363C6">
      <w:pPr>
        <w:spacing w:after="0" w:line="240" w:lineRule="auto"/>
        <w:ind w:left="426"/>
        <w:contextualSpacing/>
        <w:jc w:val="both"/>
        <w:rPr>
          <w:rFonts w:ascii="Times New Roman" w:eastAsia="Times New Roman" w:hAnsi="Times New Roman"/>
          <w:sz w:val="28"/>
          <w:szCs w:val="24"/>
        </w:rPr>
      </w:pPr>
    </w:p>
    <w:p w:rsidR="006E5605" w:rsidRPr="00585658" w:rsidRDefault="006E5605" w:rsidP="009363C6">
      <w:pPr>
        <w:numPr>
          <w:ilvl w:val="0"/>
          <w:numId w:val="12"/>
        </w:numPr>
        <w:spacing w:after="0" w:line="240" w:lineRule="auto"/>
        <w:ind w:left="709" w:hanging="709"/>
        <w:contextualSpacing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585658">
        <w:rPr>
          <w:rFonts w:ascii="Times New Roman" w:eastAsia="Times New Roman" w:hAnsi="Times New Roman"/>
          <w:b/>
          <w:i/>
          <w:sz w:val="28"/>
          <w:szCs w:val="24"/>
        </w:rPr>
        <w:t>Количество и результаты проведенных помощником проверок обращений граждан или юридических лиц, поступивших в органы местного самоуправления муниципального района (городского округа), содержащих информацию о коррупци</w:t>
      </w:r>
      <w:r w:rsidR="00585658">
        <w:rPr>
          <w:rFonts w:ascii="Times New Roman" w:eastAsia="Times New Roman" w:hAnsi="Times New Roman"/>
          <w:b/>
          <w:i/>
          <w:sz w:val="28"/>
          <w:szCs w:val="24"/>
        </w:rPr>
        <w:t>онных действиях должностных лиц.</w:t>
      </w:r>
    </w:p>
    <w:p w:rsidR="0008021F" w:rsidRDefault="0008021F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Проверка обращений граждан, поступивших в органы местного самоуправления, содержащих информацию о коррупционных действиях должностных лиц.</w:t>
      </w:r>
    </w:p>
    <w:p w:rsidR="0008021F" w:rsidRPr="007F6546" w:rsidRDefault="0008021F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B4540">
        <w:rPr>
          <w:rFonts w:ascii="Times New Roman" w:hAnsi="Times New Roman" w:cs="Times New Roman"/>
          <w:sz w:val="28"/>
          <w:szCs w:val="28"/>
        </w:rPr>
        <w:t xml:space="preserve">   </w:t>
      </w:r>
      <w:r w:rsidRPr="007F6546">
        <w:rPr>
          <w:rFonts w:ascii="Times New Roman" w:hAnsi="Times New Roman" w:cs="Times New Roman"/>
          <w:sz w:val="28"/>
          <w:szCs w:val="28"/>
        </w:rPr>
        <w:t>За отчетный период на «телефон доверия» поступило два  обращения:</w:t>
      </w:r>
    </w:p>
    <w:p w:rsidR="0008021F" w:rsidRPr="007F6546" w:rsidRDefault="0008021F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7F6546">
        <w:rPr>
          <w:rFonts w:ascii="Times New Roman" w:hAnsi="Times New Roman" w:cs="Times New Roman"/>
          <w:sz w:val="28"/>
          <w:szCs w:val="28"/>
        </w:rPr>
        <w:t>1)</w:t>
      </w:r>
      <w:r w:rsidRPr="007F6546">
        <w:rPr>
          <w:rFonts w:ascii="Times New Roman" w:hAnsi="Times New Roman" w:cs="Times New Roman"/>
          <w:sz w:val="28"/>
          <w:szCs w:val="28"/>
        </w:rPr>
        <w:tab/>
        <w:t>Гр. Низамовой</w:t>
      </w:r>
      <w:r w:rsidR="008D7829">
        <w:rPr>
          <w:rFonts w:ascii="Times New Roman" w:hAnsi="Times New Roman" w:cs="Times New Roman"/>
          <w:sz w:val="28"/>
          <w:szCs w:val="28"/>
        </w:rPr>
        <w:t xml:space="preserve"> Р.Р.</w:t>
      </w:r>
      <w:r w:rsidR="008A554E">
        <w:rPr>
          <w:rFonts w:ascii="Times New Roman" w:hAnsi="Times New Roman" w:cs="Times New Roman"/>
          <w:sz w:val="28"/>
          <w:szCs w:val="28"/>
        </w:rPr>
        <w:t xml:space="preserve"> о законности отказа</w:t>
      </w:r>
      <w:r w:rsidRPr="007F6546">
        <w:rPr>
          <w:rFonts w:ascii="Times New Roman" w:hAnsi="Times New Roman" w:cs="Times New Roman"/>
          <w:sz w:val="28"/>
          <w:szCs w:val="28"/>
        </w:rPr>
        <w:t xml:space="preserve"> в принятии ребенка в учебное заведение. Даны разъяснения.      </w:t>
      </w:r>
    </w:p>
    <w:p w:rsidR="0008021F" w:rsidRPr="007F6546" w:rsidRDefault="0008021F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7F6546">
        <w:rPr>
          <w:rFonts w:ascii="Times New Roman" w:hAnsi="Times New Roman" w:cs="Times New Roman"/>
          <w:sz w:val="28"/>
          <w:szCs w:val="28"/>
        </w:rPr>
        <w:t>2)</w:t>
      </w:r>
      <w:r w:rsidRPr="007F6546">
        <w:rPr>
          <w:rFonts w:ascii="Times New Roman" w:hAnsi="Times New Roman" w:cs="Times New Roman"/>
          <w:sz w:val="28"/>
          <w:szCs w:val="28"/>
        </w:rPr>
        <w:tab/>
        <w:t xml:space="preserve">Гр. Маннаповой В.А. с жалобой на неудовлетворительную работу врача-профпатолога. </w:t>
      </w:r>
      <w:r w:rsidR="00CF6C2C">
        <w:rPr>
          <w:rFonts w:ascii="Times New Roman" w:hAnsi="Times New Roman" w:cs="Times New Roman"/>
          <w:sz w:val="28"/>
          <w:szCs w:val="28"/>
        </w:rPr>
        <w:t>Факты не подтвердились. Даны разъяснения.</w:t>
      </w:r>
    </w:p>
    <w:p w:rsidR="0008021F" w:rsidRPr="007F6546" w:rsidRDefault="0008021F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6546">
        <w:rPr>
          <w:rFonts w:ascii="Times New Roman" w:hAnsi="Times New Roman" w:cs="Times New Roman"/>
          <w:sz w:val="28"/>
          <w:szCs w:val="28"/>
        </w:rPr>
        <w:t>За отчетный период в адрес муниципалитета  через канцелярию поступили обращения:</w:t>
      </w:r>
    </w:p>
    <w:p w:rsidR="0008021F" w:rsidRPr="007F6546" w:rsidRDefault="0008021F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7F6546">
        <w:rPr>
          <w:rFonts w:ascii="Times New Roman" w:hAnsi="Times New Roman" w:cs="Times New Roman"/>
          <w:sz w:val="28"/>
          <w:szCs w:val="28"/>
        </w:rPr>
        <w:t>1.</w:t>
      </w:r>
      <w:r w:rsidRPr="007F6546">
        <w:rPr>
          <w:rFonts w:ascii="Times New Roman" w:hAnsi="Times New Roman" w:cs="Times New Roman"/>
          <w:sz w:val="28"/>
          <w:szCs w:val="28"/>
        </w:rPr>
        <w:tab/>
        <w:t xml:space="preserve">гр. Сафиной А.М. о законности перевода помещения из жилого в нежилое. Даны разъяснения. </w:t>
      </w:r>
    </w:p>
    <w:p w:rsidR="0008021F" w:rsidRPr="007F6546" w:rsidRDefault="0008021F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7F6546">
        <w:rPr>
          <w:rFonts w:ascii="Times New Roman" w:hAnsi="Times New Roman" w:cs="Times New Roman"/>
          <w:sz w:val="28"/>
          <w:szCs w:val="28"/>
        </w:rPr>
        <w:t>2.</w:t>
      </w:r>
      <w:r w:rsidRPr="007F6546">
        <w:rPr>
          <w:rFonts w:ascii="Times New Roman" w:hAnsi="Times New Roman" w:cs="Times New Roman"/>
          <w:sz w:val="28"/>
          <w:szCs w:val="28"/>
        </w:rPr>
        <w:tab/>
        <w:t xml:space="preserve">гр. Гильмуллиной Р.М. на действия директора МУП «Бугульма-Медиа». Проведена комиссионная проверка, нарушений со стороны руководителя не выявлено. </w:t>
      </w:r>
    </w:p>
    <w:p w:rsidR="0008021F" w:rsidRDefault="0008021F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7F6546">
        <w:rPr>
          <w:rFonts w:ascii="Times New Roman" w:hAnsi="Times New Roman" w:cs="Times New Roman"/>
          <w:sz w:val="28"/>
          <w:szCs w:val="28"/>
        </w:rPr>
        <w:t>3. Анонимное обращение граждан с жалобой на действия руководителя общественной о</w:t>
      </w:r>
      <w:r>
        <w:rPr>
          <w:rFonts w:ascii="Times New Roman" w:hAnsi="Times New Roman" w:cs="Times New Roman"/>
          <w:sz w:val="28"/>
          <w:szCs w:val="28"/>
        </w:rPr>
        <w:t xml:space="preserve">рганизации. </w:t>
      </w:r>
      <w:r w:rsidR="008D7829">
        <w:rPr>
          <w:rFonts w:ascii="Times New Roman" w:hAnsi="Times New Roman" w:cs="Times New Roman"/>
          <w:sz w:val="28"/>
          <w:szCs w:val="28"/>
        </w:rPr>
        <w:t>Обращение п</w:t>
      </w:r>
      <w:r>
        <w:rPr>
          <w:rFonts w:ascii="Times New Roman" w:hAnsi="Times New Roman" w:cs="Times New Roman"/>
          <w:sz w:val="28"/>
          <w:szCs w:val="28"/>
        </w:rPr>
        <w:t xml:space="preserve">ередано на рассмотрение в правоохранительные органы. </w:t>
      </w:r>
      <w:r w:rsidR="008D7829">
        <w:rPr>
          <w:rFonts w:ascii="Times New Roman" w:hAnsi="Times New Roman" w:cs="Times New Roman"/>
          <w:sz w:val="28"/>
          <w:szCs w:val="28"/>
        </w:rPr>
        <w:t>Проводится проверка.</w:t>
      </w:r>
    </w:p>
    <w:p w:rsidR="0008021F" w:rsidRPr="007F6546" w:rsidRDefault="0008021F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гр. Беговой С.В. на действия дир</w:t>
      </w:r>
      <w:r w:rsidR="00E43136">
        <w:rPr>
          <w:rFonts w:ascii="Times New Roman" w:hAnsi="Times New Roman" w:cs="Times New Roman"/>
          <w:sz w:val="28"/>
          <w:szCs w:val="28"/>
        </w:rPr>
        <w:t xml:space="preserve">ектора МУ СОК </w:t>
      </w:r>
      <w:r>
        <w:rPr>
          <w:rFonts w:ascii="Times New Roman" w:hAnsi="Times New Roman" w:cs="Times New Roman"/>
          <w:sz w:val="28"/>
          <w:szCs w:val="28"/>
        </w:rPr>
        <w:t xml:space="preserve">«Нефтьче». Проведена проверка с выездом на место. Факты частично подтвердились. </w:t>
      </w:r>
    </w:p>
    <w:p w:rsidR="0008021F" w:rsidRPr="007F6546" w:rsidRDefault="0008021F" w:rsidP="009363C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гр. Гуркиной Г.Т. с жалобой на сбор денежных средств в ДОУ № 20. Даны разъяснения.</w:t>
      </w:r>
    </w:p>
    <w:p w:rsidR="0008021F" w:rsidRDefault="0008021F" w:rsidP="009363C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6546">
        <w:rPr>
          <w:rFonts w:ascii="Times New Roman" w:hAnsi="Times New Roman" w:cs="Times New Roman"/>
          <w:sz w:val="28"/>
          <w:szCs w:val="28"/>
        </w:rPr>
        <w:t>Через  «ящик доверия» обращений не поступало.</w:t>
      </w:r>
    </w:p>
    <w:p w:rsidR="0008021F" w:rsidRPr="00851BD4" w:rsidRDefault="0008021F" w:rsidP="009363C6">
      <w:pPr>
        <w:pStyle w:val="a5"/>
        <w:ind w:firstLine="426"/>
        <w:jc w:val="both"/>
        <w:rPr>
          <w:rFonts w:ascii="Times New Roman" w:hAnsi="Times New Roman" w:cs="Times New Roman"/>
          <w:sz w:val="10"/>
          <w:szCs w:val="10"/>
        </w:rPr>
      </w:pPr>
    </w:p>
    <w:p w:rsidR="006E5605" w:rsidRPr="00585658" w:rsidRDefault="006E5605" w:rsidP="009363C6">
      <w:pPr>
        <w:numPr>
          <w:ilvl w:val="0"/>
          <w:numId w:val="12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585658">
        <w:rPr>
          <w:rFonts w:ascii="Times New Roman" w:eastAsia="Times New Roman" w:hAnsi="Times New Roman"/>
          <w:b/>
          <w:i/>
          <w:sz w:val="28"/>
          <w:szCs w:val="24"/>
        </w:rPr>
        <w:t>Результаты работы, проведенной во взаимодействии с органами прокуратуры (указывается количество полученных и изученных представлений и протестов, принятых по результатам их рассмотрения организационных мер)</w:t>
      </w:r>
      <w:r w:rsidR="00585658">
        <w:rPr>
          <w:rFonts w:ascii="Times New Roman" w:eastAsia="Times New Roman" w:hAnsi="Times New Roman"/>
          <w:b/>
          <w:i/>
          <w:sz w:val="28"/>
          <w:szCs w:val="24"/>
        </w:rPr>
        <w:t>.</w:t>
      </w:r>
    </w:p>
    <w:p w:rsidR="006E5605" w:rsidRPr="00585658" w:rsidRDefault="006E5605" w:rsidP="009363C6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</w:rPr>
      </w:pPr>
      <w:r w:rsidRPr="00585658">
        <w:rPr>
          <w:rFonts w:ascii="Times New Roman" w:eastAsia="Times New Roman" w:hAnsi="Times New Roman"/>
          <w:sz w:val="28"/>
          <w:szCs w:val="24"/>
        </w:rPr>
        <w:t>Представление Бугульминского городского прокурора об устранении нарушений законодательства о противодействии коррупции при предоставлении должностными лицами Финансово-бюджетной палаты Бугульминского муниципального района сведений о доходах, расходах, имуществе и обязательствах имущественного характера за 2017 год (от 18.06.2018 № 02-08-2018/240) рассмотрено в присутствии представителя Бугульминской городской прокуратуры. За допущенные нарушения при заполнении сведений о доходах, расходах, имуществе и обязательствах имущественного характера за 2017 год двое муниципальных служащих Финансово-бюджетной палаты Бугульминского муниципального района привлечены к дисциплинарной ответственности в виде замечания (приказ руководителя Финансово-бюджетной палаты Бугульминского муниципального района «О дисциплинарном взыскании»  от 22.06.2018 № 13-д).</w:t>
      </w:r>
    </w:p>
    <w:p w:rsidR="0082352A" w:rsidRDefault="00BE7DB6" w:rsidP="009363C6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</w:rPr>
      </w:pPr>
      <w:r w:rsidRPr="0082352A">
        <w:rPr>
          <w:rFonts w:ascii="Times New Roman" w:eastAsia="Times New Roman" w:hAnsi="Times New Roman"/>
          <w:sz w:val="28"/>
          <w:szCs w:val="24"/>
        </w:rPr>
        <w:t xml:space="preserve">Представление Бугульминского городского прокурора об устранении нарушений законодательства о противодействии коррупции при предоставлении должностными лицами </w:t>
      </w:r>
      <w:r w:rsidR="0082352A" w:rsidRPr="0082352A">
        <w:rPr>
          <w:rFonts w:ascii="Times New Roman" w:eastAsia="Times New Roman" w:hAnsi="Times New Roman"/>
          <w:sz w:val="28"/>
          <w:szCs w:val="24"/>
        </w:rPr>
        <w:t xml:space="preserve">исполнительного комитета </w:t>
      </w:r>
      <w:r w:rsidRPr="0082352A">
        <w:rPr>
          <w:rFonts w:ascii="Times New Roman" w:eastAsia="Times New Roman" w:hAnsi="Times New Roman"/>
          <w:sz w:val="28"/>
          <w:szCs w:val="24"/>
        </w:rPr>
        <w:t xml:space="preserve">Бугульминского муниципального района сведений о доходах, расходах, имуществе и обязательствах имущественного характера за 2017 год (от </w:t>
      </w:r>
      <w:r w:rsidR="0082352A" w:rsidRPr="0082352A">
        <w:rPr>
          <w:rFonts w:ascii="Times New Roman" w:eastAsia="Times New Roman" w:hAnsi="Times New Roman"/>
          <w:sz w:val="28"/>
          <w:szCs w:val="24"/>
        </w:rPr>
        <w:t>03.12</w:t>
      </w:r>
      <w:r w:rsidRPr="0082352A">
        <w:rPr>
          <w:rFonts w:ascii="Times New Roman" w:eastAsia="Times New Roman" w:hAnsi="Times New Roman"/>
          <w:sz w:val="28"/>
          <w:szCs w:val="24"/>
        </w:rPr>
        <w:t>.2018 № 02-08-</w:t>
      </w:r>
      <w:r w:rsidR="0082352A" w:rsidRPr="0082352A">
        <w:rPr>
          <w:rFonts w:ascii="Times New Roman" w:eastAsia="Times New Roman" w:hAnsi="Times New Roman"/>
          <w:sz w:val="28"/>
          <w:szCs w:val="24"/>
        </w:rPr>
        <w:t>02-2018/421</w:t>
      </w:r>
      <w:r w:rsidRPr="0082352A">
        <w:rPr>
          <w:rFonts w:ascii="Times New Roman" w:eastAsia="Times New Roman" w:hAnsi="Times New Roman"/>
          <w:sz w:val="28"/>
          <w:szCs w:val="24"/>
        </w:rPr>
        <w:t xml:space="preserve">) рассмотрено в присутствии представителя Бугульминской городской прокуратуры. За допущенные нарушения при заполнении сведений о доходах, расходах, имуществе и обязательствах имущественного характера за 2017 год </w:t>
      </w:r>
      <w:r w:rsidR="0082352A" w:rsidRPr="0082352A">
        <w:rPr>
          <w:rFonts w:ascii="Times New Roman" w:eastAsia="Times New Roman" w:hAnsi="Times New Roman"/>
          <w:sz w:val="28"/>
          <w:szCs w:val="24"/>
        </w:rPr>
        <w:t xml:space="preserve">шесть </w:t>
      </w:r>
      <w:r w:rsidRPr="0082352A">
        <w:rPr>
          <w:rFonts w:ascii="Times New Roman" w:eastAsia="Times New Roman" w:hAnsi="Times New Roman"/>
          <w:sz w:val="28"/>
          <w:szCs w:val="24"/>
        </w:rPr>
        <w:t xml:space="preserve">муниципальных служащих </w:t>
      </w:r>
      <w:r w:rsidR="0082352A" w:rsidRPr="0082352A">
        <w:rPr>
          <w:rFonts w:ascii="Times New Roman" w:eastAsia="Times New Roman" w:hAnsi="Times New Roman"/>
          <w:sz w:val="28"/>
          <w:szCs w:val="24"/>
        </w:rPr>
        <w:t xml:space="preserve">Исполнительного комитета </w:t>
      </w:r>
      <w:r w:rsidRPr="0082352A">
        <w:rPr>
          <w:rFonts w:ascii="Times New Roman" w:eastAsia="Times New Roman" w:hAnsi="Times New Roman"/>
          <w:sz w:val="28"/>
          <w:szCs w:val="24"/>
        </w:rPr>
        <w:t>Бугульминского муниципального района привлечены к дисциплинарной ответственности в виде замечания</w:t>
      </w:r>
      <w:r w:rsidR="0082352A">
        <w:rPr>
          <w:rFonts w:ascii="Times New Roman" w:eastAsia="Times New Roman" w:hAnsi="Times New Roman"/>
          <w:sz w:val="28"/>
          <w:szCs w:val="24"/>
        </w:rPr>
        <w:t xml:space="preserve"> (распоряжение руководителя Исполнительного комитета Бугульминского муниципальног</w:t>
      </w:r>
      <w:r w:rsidR="00720BA0">
        <w:rPr>
          <w:rFonts w:ascii="Times New Roman" w:eastAsia="Times New Roman" w:hAnsi="Times New Roman"/>
          <w:sz w:val="28"/>
          <w:szCs w:val="24"/>
        </w:rPr>
        <w:t>о района от 20.12.2018 № 203в).</w:t>
      </w:r>
    </w:p>
    <w:p w:rsidR="00EB74F9" w:rsidRDefault="00BE7DB6" w:rsidP="009363C6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</w:rPr>
      </w:pPr>
      <w:r w:rsidRPr="00591463">
        <w:rPr>
          <w:rFonts w:ascii="Times New Roman" w:eastAsia="Times New Roman" w:hAnsi="Times New Roman"/>
          <w:sz w:val="28"/>
          <w:szCs w:val="24"/>
        </w:rPr>
        <w:t xml:space="preserve">Представление Бугульминского городского прокурора об устранении нарушений законодательства о противодействии коррупции при предоставлении должностными лицами </w:t>
      </w:r>
      <w:r w:rsidR="0082352A" w:rsidRPr="00591463">
        <w:rPr>
          <w:rFonts w:ascii="Times New Roman" w:eastAsia="Times New Roman" w:hAnsi="Times New Roman"/>
          <w:sz w:val="28"/>
          <w:szCs w:val="24"/>
        </w:rPr>
        <w:t xml:space="preserve">Совета </w:t>
      </w:r>
      <w:r w:rsidRPr="00591463">
        <w:rPr>
          <w:rFonts w:ascii="Times New Roman" w:eastAsia="Times New Roman" w:hAnsi="Times New Roman"/>
          <w:sz w:val="28"/>
          <w:szCs w:val="24"/>
        </w:rPr>
        <w:t>Бугульминского муниципального района сведений о доходах, расходах, имуществе и обязательствах имущественного характера за 2017 год (от</w:t>
      </w:r>
      <w:r w:rsidR="0082352A" w:rsidRPr="00591463">
        <w:rPr>
          <w:rFonts w:ascii="Times New Roman" w:eastAsia="Times New Roman" w:hAnsi="Times New Roman"/>
          <w:sz w:val="28"/>
          <w:szCs w:val="24"/>
        </w:rPr>
        <w:t xml:space="preserve"> 12.12.2018 № 02-08-02-2018/432</w:t>
      </w:r>
      <w:r w:rsidRPr="00591463">
        <w:rPr>
          <w:rFonts w:ascii="Times New Roman" w:eastAsia="Times New Roman" w:hAnsi="Times New Roman"/>
          <w:sz w:val="28"/>
          <w:szCs w:val="24"/>
        </w:rPr>
        <w:t xml:space="preserve">) рассмотрено в присутствии представителя Бугульминской городской прокуратуры. За допущенные нарушения при заполнении сведений о доходах, расходах, имуществе и обязательствах имущественного характера за 2017 год </w:t>
      </w:r>
      <w:r w:rsidR="0082352A" w:rsidRPr="00591463">
        <w:rPr>
          <w:rFonts w:ascii="Times New Roman" w:eastAsia="Times New Roman" w:hAnsi="Times New Roman"/>
          <w:sz w:val="28"/>
          <w:szCs w:val="24"/>
        </w:rPr>
        <w:t xml:space="preserve">один </w:t>
      </w:r>
      <w:r w:rsidR="00591463" w:rsidRPr="00591463">
        <w:rPr>
          <w:rFonts w:ascii="Times New Roman" w:eastAsia="Times New Roman" w:hAnsi="Times New Roman"/>
          <w:sz w:val="28"/>
          <w:szCs w:val="24"/>
        </w:rPr>
        <w:t>муниципальный служащий</w:t>
      </w:r>
      <w:r w:rsidRPr="00591463">
        <w:rPr>
          <w:rFonts w:ascii="Times New Roman" w:eastAsia="Times New Roman" w:hAnsi="Times New Roman"/>
          <w:sz w:val="28"/>
          <w:szCs w:val="24"/>
        </w:rPr>
        <w:t xml:space="preserve"> </w:t>
      </w:r>
      <w:r w:rsidR="00591463" w:rsidRPr="00591463">
        <w:rPr>
          <w:rFonts w:ascii="Times New Roman" w:eastAsia="Times New Roman" w:hAnsi="Times New Roman"/>
          <w:sz w:val="28"/>
          <w:szCs w:val="24"/>
        </w:rPr>
        <w:t xml:space="preserve">Совета </w:t>
      </w:r>
      <w:r w:rsidRPr="00591463">
        <w:rPr>
          <w:rFonts w:ascii="Times New Roman" w:eastAsia="Times New Roman" w:hAnsi="Times New Roman"/>
          <w:sz w:val="28"/>
          <w:szCs w:val="24"/>
        </w:rPr>
        <w:t xml:space="preserve">Бугульминского </w:t>
      </w:r>
      <w:r w:rsidR="00591463" w:rsidRPr="00591463">
        <w:rPr>
          <w:rFonts w:ascii="Times New Roman" w:eastAsia="Times New Roman" w:hAnsi="Times New Roman"/>
          <w:sz w:val="28"/>
          <w:szCs w:val="24"/>
        </w:rPr>
        <w:t>муниципального района привлечен</w:t>
      </w:r>
      <w:r w:rsidRPr="00591463">
        <w:rPr>
          <w:rFonts w:ascii="Times New Roman" w:eastAsia="Times New Roman" w:hAnsi="Times New Roman"/>
          <w:sz w:val="28"/>
          <w:szCs w:val="24"/>
        </w:rPr>
        <w:t xml:space="preserve"> к дисциплинарной ответственности в виде замечания (</w:t>
      </w:r>
      <w:r w:rsidR="00591463">
        <w:rPr>
          <w:rFonts w:ascii="Times New Roman" w:eastAsia="Times New Roman" w:hAnsi="Times New Roman"/>
          <w:sz w:val="28"/>
          <w:szCs w:val="24"/>
        </w:rPr>
        <w:t xml:space="preserve">распоряжение главы Бугульминского муниципального района   от </w:t>
      </w:r>
      <w:r w:rsidR="00C90B4E">
        <w:rPr>
          <w:rFonts w:ascii="Times New Roman" w:eastAsia="Times New Roman" w:hAnsi="Times New Roman"/>
          <w:sz w:val="28"/>
          <w:szCs w:val="24"/>
        </w:rPr>
        <w:t>19.12.2018 № 71в)</w:t>
      </w:r>
      <w:r w:rsidR="00720BA0">
        <w:rPr>
          <w:rFonts w:ascii="Times New Roman" w:eastAsia="Times New Roman" w:hAnsi="Times New Roman"/>
          <w:sz w:val="28"/>
          <w:szCs w:val="24"/>
        </w:rPr>
        <w:t>.</w:t>
      </w:r>
    </w:p>
    <w:p w:rsidR="00F64CE9" w:rsidRPr="00F64CE9" w:rsidRDefault="00F64CE9" w:rsidP="009363C6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</w:t>
      </w:r>
      <w:r w:rsidRPr="00F64CE9">
        <w:rPr>
          <w:rFonts w:ascii="Times New Roman" w:hAnsi="Times New Roman"/>
          <w:sz w:val="28"/>
          <w:szCs w:val="28"/>
          <w:lang w:eastAsia="ru-RU"/>
        </w:rPr>
        <w:t xml:space="preserve"> комиссию</w:t>
      </w:r>
      <w:r>
        <w:rPr>
          <w:rFonts w:ascii="Times New Roman" w:hAnsi="Times New Roman"/>
          <w:sz w:val="28"/>
          <w:szCs w:val="28"/>
          <w:lang w:eastAsia="ru-RU"/>
        </w:rPr>
        <w:t xml:space="preserve"> по соблюдению требований к служебному поведению и урегулированию конфликта интересов Бугульминского муниципального района </w:t>
      </w:r>
      <w:r w:rsidRPr="00F64CE9">
        <w:rPr>
          <w:rFonts w:ascii="Times New Roman" w:hAnsi="Times New Roman"/>
          <w:sz w:val="28"/>
          <w:szCs w:val="28"/>
          <w:lang w:eastAsia="ru-RU"/>
        </w:rPr>
        <w:t xml:space="preserve"> по</w:t>
      </w:r>
      <w:r>
        <w:rPr>
          <w:rFonts w:ascii="Times New Roman" w:hAnsi="Times New Roman"/>
          <w:sz w:val="28"/>
          <w:szCs w:val="28"/>
          <w:lang w:eastAsia="ru-RU"/>
        </w:rPr>
        <w:t>ступила информация Бугульминского</w:t>
      </w:r>
      <w:r w:rsidRPr="00F64CE9">
        <w:rPr>
          <w:rFonts w:ascii="Times New Roman" w:hAnsi="Times New Roman"/>
          <w:sz w:val="28"/>
          <w:szCs w:val="28"/>
          <w:lang w:eastAsia="ru-RU"/>
        </w:rPr>
        <w:t xml:space="preserve"> городско</w:t>
      </w:r>
      <w:r>
        <w:rPr>
          <w:rFonts w:ascii="Times New Roman" w:hAnsi="Times New Roman"/>
          <w:sz w:val="28"/>
          <w:szCs w:val="28"/>
          <w:lang w:eastAsia="ru-RU"/>
        </w:rPr>
        <w:t>го прокурора</w:t>
      </w:r>
      <w:r w:rsidRPr="00F64CE9">
        <w:rPr>
          <w:rFonts w:ascii="Times New Roman" w:hAnsi="Times New Roman"/>
          <w:sz w:val="28"/>
          <w:szCs w:val="28"/>
          <w:lang w:eastAsia="ru-RU"/>
        </w:rPr>
        <w:t xml:space="preserve"> о </w:t>
      </w:r>
      <w:r w:rsidRPr="00F64CE9">
        <w:rPr>
          <w:rFonts w:ascii="Times New Roman" w:hAnsi="Times New Roman"/>
          <w:sz w:val="28"/>
          <w:szCs w:val="28"/>
          <w:lang w:eastAsia="ru-RU"/>
        </w:rPr>
        <w:lastRenderedPageBreak/>
        <w:t>нарушении норм антикоррупционного законодательства в части предоставления сведений о доходах, расходах, об имуществе и обязательствах имущественного характера тремя главами сельских поселений Бугульминского муниципального района.</w:t>
      </w:r>
      <w:r w:rsidRPr="00F64CE9">
        <w:rPr>
          <w:rFonts w:ascii="Times New Roman" w:hAnsi="Times New Roman"/>
          <w:sz w:val="28"/>
          <w:szCs w:val="28"/>
        </w:rPr>
        <w:t xml:space="preserve"> Во исполнение письма Руководителя Аппарата Президента Республики Татарстан А.А.Сафарова от 12.09.2018 №02-8139 </w:t>
      </w:r>
      <w:r w:rsidRPr="00F64CE9">
        <w:rPr>
          <w:rFonts w:ascii="Times New Roman" w:hAnsi="Times New Roman"/>
          <w:sz w:val="28"/>
          <w:szCs w:val="28"/>
          <w:lang w:eastAsia="ru-RU"/>
        </w:rPr>
        <w:t>данная информация направлена Президенту Республики Татарстан Р.Н.Минниханову.</w:t>
      </w:r>
    </w:p>
    <w:p w:rsidR="00F64CE9" w:rsidRPr="00591463" w:rsidRDefault="00F64CE9" w:rsidP="009363C6">
      <w:pPr>
        <w:pStyle w:val="a4"/>
        <w:spacing w:after="0" w:line="240" w:lineRule="auto"/>
        <w:ind w:left="1069"/>
        <w:jc w:val="both"/>
        <w:rPr>
          <w:rFonts w:ascii="Times New Roman" w:eastAsia="Times New Roman" w:hAnsi="Times New Roman"/>
          <w:sz w:val="28"/>
          <w:szCs w:val="24"/>
        </w:rPr>
      </w:pPr>
    </w:p>
    <w:p w:rsidR="00613059" w:rsidRPr="00E04331" w:rsidRDefault="00613059" w:rsidP="009363C6">
      <w:pPr>
        <w:pStyle w:val="a4"/>
        <w:numPr>
          <w:ilvl w:val="0"/>
          <w:numId w:val="18"/>
        </w:numPr>
        <w:spacing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613059">
        <w:rPr>
          <w:rFonts w:ascii="Times New Roman" w:hAnsi="Times New Roman"/>
          <w:b/>
          <w:i/>
          <w:sz w:val="28"/>
          <w:szCs w:val="28"/>
        </w:rPr>
        <w:t>Помощник главы Бугульминского муниципального района является членом Комиссии по урегулированию конфликта интересов и соблюдению требований к служебному поведению муниципальных служащих Бугульминского муниципального района.</w:t>
      </w:r>
      <w:r w:rsidRPr="00E04331">
        <w:rPr>
          <w:rFonts w:ascii="Times New Roman" w:hAnsi="Times New Roman"/>
          <w:sz w:val="28"/>
          <w:szCs w:val="28"/>
        </w:rPr>
        <w:t xml:space="preserve"> В отчетном периоде проведено </w:t>
      </w:r>
      <w:r>
        <w:rPr>
          <w:rFonts w:ascii="Times New Roman" w:hAnsi="Times New Roman"/>
          <w:sz w:val="28"/>
          <w:szCs w:val="28"/>
        </w:rPr>
        <w:t xml:space="preserve">семь </w:t>
      </w:r>
      <w:r w:rsidRPr="00E04331">
        <w:rPr>
          <w:rFonts w:ascii="Times New Roman" w:hAnsi="Times New Roman"/>
          <w:sz w:val="28"/>
          <w:szCs w:val="28"/>
        </w:rPr>
        <w:t>зас</w:t>
      </w:r>
      <w:r>
        <w:rPr>
          <w:rFonts w:ascii="Times New Roman" w:hAnsi="Times New Roman"/>
          <w:sz w:val="28"/>
          <w:szCs w:val="28"/>
        </w:rPr>
        <w:t>еданий комиссии, составлено семь</w:t>
      </w:r>
      <w:r w:rsidRPr="00E04331">
        <w:rPr>
          <w:rFonts w:ascii="Times New Roman" w:hAnsi="Times New Roman"/>
          <w:sz w:val="28"/>
          <w:szCs w:val="28"/>
        </w:rPr>
        <w:t xml:space="preserve"> протоколов, которые размещены на портале Бугульминского муниципального района в разделе «Противодействие коррупции» </w:t>
      </w:r>
      <w:hyperlink r:id="rId75" w:history="1">
        <w:r w:rsidRPr="00E04331">
          <w:rPr>
            <w:rStyle w:val="a6"/>
            <w:rFonts w:ascii="Times New Roman" w:hAnsi="Times New Roman"/>
            <w:sz w:val="28"/>
            <w:szCs w:val="28"/>
          </w:rPr>
          <w:t>http://bugulma.tatar.ru/rus/zasedaniya-komissii.htm</w:t>
        </w:r>
      </w:hyperlink>
      <w:r w:rsidRPr="00E04331">
        <w:rPr>
          <w:rFonts w:ascii="Times New Roman" w:hAnsi="Times New Roman"/>
          <w:sz w:val="28"/>
          <w:szCs w:val="28"/>
        </w:rPr>
        <w:t>.</w:t>
      </w:r>
    </w:p>
    <w:p w:rsidR="00613059" w:rsidRDefault="00613059" w:rsidP="009363C6">
      <w:pPr>
        <w:pStyle w:val="a4"/>
        <w:numPr>
          <w:ilvl w:val="0"/>
          <w:numId w:val="18"/>
        </w:numPr>
        <w:spacing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613059">
        <w:rPr>
          <w:rFonts w:ascii="Times New Roman" w:hAnsi="Times New Roman"/>
          <w:b/>
          <w:i/>
          <w:sz w:val="28"/>
          <w:szCs w:val="28"/>
        </w:rPr>
        <w:t xml:space="preserve">Помощник главы Бугульминского муниципального района является секретарем антитеррористической комиссии в Бугульминском муниципальном районе. </w:t>
      </w:r>
      <w:r w:rsidRPr="00E04331">
        <w:rPr>
          <w:rFonts w:ascii="Times New Roman" w:hAnsi="Times New Roman"/>
          <w:sz w:val="28"/>
          <w:szCs w:val="28"/>
        </w:rPr>
        <w:t>В отчетном периоде п</w:t>
      </w:r>
      <w:r w:rsidR="0022261C">
        <w:rPr>
          <w:rFonts w:ascii="Times New Roman" w:hAnsi="Times New Roman"/>
          <w:sz w:val="28"/>
          <w:szCs w:val="28"/>
        </w:rPr>
        <w:t>роведено четыре</w:t>
      </w:r>
      <w:r w:rsidRPr="00E04331">
        <w:rPr>
          <w:rFonts w:ascii="Times New Roman" w:hAnsi="Times New Roman"/>
          <w:sz w:val="28"/>
          <w:szCs w:val="28"/>
        </w:rPr>
        <w:t xml:space="preserve"> зас</w:t>
      </w:r>
      <w:r w:rsidR="0022261C">
        <w:rPr>
          <w:rFonts w:ascii="Times New Roman" w:hAnsi="Times New Roman"/>
          <w:sz w:val="28"/>
          <w:szCs w:val="28"/>
        </w:rPr>
        <w:t>едания</w:t>
      </w:r>
      <w:r>
        <w:rPr>
          <w:rFonts w:ascii="Times New Roman" w:hAnsi="Times New Roman"/>
          <w:sz w:val="28"/>
          <w:szCs w:val="28"/>
        </w:rPr>
        <w:t xml:space="preserve"> комиссии, составлено четыре протокола</w:t>
      </w:r>
      <w:r w:rsidRPr="00E04331">
        <w:rPr>
          <w:rFonts w:ascii="Times New Roman" w:hAnsi="Times New Roman"/>
          <w:sz w:val="28"/>
          <w:szCs w:val="28"/>
        </w:rPr>
        <w:t xml:space="preserve"> заседаний комиссии.</w:t>
      </w:r>
      <w:r w:rsidR="0022261C">
        <w:rPr>
          <w:rFonts w:ascii="Times New Roman" w:hAnsi="Times New Roman"/>
          <w:sz w:val="28"/>
          <w:szCs w:val="28"/>
        </w:rPr>
        <w:t xml:space="preserve"> </w:t>
      </w:r>
      <w:r w:rsidR="0022261C" w:rsidRPr="0022261C">
        <w:rPr>
          <w:rFonts w:ascii="Times New Roman" w:eastAsia="Times New Roman" w:hAnsi="Times New Roman" w:cs="Times New Roman"/>
          <w:sz w:val="28"/>
          <w:szCs w:val="28"/>
          <w:lang w:eastAsia="ru-RU"/>
        </w:rPr>
        <w:t>21 ноября 2018 года осуществлен выезд сотрудника аппарата антитеррористической комиссии в Республике Татарстан в Бугульминский  муниципальный район Республики Татарстан в процессе которого изучено состояние деятельности муниципальной антитеррористической комиссии (далее – комиссия). По результатам изучения дана положительная оценка практике проведения регулярных совместных заседаний комиссии с оперативной группой, что способствует улучшению координации их работы, а также отлаженному механизму контроля за исполнением протокольных решений.</w:t>
      </w:r>
      <w:r w:rsidR="002226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13059" w:rsidRPr="00613059" w:rsidRDefault="00613059" w:rsidP="009363C6">
      <w:pPr>
        <w:pStyle w:val="a4"/>
        <w:numPr>
          <w:ilvl w:val="0"/>
          <w:numId w:val="18"/>
        </w:numPr>
        <w:spacing w:line="240" w:lineRule="auto"/>
        <w:ind w:left="709" w:hanging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13059">
        <w:rPr>
          <w:rFonts w:ascii="Times New Roman" w:hAnsi="Times New Roman"/>
          <w:b/>
          <w:i/>
          <w:sz w:val="28"/>
          <w:szCs w:val="28"/>
        </w:rPr>
        <w:t>Помощник главы является секретарем комиссии по категорированию и паспортизации мест массового пребывания людей на территории Бугульминского муниципального района.</w:t>
      </w:r>
    </w:p>
    <w:p w:rsidR="006E5605" w:rsidRPr="006E5605" w:rsidRDefault="006E5605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4"/>
        </w:rPr>
      </w:pPr>
      <w:r w:rsidRPr="006E5605">
        <w:rPr>
          <w:rFonts w:ascii="Times New Roman" w:eastAsia="Times New Roman" w:hAnsi="Times New Roman"/>
          <w:b/>
          <w:sz w:val="28"/>
          <w:szCs w:val="24"/>
        </w:rPr>
        <w:t>В) Работа по профилактике коррупции, проведенная помощником за отчетный период, в том числе:</w:t>
      </w:r>
    </w:p>
    <w:p w:rsidR="006E5605" w:rsidRPr="009B0529" w:rsidRDefault="006E5605" w:rsidP="009363C6">
      <w:pPr>
        <w:numPr>
          <w:ilvl w:val="0"/>
          <w:numId w:val="12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9B0529">
        <w:rPr>
          <w:rFonts w:ascii="Times New Roman" w:eastAsia="Times New Roman" w:hAnsi="Times New Roman"/>
          <w:b/>
          <w:i/>
          <w:sz w:val="28"/>
          <w:szCs w:val="24"/>
        </w:rPr>
        <w:t>Мероприятия, проведенные в общеобразовательных учреждениях (участие в проведении классных часов, семинаров, диспутах среди учащихся)</w:t>
      </w:r>
    </w:p>
    <w:p w:rsidR="006E5605" w:rsidRPr="006E5605" w:rsidRDefault="00DB5873" w:rsidP="009363C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Системой образования Бугульминского муниципального района  ежегодно планируется и проводи</w:t>
      </w:r>
      <w:r w:rsidR="006E5605" w:rsidRPr="006E5605">
        <w:rPr>
          <w:rFonts w:ascii="Times New Roman" w:hAnsi="Times New Roman"/>
          <w:sz w:val="28"/>
          <w:szCs w:val="28"/>
        </w:rPr>
        <w:t>тся большое количество мероприятий, целью которых является – формирование нетерпимого отношения и мировоззрения к проявлениям коррупции у участников образовательного процесса. Большая часть проведенных мероприятий была  приурочена  Международному дню борьбы с коррупцией.</w:t>
      </w:r>
    </w:p>
    <w:p w:rsidR="006E5605" w:rsidRPr="006E5605" w:rsidRDefault="006E5605" w:rsidP="009363C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</w:rPr>
        <w:t>Указанные мероприятия традиционно проведены с большим привлечением обучающихся,  родителей обучающихся, педагогических работников, представителей от общественности, органов государственной, судебной и исполнительной власти.</w:t>
      </w:r>
    </w:p>
    <w:p w:rsidR="006E5605" w:rsidRPr="006E5605" w:rsidRDefault="006E5605" w:rsidP="009363C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</w:rPr>
        <w:t xml:space="preserve">           Так, в 2017/2018 учебном году вышеуказанные мероприятия, проводились также и во всех дошкольных образовательных учреждениях с использованием учебно-методического комплекта, разработанного Институтом развития </w:t>
      </w:r>
      <w:r w:rsidRPr="006E5605">
        <w:rPr>
          <w:rFonts w:ascii="Times New Roman" w:hAnsi="Times New Roman"/>
          <w:sz w:val="28"/>
          <w:szCs w:val="28"/>
        </w:rPr>
        <w:lastRenderedPageBreak/>
        <w:t>образования РТ - «Формирование антикоррупционного мировоззрения  детей дошкольного возраста» (чтение и обсуждение  художественной литературы, постановка и показ сказок, инсценировок).</w:t>
      </w:r>
    </w:p>
    <w:p w:rsidR="006E5605" w:rsidRPr="006E5605" w:rsidRDefault="006E5605" w:rsidP="009363C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</w:rPr>
        <w:t xml:space="preserve"> Учреждениями общего, дополнительного и профессионального образования   в текущем году также было проведено большое количество мероприятий по антикоррупционному просвещению, прежде всего направленные на антикоррупционную пропаганду среди молодежи.  Всего, в 2017/2018 учебном году в системе образования было проведено порядка более 437 мероприятий. Так, </w:t>
      </w:r>
      <w:r w:rsidRPr="006E5605">
        <w:rPr>
          <w:rFonts w:ascii="Times New Roman" w:hAnsi="Times New Roman"/>
          <w:sz w:val="28"/>
          <w:szCs w:val="28"/>
          <w:lang w:val="tt-RU"/>
        </w:rPr>
        <w:t xml:space="preserve">организация и проведение молодежных социальных акций под девизом “Честным быть модно,  престижно” и другие, ежегодно проводятся среди старшеклассников и студентов района, в рамках антикоррупционной декады. Используя разные технологии, методы работы с молодежью, в системе образования организуется большое количество совместно-проводимых мероприятий с представителями госудрственно-общественного сектора управления, </w:t>
      </w:r>
      <w:r w:rsidRPr="006E5605">
        <w:rPr>
          <w:rFonts w:ascii="Times New Roman" w:hAnsi="Times New Roman"/>
          <w:sz w:val="28"/>
          <w:szCs w:val="28"/>
        </w:rPr>
        <w:t xml:space="preserve">членов Комиссии  по координационной работе по противодействию коррупции БМР РТ, представителей от ОВД, прокуратуры, следствия, судебной системы, системы исполнения наказания БМР РТ, </w:t>
      </w:r>
      <w:r w:rsidRPr="006E5605">
        <w:rPr>
          <w:rFonts w:ascii="Times New Roman" w:hAnsi="Times New Roman"/>
          <w:sz w:val="28"/>
          <w:szCs w:val="28"/>
          <w:lang w:val="tt-RU"/>
        </w:rPr>
        <w:t>ИФНС, КДН, УФСИН, УСЗиЗ (</w:t>
      </w:r>
      <w:r w:rsidRPr="006E5605">
        <w:rPr>
          <w:rFonts w:ascii="Times New Roman" w:hAnsi="Times New Roman"/>
          <w:sz w:val="28"/>
          <w:szCs w:val="28"/>
        </w:rPr>
        <w:t>классные часы, встречи, заседания «круглых столов», анкетирования, брифинги, ролевые игры, марафоны, беседы, акции, семинары, диспуты, флэш-мобы и др.</w:t>
      </w:r>
    </w:p>
    <w:p w:rsidR="006E5605" w:rsidRPr="006E5605" w:rsidRDefault="006E5605" w:rsidP="009363C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E5605">
        <w:rPr>
          <w:rFonts w:ascii="Times New Roman" w:hAnsi="Times New Roman"/>
          <w:sz w:val="28"/>
          <w:szCs w:val="28"/>
          <w:lang w:val="tt-RU"/>
        </w:rPr>
        <w:t>В учреждениях общего образования проводятся разнообразные</w:t>
      </w:r>
      <w:r w:rsidRPr="006E5605">
        <w:rPr>
          <w:rFonts w:ascii="Times New Roman" w:hAnsi="Times New Roman"/>
          <w:sz w:val="28"/>
          <w:szCs w:val="28"/>
        </w:rPr>
        <w:t xml:space="preserve"> открытые уроки с использованием большого количества учебной, методической антикоррупционной литературы (порядка более 20 наименований).</w:t>
      </w:r>
    </w:p>
    <w:p w:rsidR="00612B2A" w:rsidRDefault="00D16A3A" w:rsidP="009363C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223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1888" behindDoc="0" locked="0" layoutInCell="1" allowOverlap="1" wp14:anchorId="71ECE17A" wp14:editId="2793078C">
            <wp:simplePos x="0" y="0"/>
            <wp:positionH relativeFrom="column">
              <wp:posOffset>4575810</wp:posOffset>
            </wp:positionH>
            <wp:positionV relativeFrom="paragraph">
              <wp:posOffset>2087245</wp:posOffset>
            </wp:positionV>
            <wp:extent cx="1876425" cy="1876425"/>
            <wp:effectExtent l="152400" t="152400" r="352425" b="352425"/>
            <wp:wrapSquare wrapText="bothSides"/>
            <wp:docPr id="5" name="Рисунок 5" descr="C:\WINDOWS\Temp\Rar$DIa0.032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Rar$DIa0.032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9D1" w:rsidRPr="003E368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0080" behindDoc="0" locked="0" layoutInCell="1" allowOverlap="1" wp14:anchorId="5492E4B2" wp14:editId="225C67D8">
            <wp:simplePos x="0" y="0"/>
            <wp:positionH relativeFrom="column">
              <wp:posOffset>22860</wp:posOffset>
            </wp:positionH>
            <wp:positionV relativeFrom="paragraph">
              <wp:posOffset>26670</wp:posOffset>
            </wp:positionV>
            <wp:extent cx="3733800" cy="2276475"/>
            <wp:effectExtent l="171450" t="190500" r="171450" b="180975"/>
            <wp:wrapSquare wrapText="bothSides"/>
            <wp:docPr id="4" name="Рисунок 4" descr="C:\Users\Ol'ga Gafiatullina\Downloads\IMG-20181212-WA0005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'ga Gafiatullina\Downloads\IMG-20181212-WA0005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r="5248"/>
                    <a:stretch/>
                  </pic:blipFill>
                  <pic:spPr bwMode="auto">
                    <a:xfrm>
                      <a:off x="0" y="0"/>
                      <a:ext cx="3733800" cy="2276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B2A">
        <w:rPr>
          <w:rFonts w:ascii="Times New Roman" w:hAnsi="Times New Roman"/>
          <w:sz w:val="28"/>
          <w:szCs w:val="28"/>
        </w:rPr>
        <w:t>В соответствии с перечнем ведомственных поручений Руководителя Аппарата Президента РТ А.А.Сафарова по подготовке и проведению мероприятий, приуроченных к Международному дню борьбы с коррупцией, на муниципальном и республиканском уровнях были организованы и проведены конкурсы сочинений, рису</w:t>
      </w:r>
      <w:r>
        <w:rPr>
          <w:rFonts w:ascii="Times New Roman" w:hAnsi="Times New Roman"/>
          <w:sz w:val="28"/>
          <w:szCs w:val="28"/>
        </w:rPr>
        <w:t>н</w:t>
      </w:r>
      <w:r w:rsidR="00612B2A">
        <w:rPr>
          <w:rFonts w:ascii="Times New Roman" w:hAnsi="Times New Roman"/>
          <w:sz w:val="28"/>
          <w:szCs w:val="28"/>
        </w:rPr>
        <w:t>ков, плакатов  по антикоррупционной тематике.</w:t>
      </w:r>
    </w:p>
    <w:p w:rsidR="00612B2A" w:rsidRDefault="00D16A3A" w:rsidP="009363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C571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9056" behindDoc="0" locked="0" layoutInCell="1" allowOverlap="1" wp14:anchorId="1CD0B480" wp14:editId="0DA95C9C">
            <wp:simplePos x="0" y="0"/>
            <wp:positionH relativeFrom="column">
              <wp:posOffset>108585</wp:posOffset>
            </wp:positionH>
            <wp:positionV relativeFrom="paragraph">
              <wp:posOffset>977900</wp:posOffset>
            </wp:positionV>
            <wp:extent cx="3800475" cy="2498090"/>
            <wp:effectExtent l="171450" t="171450" r="161925" b="149860"/>
            <wp:wrapSquare wrapText="bothSides"/>
            <wp:docPr id="7" name="Рисунок 7" descr="C:\Users\Ol'ga Gafiatullina\Downloads\дракон, поглащающий жизнь, долг и че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'ga Gafiatullina\Downloads\дракон, поглащающий жизнь, долг и честь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498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B2A" w:rsidRPr="00F10A92">
        <w:rPr>
          <w:rFonts w:ascii="Times New Roman" w:hAnsi="Times New Roman"/>
          <w:sz w:val="28"/>
          <w:szCs w:val="28"/>
        </w:rPr>
        <w:t>В соотве</w:t>
      </w:r>
      <w:r w:rsidR="00612B2A">
        <w:rPr>
          <w:rFonts w:ascii="Times New Roman" w:hAnsi="Times New Roman"/>
          <w:sz w:val="28"/>
          <w:szCs w:val="28"/>
        </w:rPr>
        <w:t>тствии с Приказом МО и Н РТ от 2</w:t>
      </w:r>
      <w:r w:rsidR="00612B2A" w:rsidRPr="00F10A92">
        <w:rPr>
          <w:rFonts w:ascii="Times New Roman" w:hAnsi="Times New Roman"/>
          <w:sz w:val="28"/>
          <w:szCs w:val="28"/>
        </w:rPr>
        <w:t>5.1</w:t>
      </w:r>
      <w:r w:rsidR="00612B2A">
        <w:rPr>
          <w:rFonts w:ascii="Times New Roman" w:hAnsi="Times New Roman"/>
          <w:sz w:val="28"/>
          <w:szCs w:val="28"/>
        </w:rPr>
        <w:t>1</w:t>
      </w:r>
      <w:r w:rsidR="00612B2A" w:rsidRPr="00F10A92">
        <w:rPr>
          <w:rFonts w:ascii="Times New Roman" w:hAnsi="Times New Roman"/>
          <w:sz w:val="28"/>
          <w:szCs w:val="28"/>
        </w:rPr>
        <w:t>.201</w:t>
      </w:r>
      <w:r w:rsidR="00612B2A">
        <w:rPr>
          <w:rFonts w:ascii="Times New Roman" w:hAnsi="Times New Roman"/>
          <w:sz w:val="28"/>
          <w:szCs w:val="28"/>
        </w:rPr>
        <w:t>8</w:t>
      </w:r>
      <w:r w:rsidR="00612B2A" w:rsidRPr="00F10A92">
        <w:rPr>
          <w:rFonts w:ascii="Times New Roman" w:hAnsi="Times New Roman"/>
          <w:sz w:val="28"/>
          <w:szCs w:val="28"/>
        </w:rPr>
        <w:t xml:space="preserve">г № </w:t>
      </w:r>
      <w:r w:rsidR="00612B2A">
        <w:rPr>
          <w:rFonts w:ascii="Times New Roman" w:hAnsi="Times New Roman"/>
          <w:sz w:val="28"/>
          <w:szCs w:val="28"/>
        </w:rPr>
        <w:t>11718</w:t>
      </w:r>
      <w:r w:rsidR="00612B2A" w:rsidRPr="00F10A92">
        <w:rPr>
          <w:rFonts w:ascii="Times New Roman" w:hAnsi="Times New Roman"/>
          <w:sz w:val="28"/>
          <w:szCs w:val="28"/>
        </w:rPr>
        <w:t>/1</w:t>
      </w:r>
      <w:r w:rsidR="00612B2A">
        <w:rPr>
          <w:rFonts w:ascii="Times New Roman" w:hAnsi="Times New Roman"/>
          <w:sz w:val="28"/>
          <w:szCs w:val="28"/>
        </w:rPr>
        <w:t>8</w:t>
      </w:r>
      <w:r w:rsidR="00612B2A" w:rsidRPr="00F10A92">
        <w:rPr>
          <w:rFonts w:ascii="Times New Roman" w:hAnsi="Times New Roman"/>
          <w:sz w:val="28"/>
          <w:szCs w:val="28"/>
        </w:rPr>
        <w:t xml:space="preserve"> «Об итогах республиканских конкурсов антикоррупционной направленности»</w:t>
      </w:r>
      <w:r w:rsidR="00612B2A" w:rsidRPr="00946431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0709D1" w:rsidRPr="000709D1">
        <w:rPr>
          <w:rFonts w:ascii="Times New Roman" w:hAnsi="Times New Roman"/>
          <w:sz w:val="28"/>
          <w:szCs w:val="28"/>
        </w:rPr>
        <w:t>в конкурсе</w:t>
      </w:r>
      <w:r w:rsidR="000709D1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612B2A" w:rsidRPr="00BE3258">
        <w:rPr>
          <w:rFonts w:ascii="Times New Roman" w:hAnsi="Times New Roman"/>
          <w:sz w:val="28"/>
          <w:szCs w:val="28"/>
        </w:rPr>
        <w:t>«Сочинение-эссе</w:t>
      </w:r>
      <w:r w:rsidR="000709D1">
        <w:rPr>
          <w:rFonts w:ascii="Times New Roman" w:hAnsi="Times New Roman"/>
          <w:sz w:val="28"/>
          <w:szCs w:val="28"/>
        </w:rPr>
        <w:t xml:space="preserve"> на мордовском языке</w:t>
      </w:r>
      <w:r w:rsidR="00612B2A" w:rsidRPr="00BE3258">
        <w:rPr>
          <w:rFonts w:ascii="Times New Roman" w:hAnsi="Times New Roman"/>
          <w:sz w:val="28"/>
          <w:szCs w:val="28"/>
        </w:rPr>
        <w:t>» Бугульминска</w:t>
      </w:r>
      <w:r w:rsidR="00612B2A">
        <w:rPr>
          <w:rFonts w:ascii="Times New Roman" w:hAnsi="Times New Roman"/>
          <w:sz w:val="28"/>
          <w:szCs w:val="28"/>
        </w:rPr>
        <w:t>я школьница – Тихонова Ангелина, ученица 9</w:t>
      </w:r>
      <w:r w:rsidR="00612B2A" w:rsidRPr="00BE3258">
        <w:rPr>
          <w:rFonts w:ascii="Times New Roman" w:hAnsi="Times New Roman"/>
          <w:sz w:val="28"/>
          <w:szCs w:val="28"/>
        </w:rPr>
        <w:t xml:space="preserve"> класса </w:t>
      </w:r>
      <w:r w:rsidR="00612B2A">
        <w:rPr>
          <w:rFonts w:ascii="Times New Roman" w:hAnsi="Times New Roman"/>
          <w:sz w:val="28"/>
          <w:szCs w:val="28"/>
        </w:rPr>
        <w:t>МБОУ ОШ</w:t>
      </w:r>
      <w:r w:rsidR="00612B2A" w:rsidRPr="00BE3258">
        <w:rPr>
          <w:rFonts w:ascii="Times New Roman" w:hAnsi="Times New Roman"/>
          <w:sz w:val="28"/>
          <w:szCs w:val="28"/>
        </w:rPr>
        <w:t xml:space="preserve"> № 8</w:t>
      </w:r>
      <w:r w:rsidR="00612B2A">
        <w:rPr>
          <w:rFonts w:ascii="Times New Roman" w:hAnsi="Times New Roman"/>
          <w:sz w:val="28"/>
          <w:szCs w:val="28"/>
        </w:rPr>
        <w:t xml:space="preserve"> </w:t>
      </w:r>
      <w:r w:rsidR="008D7829">
        <w:rPr>
          <w:rFonts w:ascii="Times New Roman" w:hAnsi="Times New Roman"/>
          <w:sz w:val="28"/>
          <w:szCs w:val="28"/>
        </w:rPr>
        <w:t xml:space="preserve">получила </w:t>
      </w:r>
      <w:r w:rsidR="00612B2A" w:rsidRPr="00BE3258">
        <w:rPr>
          <w:rFonts w:ascii="Times New Roman" w:hAnsi="Times New Roman"/>
          <w:sz w:val="28"/>
          <w:szCs w:val="28"/>
        </w:rPr>
        <w:t xml:space="preserve">диплом </w:t>
      </w:r>
      <w:r w:rsidR="008D7829">
        <w:rPr>
          <w:rFonts w:ascii="Times New Roman" w:hAnsi="Times New Roman"/>
          <w:sz w:val="28"/>
          <w:szCs w:val="28"/>
        </w:rPr>
        <w:t>второй степени</w:t>
      </w:r>
      <w:r w:rsidR="00612B2A" w:rsidRPr="00BE3258">
        <w:rPr>
          <w:rFonts w:ascii="Times New Roman" w:hAnsi="Times New Roman"/>
          <w:sz w:val="28"/>
          <w:szCs w:val="28"/>
        </w:rPr>
        <w:t xml:space="preserve"> за Лучшее сочинение - Эссе по т</w:t>
      </w:r>
      <w:r w:rsidR="00612B2A">
        <w:rPr>
          <w:rFonts w:ascii="Times New Roman" w:hAnsi="Times New Roman"/>
          <w:sz w:val="28"/>
          <w:szCs w:val="28"/>
        </w:rPr>
        <w:t>еме: «Скажем коррупции  - нет!».</w:t>
      </w:r>
      <w:r w:rsidR="00612B2A" w:rsidRPr="00BE3258">
        <w:rPr>
          <w:rFonts w:ascii="Times New Roman" w:hAnsi="Times New Roman"/>
          <w:sz w:val="28"/>
          <w:szCs w:val="28"/>
        </w:rPr>
        <w:t xml:space="preserve"> </w:t>
      </w:r>
      <w:r w:rsidR="00014148">
        <w:rPr>
          <w:rFonts w:ascii="Times New Roman" w:hAnsi="Times New Roman"/>
          <w:sz w:val="28"/>
          <w:szCs w:val="28"/>
        </w:rPr>
        <w:t xml:space="preserve"> </w:t>
      </w:r>
    </w:p>
    <w:p w:rsidR="00EB7B37" w:rsidRDefault="00EB7B37" w:rsidP="009363C6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В международном молодежном конкурсе социальной рекламы на тему «Вместе против коррупции!» </w:t>
      </w:r>
      <w:r w:rsidR="008D7829">
        <w:rPr>
          <w:rFonts w:ascii="Times New Roman" w:hAnsi="Times New Roman"/>
          <w:sz w:val="28"/>
          <w:szCs w:val="28"/>
        </w:rPr>
        <w:t xml:space="preserve">в номинации </w:t>
      </w:r>
      <w:r>
        <w:rPr>
          <w:rFonts w:ascii="Times New Roman" w:hAnsi="Times New Roman"/>
          <w:sz w:val="28"/>
          <w:szCs w:val="28"/>
        </w:rPr>
        <w:t xml:space="preserve">«Лучший плакат» </w:t>
      </w:r>
      <w:r w:rsidR="008D7829">
        <w:rPr>
          <w:rFonts w:ascii="Times New Roman" w:hAnsi="Times New Roman"/>
          <w:sz w:val="28"/>
          <w:szCs w:val="28"/>
        </w:rPr>
        <w:t xml:space="preserve">приняли участие </w:t>
      </w:r>
      <w:r w:rsidRPr="003D301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Спасская сельская библиотека-филиал №26 МБУК «Межпоселенческая центральная библиотека» 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и Координационный Центр</w:t>
      </w:r>
      <w:r w:rsidRPr="003D301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развития добровольчества </w:t>
      </w:r>
      <w:r w:rsidRPr="00F6250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Бугул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ьминского муниципального района.</w:t>
      </w:r>
    </w:p>
    <w:p w:rsidR="00EB7B37" w:rsidRDefault="00EB7B37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4"/>
        </w:rPr>
      </w:pPr>
    </w:p>
    <w:p w:rsidR="006E5605" w:rsidRPr="00005BC5" w:rsidRDefault="006E5605" w:rsidP="009363C6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005BC5">
        <w:rPr>
          <w:rFonts w:ascii="Times New Roman" w:eastAsia="Times New Roman" w:hAnsi="Times New Roman"/>
          <w:b/>
          <w:i/>
          <w:sz w:val="28"/>
          <w:szCs w:val="24"/>
        </w:rPr>
        <w:t>- Меры, принятые для обеспечения публичности в деятельности и информационной открытости ОМСУ, в том числе: работа по вопросам реализации мер антикоррупционной политики, проведенная с общественными объединениями и организациями антикоррупционной направленности, а также иными общественными формированиями, действующими в муниципальном районе (городском округе).</w:t>
      </w:r>
    </w:p>
    <w:p w:rsidR="006E5605" w:rsidRPr="006E5605" w:rsidRDefault="006E5605" w:rsidP="009363C6">
      <w:pPr>
        <w:widowControl w:val="0"/>
        <w:spacing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E5605">
        <w:rPr>
          <w:rFonts w:ascii="Times New Roman" w:hAnsi="Times New Roman"/>
          <w:sz w:val="28"/>
          <w:szCs w:val="28"/>
        </w:rPr>
        <w:t xml:space="preserve">В течение 2018 года в учебных заведениях среднего и высшего профессионального образования проводились тематические конкурсы сочинений, рисунков и плакатов. </w:t>
      </w:r>
      <w:r w:rsidRPr="006E5605">
        <w:rPr>
          <w:rFonts w:ascii="Times New Roman" w:hAnsi="Times New Roman"/>
          <w:sz w:val="28"/>
          <w:szCs w:val="28"/>
          <w:shd w:val="clear" w:color="auto" w:fill="FFFFFF"/>
        </w:rPr>
        <w:t>Добровольцы Координационного центра развития добровольчества БМР 24 февраля 2018 года вышли на улицы города с информационной акцией «Чистые руки» в рамках реализации антикоррупционного проекта #КоррупциЯпротив. Ребята общались с горожанами на злободневную тему, раздавали тематические буклеты с телефонами доверия для снижения преступлений коррупционной направленности. Также добровольцы провели социальный опрос на тему: «Приходилось ли Вам решать свои проблемы при помощи взятки и в при каких обстоятельствах?». Опрос показал, что в каждой сфере человек сталкивается с взятками, будь то экзамены, ДПС, здравоохранение и т.д. Радует, что многие опрашиваемые не брали и не давали взяток.</w:t>
      </w:r>
      <w:r w:rsidRPr="006E560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30 апреля 2018 года добровольцы Бугульмы в рамках акции вышли на улицы города и провели среди горожан соц. опрос на тему: «Как бы Вы оценили уровень коррупции в нашем городе и в какой сфере он выше?». Более половины респондентов ответили, что не сталкивались с этой проблемой. Остальные опрошенные поделились своим мнением и оставили отзывы на трибуне мнений. Кроме опроса, добровольцы раздали памятки «Что нужно знать о коррупции» с телефонами доверия. По этим телефонам любой желающий может задать интересующие его вопросы и получить консультацию специалистов. Общение молодежи и горожан не ограничилось ответами на вопросы. </w:t>
      </w:r>
      <w:r w:rsidRPr="006E560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Люди на улицах с удовольствием делились своими воспоминаниями о Бугульме прошлого века. Так, Людмила Петровна Клемина провела небольшой экскурс по главным улицам города и рассказала добровольцам о жизни молодежи того времени. </w:t>
      </w:r>
    </w:p>
    <w:p w:rsidR="006E5605" w:rsidRPr="006E5605" w:rsidRDefault="006E5605" w:rsidP="009363C6">
      <w:pPr>
        <w:widowControl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6E5605">
        <w:rPr>
          <w:rFonts w:ascii="Times New Roman" w:hAnsi="Times New Roman"/>
          <w:sz w:val="28"/>
          <w:szCs w:val="28"/>
        </w:rPr>
        <w:t xml:space="preserve">4 мая 2018 года в детской библиотеке прошла конфликтологическая игра «Взятки не гладки». Участниками игры стали ученики и преподаватели МБОУ СОШ № 1, татарской гимназии № 14 и сотрудники библиотеки. Игра состояла из четырех блоков: «Общие вопросы», «Ребусы», «Да или Нет» и «Ситуация». Все команды активно включились в работу: ответили на 21 тематический вопрос, отгадали ребусы, проанализировали типовые истории из жизни </w:t>
      </w:r>
      <w:r w:rsidRPr="006E5605">
        <w:rPr>
          <w:rFonts w:ascii="Times New Roman" w:hAnsi="Times New Roman"/>
          <w:color w:val="000000"/>
          <w:sz w:val="28"/>
          <w:szCs w:val="28"/>
        </w:rPr>
        <w:t xml:space="preserve">и указали, в которых из них представлены случаи коррупции, а в которых нет. В последнем блоке участникам было предложено решить конкретную </w:t>
      </w:r>
      <w:r w:rsidRPr="006E560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ситуационную задачу в виде сценки. Каждая команда представила свою мини-постановку. Строгое жюри по достоинству оценило подачу ситуации и актерское мастерство. По результатам игры победа досталась команде 8 а класса МБОУ СОШ №1. Все команды получили дипломы и грамоты, встреча получилась не только интересной, но и полезной.</w:t>
      </w:r>
    </w:p>
    <w:p w:rsidR="00A7323F" w:rsidRPr="001A288D" w:rsidRDefault="00667C09" w:rsidP="009363C6">
      <w:pPr>
        <w:pStyle w:val="a5"/>
        <w:ind w:firstLine="42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 w:rsidR="005473CF">
        <w:rPr>
          <w:rFonts w:ascii="Times New Roman" w:hAnsi="Times New Roman" w:cs="Times New Roman"/>
          <w:b/>
          <w:sz w:val="28"/>
          <w:szCs w:val="28"/>
          <w:u w:val="single"/>
        </w:rPr>
        <w:t xml:space="preserve">) </w:t>
      </w:r>
      <w:r w:rsidR="00A7323F" w:rsidRPr="001A288D">
        <w:rPr>
          <w:rFonts w:ascii="Times New Roman" w:hAnsi="Times New Roman" w:cs="Times New Roman"/>
          <w:b/>
          <w:sz w:val="28"/>
          <w:szCs w:val="28"/>
          <w:u w:val="single"/>
        </w:rPr>
        <w:t xml:space="preserve">Реализация иных мер, предусмотренных федеральным законодательством и законодательством Республики Татарстан </w:t>
      </w:r>
      <w:r w:rsidR="00911B1B" w:rsidRPr="001A288D">
        <w:rPr>
          <w:rFonts w:ascii="Times New Roman" w:hAnsi="Times New Roman" w:cs="Times New Roman"/>
          <w:b/>
          <w:sz w:val="28"/>
          <w:szCs w:val="28"/>
          <w:u w:val="single"/>
        </w:rPr>
        <w:t xml:space="preserve">о </w:t>
      </w:r>
      <w:r w:rsidR="00A7323F" w:rsidRPr="001A288D"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противодействии коррупции </w:t>
      </w:r>
    </w:p>
    <w:p w:rsidR="00A7323F" w:rsidRPr="00851BD4" w:rsidRDefault="00A7323F" w:rsidP="009363C6">
      <w:pPr>
        <w:pStyle w:val="a5"/>
        <w:ind w:firstLine="709"/>
        <w:jc w:val="both"/>
        <w:rPr>
          <w:rFonts w:ascii="Times New Roman" w:hAnsi="Times New Roman" w:cs="Times New Roman"/>
          <w:sz w:val="10"/>
          <w:szCs w:val="10"/>
          <w:u w:val="single"/>
        </w:rPr>
      </w:pPr>
    </w:p>
    <w:p w:rsidR="00BE3E73" w:rsidRDefault="001C30DD" w:rsidP="009363C6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288D">
        <w:rPr>
          <w:rFonts w:ascii="Times New Roman" w:hAnsi="Times New Roman" w:cs="Times New Roman"/>
          <w:sz w:val="28"/>
          <w:szCs w:val="28"/>
        </w:rPr>
        <w:t>Во всех учреждениях образования, культуры, здравоохранения,</w:t>
      </w:r>
      <w:r w:rsidR="00C43225">
        <w:rPr>
          <w:rFonts w:ascii="Times New Roman" w:hAnsi="Times New Roman" w:cs="Times New Roman"/>
          <w:sz w:val="28"/>
          <w:szCs w:val="28"/>
        </w:rPr>
        <w:t xml:space="preserve"> спорта,                            а также </w:t>
      </w:r>
      <w:r w:rsidRPr="001A288D">
        <w:rPr>
          <w:rFonts w:ascii="Times New Roman" w:hAnsi="Times New Roman" w:cs="Times New Roman"/>
          <w:sz w:val="28"/>
          <w:szCs w:val="28"/>
        </w:rPr>
        <w:t xml:space="preserve">в органах местного самоуправления </w:t>
      </w:r>
      <w:r w:rsidR="00C43225">
        <w:rPr>
          <w:rFonts w:ascii="Times New Roman" w:hAnsi="Times New Roman" w:cs="Times New Roman"/>
          <w:sz w:val="28"/>
          <w:szCs w:val="28"/>
        </w:rPr>
        <w:t xml:space="preserve">Бугульминского муниципального района </w:t>
      </w:r>
      <w:r w:rsidRPr="001A288D">
        <w:rPr>
          <w:rFonts w:ascii="Times New Roman" w:hAnsi="Times New Roman" w:cs="Times New Roman"/>
          <w:sz w:val="28"/>
          <w:szCs w:val="28"/>
        </w:rPr>
        <w:t>размещены информационные стенды на антикоррупционную тематику, содержащие нормативные правовые акты, информацию о работе комиссии</w:t>
      </w:r>
      <w:r w:rsidR="00C43225">
        <w:rPr>
          <w:rFonts w:ascii="Times New Roman" w:hAnsi="Times New Roman" w:cs="Times New Roman"/>
          <w:sz w:val="28"/>
          <w:szCs w:val="28"/>
        </w:rPr>
        <w:t xml:space="preserve"> по координации работы по противодействию коррупции в Бугульминском муниципальным районе</w:t>
      </w:r>
      <w:r w:rsidR="00E91F3E">
        <w:rPr>
          <w:rFonts w:ascii="Times New Roman" w:hAnsi="Times New Roman" w:cs="Times New Roman"/>
          <w:sz w:val="28"/>
          <w:szCs w:val="28"/>
        </w:rPr>
        <w:t xml:space="preserve">, </w:t>
      </w:r>
      <w:r w:rsidRPr="001A288D">
        <w:rPr>
          <w:rFonts w:ascii="Times New Roman" w:hAnsi="Times New Roman" w:cs="Times New Roman"/>
          <w:sz w:val="28"/>
          <w:szCs w:val="28"/>
        </w:rPr>
        <w:t xml:space="preserve">её состав и план работы на текущий год, выдержки из статей </w:t>
      </w:r>
      <w:r w:rsidR="00851BD4">
        <w:rPr>
          <w:rFonts w:ascii="Times New Roman" w:hAnsi="Times New Roman" w:cs="Times New Roman"/>
          <w:sz w:val="28"/>
          <w:szCs w:val="28"/>
        </w:rPr>
        <w:t>У</w:t>
      </w:r>
      <w:r w:rsidRPr="001A288D">
        <w:rPr>
          <w:rFonts w:ascii="Times New Roman" w:hAnsi="Times New Roman" w:cs="Times New Roman"/>
          <w:sz w:val="28"/>
          <w:szCs w:val="28"/>
        </w:rPr>
        <w:t xml:space="preserve">головного кодекса Российской Федерации (в части установления ответственности за правонарушения коррупционной направленности), законодательства о прохождении муниципальной службы, а также различные памятки  и  буклеты. </w:t>
      </w:r>
      <w:r w:rsidR="00C43225" w:rsidRPr="001A288D">
        <w:rPr>
          <w:rFonts w:ascii="Times New Roman" w:hAnsi="Times New Roman" w:cs="Times New Roman"/>
          <w:sz w:val="28"/>
          <w:szCs w:val="28"/>
        </w:rPr>
        <w:t>Информация для</w:t>
      </w:r>
      <w:r w:rsidRPr="001A288D">
        <w:rPr>
          <w:rFonts w:ascii="Times New Roman" w:hAnsi="Times New Roman" w:cs="Times New Roman"/>
          <w:sz w:val="28"/>
          <w:szCs w:val="28"/>
        </w:rPr>
        <w:t xml:space="preserve"> обновления направляется помощником главы </w:t>
      </w:r>
      <w:r w:rsidR="00851BD4">
        <w:rPr>
          <w:rFonts w:ascii="Times New Roman" w:hAnsi="Times New Roman" w:cs="Times New Roman"/>
          <w:sz w:val="28"/>
          <w:szCs w:val="28"/>
        </w:rPr>
        <w:t xml:space="preserve">  </w:t>
      </w:r>
      <w:r w:rsidRPr="001A288D">
        <w:rPr>
          <w:rFonts w:ascii="Times New Roman" w:hAnsi="Times New Roman" w:cs="Times New Roman"/>
          <w:sz w:val="28"/>
          <w:szCs w:val="28"/>
        </w:rPr>
        <w:t>по мере ее актуализации.</w:t>
      </w:r>
    </w:p>
    <w:p w:rsidR="00793E22" w:rsidRDefault="00793E22" w:rsidP="009363C6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3E22" w:rsidRDefault="00793E22" w:rsidP="00793E22">
      <w:pPr>
        <w:pStyle w:val="a5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__________________________________________________   </w:t>
      </w:r>
    </w:p>
    <w:sectPr w:rsidR="00793E22" w:rsidSect="00E21C0F">
      <w:footerReference w:type="default" r:id="rId79"/>
      <w:pgSz w:w="11906" w:h="16838"/>
      <w:pgMar w:top="426" w:right="566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62E0" w:rsidRDefault="00AE62E0" w:rsidP="00560EC8">
      <w:pPr>
        <w:spacing w:after="0" w:line="240" w:lineRule="auto"/>
      </w:pPr>
      <w:r>
        <w:separator/>
      </w:r>
    </w:p>
  </w:endnote>
  <w:endnote w:type="continuationSeparator" w:id="0">
    <w:p w:rsidR="00AE62E0" w:rsidRDefault="00AE62E0" w:rsidP="00560E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94227143"/>
      <w:docPartObj>
        <w:docPartGallery w:val="Page Numbers (Bottom of Page)"/>
        <w:docPartUnique/>
      </w:docPartObj>
    </w:sdtPr>
    <w:sdtEndPr/>
    <w:sdtContent>
      <w:p w:rsidR="005D7068" w:rsidRDefault="005D7068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776D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5D7068" w:rsidRDefault="005D706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62E0" w:rsidRDefault="00AE62E0" w:rsidP="00560EC8">
      <w:pPr>
        <w:spacing w:after="0" w:line="240" w:lineRule="auto"/>
      </w:pPr>
      <w:r>
        <w:separator/>
      </w:r>
    </w:p>
  </w:footnote>
  <w:footnote w:type="continuationSeparator" w:id="0">
    <w:p w:rsidR="00AE62E0" w:rsidRDefault="00AE62E0" w:rsidP="00560E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A67A45"/>
    <w:multiLevelType w:val="hybridMultilevel"/>
    <w:tmpl w:val="FC9232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5F4715"/>
    <w:multiLevelType w:val="hybridMultilevel"/>
    <w:tmpl w:val="6D3865AC"/>
    <w:lvl w:ilvl="0" w:tplc="0419000B">
      <w:start w:val="1"/>
      <w:numFmt w:val="bullet"/>
      <w:lvlText w:val=""/>
      <w:lvlJc w:val="left"/>
      <w:pPr>
        <w:ind w:left="1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">
    <w:nsid w:val="15D30150"/>
    <w:multiLevelType w:val="hybridMultilevel"/>
    <w:tmpl w:val="FC4A2648"/>
    <w:lvl w:ilvl="0" w:tplc="EDAEABEC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8E4153F"/>
    <w:multiLevelType w:val="hybridMultilevel"/>
    <w:tmpl w:val="7F041C44"/>
    <w:lvl w:ilvl="0" w:tplc="A9C80E72">
      <w:start w:val="7"/>
      <w:numFmt w:val="decimal"/>
      <w:lvlText w:val="%1."/>
      <w:lvlJc w:val="left"/>
      <w:pPr>
        <w:ind w:left="1069" w:hanging="360"/>
      </w:pPr>
      <w:rPr>
        <w:rFonts w:hint="default"/>
        <w:b/>
        <w:i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301B00"/>
    <w:multiLevelType w:val="hybridMultilevel"/>
    <w:tmpl w:val="3E5CC276"/>
    <w:lvl w:ilvl="0" w:tplc="AD10CF96">
      <w:start w:val="3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FFD6A62"/>
    <w:multiLevelType w:val="hybridMultilevel"/>
    <w:tmpl w:val="191CB77C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972EAC"/>
    <w:multiLevelType w:val="hybridMultilevel"/>
    <w:tmpl w:val="BD888B76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8">
    <w:nsid w:val="29A6030E"/>
    <w:multiLevelType w:val="hybridMultilevel"/>
    <w:tmpl w:val="69905B8E"/>
    <w:lvl w:ilvl="0" w:tplc="F88EFA5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B27299C"/>
    <w:multiLevelType w:val="hybridMultilevel"/>
    <w:tmpl w:val="11A2D0A0"/>
    <w:lvl w:ilvl="0" w:tplc="0419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F32139F"/>
    <w:multiLevelType w:val="hybridMultilevel"/>
    <w:tmpl w:val="ADD69ECC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F6B3066"/>
    <w:multiLevelType w:val="hybridMultilevel"/>
    <w:tmpl w:val="00D2CFD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46FE40F0"/>
    <w:multiLevelType w:val="hybridMultilevel"/>
    <w:tmpl w:val="E3525494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3">
    <w:nsid w:val="4DCD73F4"/>
    <w:multiLevelType w:val="hybridMultilevel"/>
    <w:tmpl w:val="9AF07ADA"/>
    <w:lvl w:ilvl="0" w:tplc="929AA5E4">
      <w:start w:val="1"/>
      <w:numFmt w:val="decimal"/>
      <w:lvlText w:val="%1."/>
      <w:lvlJc w:val="left"/>
      <w:pPr>
        <w:ind w:left="102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4" w:hanging="360"/>
      </w:pPr>
    </w:lvl>
    <w:lvl w:ilvl="2" w:tplc="0419001B" w:tentative="1">
      <w:start w:val="1"/>
      <w:numFmt w:val="lowerRoman"/>
      <w:lvlText w:val="%3."/>
      <w:lvlJc w:val="right"/>
      <w:pPr>
        <w:ind w:left="2464" w:hanging="180"/>
      </w:pPr>
    </w:lvl>
    <w:lvl w:ilvl="3" w:tplc="0419000F" w:tentative="1">
      <w:start w:val="1"/>
      <w:numFmt w:val="decimal"/>
      <w:lvlText w:val="%4."/>
      <w:lvlJc w:val="left"/>
      <w:pPr>
        <w:ind w:left="3184" w:hanging="360"/>
      </w:pPr>
    </w:lvl>
    <w:lvl w:ilvl="4" w:tplc="04190019" w:tentative="1">
      <w:start w:val="1"/>
      <w:numFmt w:val="lowerLetter"/>
      <w:lvlText w:val="%5."/>
      <w:lvlJc w:val="left"/>
      <w:pPr>
        <w:ind w:left="3904" w:hanging="360"/>
      </w:pPr>
    </w:lvl>
    <w:lvl w:ilvl="5" w:tplc="0419001B" w:tentative="1">
      <w:start w:val="1"/>
      <w:numFmt w:val="lowerRoman"/>
      <w:lvlText w:val="%6."/>
      <w:lvlJc w:val="right"/>
      <w:pPr>
        <w:ind w:left="4624" w:hanging="180"/>
      </w:pPr>
    </w:lvl>
    <w:lvl w:ilvl="6" w:tplc="0419000F" w:tentative="1">
      <w:start w:val="1"/>
      <w:numFmt w:val="decimal"/>
      <w:lvlText w:val="%7."/>
      <w:lvlJc w:val="left"/>
      <w:pPr>
        <w:ind w:left="5344" w:hanging="360"/>
      </w:pPr>
    </w:lvl>
    <w:lvl w:ilvl="7" w:tplc="04190019" w:tentative="1">
      <w:start w:val="1"/>
      <w:numFmt w:val="lowerLetter"/>
      <w:lvlText w:val="%8."/>
      <w:lvlJc w:val="left"/>
      <w:pPr>
        <w:ind w:left="6064" w:hanging="360"/>
      </w:pPr>
    </w:lvl>
    <w:lvl w:ilvl="8" w:tplc="0419001B" w:tentative="1">
      <w:start w:val="1"/>
      <w:numFmt w:val="lowerRoman"/>
      <w:lvlText w:val="%9."/>
      <w:lvlJc w:val="right"/>
      <w:pPr>
        <w:ind w:left="6784" w:hanging="180"/>
      </w:pPr>
    </w:lvl>
  </w:abstractNum>
  <w:abstractNum w:abstractNumId="14">
    <w:nsid w:val="4E09783A"/>
    <w:multiLevelType w:val="hybridMultilevel"/>
    <w:tmpl w:val="8C0C4234"/>
    <w:lvl w:ilvl="0" w:tplc="0090EC8A">
      <w:start w:val="1"/>
      <w:numFmt w:val="decimal"/>
      <w:lvlText w:val="%1)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4E600C4E"/>
    <w:multiLevelType w:val="hybridMultilevel"/>
    <w:tmpl w:val="B74EE0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DE318C2"/>
    <w:multiLevelType w:val="hybridMultilevel"/>
    <w:tmpl w:val="F2B0EB9A"/>
    <w:lvl w:ilvl="0" w:tplc="831AE89A">
      <w:start w:val="7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FCF5D94"/>
    <w:multiLevelType w:val="hybridMultilevel"/>
    <w:tmpl w:val="7F1E4A84"/>
    <w:lvl w:ilvl="0" w:tplc="04190011">
      <w:start w:val="1"/>
      <w:numFmt w:val="decimal"/>
      <w:lvlText w:val="%1)"/>
      <w:lvlJc w:val="left"/>
      <w:pPr>
        <w:ind w:left="4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3" w:hanging="360"/>
      </w:pPr>
    </w:lvl>
    <w:lvl w:ilvl="2" w:tplc="0419001B" w:tentative="1">
      <w:start w:val="1"/>
      <w:numFmt w:val="lowerRoman"/>
      <w:lvlText w:val="%3."/>
      <w:lvlJc w:val="right"/>
      <w:pPr>
        <w:ind w:left="2193" w:hanging="180"/>
      </w:pPr>
    </w:lvl>
    <w:lvl w:ilvl="3" w:tplc="0419000F" w:tentative="1">
      <w:start w:val="1"/>
      <w:numFmt w:val="decimal"/>
      <w:lvlText w:val="%4."/>
      <w:lvlJc w:val="left"/>
      <w:pPr>
        <w:ind w:left="2913" w:hanging="360"/>
      </w:pPr>
    </w:lvl>
    <w:lvl w:ilvl="4" w:tplc="04190019" w:tentative="1">
      <w:start w:val="1"/>
      <w:numFmt w:val="lowerLetter"/>
      <w:lvlText w:val="%5."/>
      <w:lvlJc w:val="left"/>
      <w:pPr>
        <w:ind w:left="3633" w:hanging="360"/>
      </w:pPr>
    </w:lvl>
    <w:lvl w:ilvl="5" w:tplc="0419001B" w:tentative="1">
      <w:start w:val="1"/>
      <w:numFmt w:val="lowerRoman"/>
      <w:lvlText w:val="%6."/>
      <w:lvlJc w:val="right"/>
      <w:pPr>
        <w:ind w:left="4353" w:hanging="180"/>
      </w:pPr>
    </w:lvl>
    <w:lvl w:ilvl="6" w:tplc="0419000F" w:tentative="1">
      <w:start w:val="1"/>
      <w:numFmt w:val="decimal"/>
      <w:lvlText w:val="%7."/>
      <w:lvlJc w:val="left"/>
      <w:pPr>
        <w:ind w:left="5073" w:hanging="360"/>
      </w:pPr>
    </w:lvl>
    <w:lvl w:ilvl="7" w:tplc="04190019" w:tentative="1">
      <w:start w:val="1"/>
      <w:numFmt w:val="lowerLetter"/>
      <w:lvlText w:val="%8."/>
      <w:lvlJc w:val="left"/>
      <w:pPr>
        <w:ind w:left="5793" w:hanging="360"/>
      </w:pPr>
    </w:lvl>
    <w:lvl w:ilvl="8" w:tplc="0419001B" w:tentative="1">
      <w:start w:val="1"/>
      <w:numFmt w:val="lowerRoman"/>
      <w:lvlText w:val="%9."/>
      <w:lvlJc w:val="right"/>
      <w:pPr>
        <w:ind w:left="6513" w:hanging="180"/>
      </w:pPr>
    </w:lvl>
  </w:abstractNum>
  <w:abstractNum w:abstractNumId="18">
    <w:nsid w:val="6EB26B1B"/>
    <w:multiLevelType w:val="hybridMultilevel"/>
    <w:tmpl w:val="26C6CA7A"/>
    <w:lvl w:ilvl="0" w:tplc="3498FA7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6EFE4F81"/>
    <w:multiLevelType w:val="hybridMultilevel"/>
    <w:tmpl w:val="E3EC5346"/>
    <w:lvl w:ilvl="0" w:tplc="A1A02416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7BA119C8"/>
    <w:multiLevelType w:val="hybridMultilevel"/>
    <w:tmpl w:val="0610D5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5"/>
  </w:num>
  <w:num w:numId="3">
    <w:abstractNumId w:val="1"/>
  </w:num>
  <w:num w:numId="4">
    <w:abstractNumId w:val="10"/>
  </w:num>
  <w:num w:numId="5">
    <w:abstractNumId w:val="6"/>
  </w:num>
  <w:num w:numId="6">
    <w:abstractNumId w:val="9"/>
  </w:num>
  <w:num w:numId="7">
    <w:abstractNumId w:val="17"/>
  </w:num>
  <w:num w:numId="8">
    <w:abstractNumId w:val="7"/>
  </w:num>
  <w:num w:numId="9">
    <w:abstractNumId w:val="15"/>
  </w:num>
  <w:num w:numId="10">
    <w:abstractNumId w:val="0"/>
  </w:num>
  <w:num w:numId="11">
    <w:abstractNumId w:val="12"/>
  </w:num>
  <w:num w:numId="12">
    <w:abstractNumId w:val="11"/>
  </w:num>
  <w:num w:numId="13">
    <w:abstractNumId w:val="19"/>
  </w:num>
  <w:num w:numId="14">
    <w:abstractNumId w:val="2"/>
  </w:num>
  <w:num w:numId="15">
    <w:abstractNumId w:val="14"/>
  </w:num>
  <w:num w:numId="16">
    <w:abstractNumId w:val="20"/>
  </w:num>
  <w:num w:numId="17">
    <w:abstractNumId w:val="8"/>
  </w:num>
  <w:num w:numId="18">
    <w:abstractNumId w:val="3"/>
  </w:num>
  <w:num w:numId="19">
    <w:abstractNumId w:val="4"/>
  </w:num>
  <w:num w:numId="20">
    <w:abstractNumId w:val="16"/>
  </w:num>
  <w:num w:numId="21">
    <w:abstractNumId w:val="13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7323F"/>
    <w:rsid w:val="000043B5"/>
    <w:rsid w:val="00005BC5"/>
    <w:rsid w:val="000124FD"/>
    <w:rsid w:val="00014148"/>
    <w:rsid w:val="00014316"/>
    <w:rsid w:val="000231B9"/>
    <w:rsid w:val="000265E2"/>
    <w:rsid w:val="000267EA"/>
    <w:rsid w:val="00026BDD"/>
    <w:rsid w:val="00031719"/>
    <w:rsid w:val="00033878"/>
    <w:rsid w:val="000342CE"/>
    <w:rsid w:val="00034460"/>
    <w:rsid w:val="00037619"/>
    <w:rsid w:val="00040378"/>
    <w:rsid w:val="000434F5"/>
    <w:rsid w:val="00044315"/>
    <w:rsid w:val="0004471C"/>
    <w:rsid w:val="000459C5"/>
    <w:rsid w:val="0004662E"/>
    <w:rsid w:val="00046D95"/>
    <w:rsid w:val="00050BA9"/>
    <w:rsid w:val="000511C4"/>
    <w:rsid w:val="00053A65"/>
    <w:rsid w:val="00053C1E"/>
    <w:rsid w:val="000555E6"/>
    <w:rsid w:val="00060298"/>
    <w:rsid w:val="00060C48"/>
    <w:rsid w:val="00064181"/>
    <w:rsid w:val="000649B1"/>
    <w:rsid w:val="00066B75"/>
    <w:rsid w:val="000670A2"/>
    <w:rsid w:val="000709D1"/>
    <w:rsid w:val="00070C8A"/>
    <w:rsid w:val="000717A9"/>
    <w:rsid w:val="00075591"/>
    <w:rsid w:val="00076BF2"/>
    <w:rsid w:val="0008021F"/>
    <w:rsid w:val="000803F3"/>
    <w:rsid w:val="000825F9"/>
    <w:rsid w:val="00084256"/>
    <w:rsid w:val="0008650E"/>
    <w:rsid w:val="000865E9"/>
    <w:rsid w:val="00093B81"/>
    <w:rsid w:val="00093D8A"/>
    <w:rsid w:val="00094312"/>
    <w:rsid w:val="00094760"/>
    <w:rsid w:val="000A06D5"/>
    <w:rsid w:val="000A0D0F"/>
    <w:rsid w:val="000A38EE"/>
    <w:rsid w:val="000A44B6"/>
    <w:rsid w:val="000A4F45"/>
    <w:rsid w:val="000A788C"/>
    <w:rsid w:val="000B1940"/>
    <w:rsid w:val="000B2F10"/>
    <w:rsid w:val="000B472D"/>
    <w:rsid w:val="000B482E"/>
    <w:rsid w:val="000B4FDA"/>
    <w:rsid w:val="000C0381"/>
    <w:rsid w:val="000C3DFC"/>
    <w:rsid w:val="000C777C"/>
    <w:rsid w:val="000D4410"/>
    <w:rsid w:val="000E11F1"/>
    <w:rsid w:val="000E2B14"/>
    <w:rsid w:val="000E3309"/>
    <w:rsid w:val="000E72CA"/>
    <w:rsid w:val="000F3A2C"/>
    <w:rsid w:val="000F4BFD"/>
    <w:rsid w:val="000F5251"/>
    <w:rsid w:val="000F54E1"/>
    <w:rsid w:val="000F5711"/>
    <w:rsid w:val="000F5FD0"/>
    <w:rsid w:val="000F62BB"/>
    <w:rsid w:val="0010154C"/>
    <w:rsid w:val="001026F8"/>
    <w:rsid w:val="00102FB6"/>
    <w:rsid w:val="00105015"/>
    <w:rsid w:val="0010531C"/>
    <w:rsid w:val="00106DE3"/>
    <w:rsid w:val="00117749"/>
    <w:rsid w:val="0012413F"/>
    <w:rsid w:val="001256B5"/>
    <w:rsid w:val="00125BFB"/>
    <w:rsid w:val="001321B9"/>
    <w:rsid w:val="001340F0"/>
    <w:rsid w:val="00140D06"/>
    <w:rsid w:val="00143C39"/>
    <w:rsid w:val="00144406"/>
    <w:rsid w:val="001470F5"/>
    <w:rsid w:val="001477A7"/>
    <w:rsid w:val="00152B96"/>
    <w:rsid w:val="0015317E"/>
    <w:rsid w:val="001575C7"/>
    <w:rsid w:val="001613B4"/>
    <w:rsid w:val="001633C7"/>
    <w:rsid w:val="00166331"/>
    <w:rsid w:val="001712AB"/>
    <w:rsid w:val="001750F0"/>
    <w:rsid w:val="0017534B"/>
    <w:rsid w:val="00181397"/>
    <w:rsid w:val="001823E2"/>
    <w:rsid w:val="00182BA9"/>
    <w:rsid w:val="00186D19"/>
    <w:rsid w:val="001921E6"/>
    <w:rsid w:val="0019455E"/>
    <w:rsid w:val="001948EE"/>
    <w:rsid w:val="00195F47"/>
    <w:rsid w:val="0019670B"/>
    <w:rsid w:val="001972AD"/>
    <w:rsid w:val="001973C6"/>
    <w:rsid w:val="001A1AD8"/>
    <w:rsid w:val="001A23DC"/>
    <w:rsid w:val="001A288D"/>
    <w:rsid w:val="001A33A8"/>
    <w:rsid w:val="001B2C90"/>
    <w:rsid w:val="001B5593"/>
    <w:rsid w:val="001B710A"/>
    <w:rsid w:val="001B75F5"/>
    <w:rsid w:val="001B7643"/>
    <w:rsid w:val="001C1AAC"/>
    <w:rsid w:val="001C206C"/>
    <w:rsid w:val="001C2D51"/>
    <w:rsid w:val="001C30DD"/>
    <w:rsid w:val="001C5EC9"/>
    <w:rsid w:val="001C62AA"/>
    <w:rsid w:val="001D0668"/>
    <w:rsid w:val="001D0D35"/>
    <w:rsid w:val="001D0F13"/>
    <w:rsid w:val="001D0FA9"/>
    <w:rsid w:val="001D0FD2"/>
    <w:rsid w:val="001D190D"/>
    <w:rsid w:val="001D2B25"/>
    <w:rsid w:val="001D63AA"/>
    <w:rsid w:val="001D7638"/>
    <w:rsid w:val="001D7CC2"/>
    <w:rsid w:val="001E00C3"/>
    <w:rsid w:val="001E1FBF"/>
    <w:rsid w:val="001E35E5"/>
    <w:rsid w:val="001E51DB"/>
    <w:rsid w:val="001E5F09"/>
    <w:rsid w:val="001F051B"/>
    <w:rsid w:val="001F4A9E"/>
    <w:rsid w:val="001F6BAB"/>
    <w:rsid w:val="00201955"/>
    <w:rsid w:val="00201FD3"/>
    <w:rsid w:val="0020373B"/>
    <w:rsid w:val="002049BF"/>
    <w:rsid w:val="00204E9E"/>
    <w:rsid w:val="00207E7B"/>
    <w:rsid w:val="00211233"/>
    <w:rsid w:val="00211645"/>
    <w:rsid w:val="00212EF6"/>
    <w:rsid w:val="002131B7"/>
    <w:rsid w:val="00216069"/>
    <w:rsid w:val="002166CC"/>
    <w:rsid w:val="00216E01"/>
    <w:rsid w:val="0022057A"/>
    <w:rsid w:val="0022261C"/>
    <w:rsid w:val="00224F05"/>
    <w:rsid w:val="00226060"/>
    <w:rsid w:val="0023094B"/>
    <w:rsid w:val="00233D76"/>
    <w:rsid w:val="002343EF"/>
    <w:rsid w:val="00235F6A"/>
    <w:rsid w:val="00236180"/>
    <w:rsid w:val="00237857"/>
    <w:rsid w:val="00242F03"/>
    <w:rsid w:val="00245A96"/>
    <w:rsid w:val="00250C61"/>
    <w:rsid w:val="002525FA"/>
    <w:rsid w:val="00253B8B"/>
    <w:rsid w:val="00255C24"/>
    <w:rsid w:val="00257C9C"/>
    <w:rsid w:val="00260B4E"/>
    <w:rsid w:val="002637F4"/>
    <w:rsid w:val="002639A2"/>
    <w:rsid w:val="00263A71"/>
    <w:rsid w:val="00263E62"/>
    <w:rsid w:val="0026608F"/>
    <w:rsid w:val="00267833"/>
    <w:rsid w:val="00267893"/>
    <w:rsid w:val="00271869"/>
    <w:rsid w:val="00273BC8"/>
    <w:rsid w:val="00276634"/>
    <w:rsid w:val="002814B8"/>
    <w:rsid w:val="00290FBE"/>
    <w:rsid w:val="00292FEC"/>
    <w:rsid w:val="002944B3"/>
    <w:rsid w:val="0029535D"/>
    <w:rsid w:val="0029580D"/>
    <w:rsid w:val="00296F6F"/>
    <w:rsid w:val="0029733E"/>
    <w:rsid w:val="00297AD4"/>
    <w:rsid w:val="002A03AC"/>
    <w:rsid w:val="002A265B"/>
    <w:rsid w:val="002A36F4"/>
    <w:rsid w:val="002A652F"/>
    <w:rsid w:val="002A7159"/>
    <w:rsid w:val="002A773B"/>
    <w:rsid w:val="002B0E19"/>
    <w:rsid w:val="002B1759"/>
    <w:rsid w:val="002B686F"/>
    <w:rsid w:val="002B758A"/>
    <w:rsid w:val="002C1D2D"/>
    <w:rsid w:val="002C39AF"/>
    <w:rsid w:val="002C56D5"/>
    <w:rsid w:val="002C6422"/>
    <w:rsid w:val="002D0856"/>
    <w:rsid w:val="002D1458"/>
    <w:rsid w:val="002D1CFB"/>
    <w:rsid w:val="002D28A3"/>
    <w:rsid w:val="002D34EE"/>
    <w:rsid w:val="002D38D8"/>
    <w:rsid w:val="002D3FA3"/>
    <w:rsid w:val="002D4198"/>
    <w:rsid w:val="002D6340"/>
    <w:rsid w:val="002E0EC3"/>
    <w:rsid w:val="002E46CA"/>
    <w:rsid w:val="002E64A5"/>
    <w:rsid w:val="002E7306"/>
    <w:rsid w:val="002F0278"/>
    <w:rsid w:val="002F55EE"/>
    <w:rsid w:val="002F5863"/>
    <w:rsid w:val="002F59C3"/>
    <w:rsid w:val="002F60F2"/>
    <w:rsid w:val="002F6E94"/>
    <w:rsid w:val="00300484"/>
    <w:rsid w:val="00301005"/>
    <w:rsid w:val="00302D03"/>
    <w:rsid w:val="00303642"/>
    <w:rsid w:val="00303F3B"/>
    <w:rsid w:val="00307583"/>
    <w:rsid w:val="00312697"/>
    <w:rsid w:val="00316E10"/>
    <w:rsid w:val="00322778"/>
    <w:rsid w:val="00323446"/>
    <w:rsid w:val="00323D84"/>
    <w:rsid w:val="00326A23"/>
    <w:rsid w:val="00331B66"/>
    <w:rsid w:val="00334D44"/>
    <w:rsid w:val="003433EF"/>
    <w:rsid w:val="00343F31"/>
    <w:rsid w:val="00346A5F"/>
    <w:rsid w:val="0034765A"/>
    <w:rsid w:val="0035050B"/>
    <w:rsid w:val="00356249"/>
    <w:rsid w:val="00356553"/>
    <w:rsid w:val="0035716D"/>
    <w:rsid w:val="00357B9B"/>
    <w:rsid w:val="0036091A"/>
    <w:rsid w:val="00360F2D"/>
    <w:rsid w:val="00361902"/>
    <w:rsid w:val="003654C3"/>
    <w:rsid w:val="0036738A"/>
    <w:rsid w:val="00370787"/>
    <w:rsid w:val="00372CBC"/>
    <w:rsid w:val="003756E2"/>
    <w:rsid w:val="00376FE2"/>
    <w:rsid w:val="003810D4"/>
    <w:rsid w:val="003816E0"/>
    <w:rsid w:val="003858A6"/>
    <w:rsid w:val="00385ABC"/>
    <w:rsid w:val="00386C51"/>
    <w:rsid w:val="00390266"/>
    <w:rsid w:val="003927E2"/>
    <w:rsid w:val="00395BAB"/>
    <w:rsid w:val="003A312C"/>
    <w:rsid w:val="003A3137"/>
    <w:rsid w:val="003A3468"/>
    <w:rsid w:val="003A4482"/>
    <w:rsid w:val="003A67A8"/>
    <w:rsid w:val="003B3222"/>
    <w:rsid w:val="003B5958"/>
    <w:rsid w:val="003B5FAB"/>
    <w:rsid w:val="003C2607"/>
    <w:rsid w:val="003C3A07"/>
    <w:rsid w:val="003C4320"/>
    <w:rsid w:val="003C451E"/>
    <w:rsid w:val="003C4B36"/>
    <w:rsid w:val="003D1EE7"/>
    <w:rsid w:val="003D315D"/>
    <w:rsid w:val="003D40FD"/>
    <w:rsid w:val="003E1A3E"/>
    <w:rsid w:val="003E1BD2"/>
    <w:rsid w:val="003E3680"/>
    <w:rsid w:val="003E7D96"/>
    <w:rsid w:val="003F0FB0"/>
    <w:rsid w:val="003F1DA6"/>
    <w:rsid w:val="003F26DF"/>
    <w:rsid w:val="00405858"/>
    <w:rsid w:val="00405967"/>
    <w:rsid w:val="00414E36"/>
    <w:rsid w:val="004155B1"/>
    <w:rsid w:val="00422CCF"/>
    <w:rsid w:val="00423749"/>
    <w:rsid w:val="0042522D"/>
    <w:rsid w:val="004257B9"/>
    <w:rsid w:val="00425EF4"/>
    <w:rsid w:val="004279C9"/>
    <w:rsid w:val="00430509"/>
    <w:rsid w:val="00433657"/>
    <w:rsid w:val="00433C06"/>
    <w:rsid w:val="00435756"/>
    <w:rsid w:val="00440D23"/>
    <w:rsid w:val="00441A9B"/>
    <w:rsid w:val="0044482A"/>
    <w:rsid w:val="00445C64"/>
    <w:rsid w:val="0045209E"/>
    <w:rsid w:val="00455EEB"/>
    <w:rsid w:val="004570A3"/>
    <w:rsid w:val="00457B7F"/>
    <w:rsid w:val="00461198"/>
    <w:rsid w:val="00462AD0"/>
    <w:rsid w:val="004670F1"/>
    <w:rsid w:val="00467472"/>
    <w:rsid w:val="00467DCB"/>
    <w:rsid w:val="0047017C"/>
    <w:rsid w:val="00471110"/>
    <w:rsid w:val="0047340D"/>
    <w:rsid w:val="0047343A"/>
    <w:rsid w:val="004744D1"/>
    <w:rsid w:val="00474C35"/>
    <w:rsid w:val="00474E5D"/>
    <w:rsid w:val="0047550F"/>
    <w:rsid w:val="00476F75"/>
    <w:rsid w:val="00477550"/>
    <w:rsid w:val="00477B94"/>
    <w:rsid w:val="00480B32"/>
    <w:rsid w:val="004875DC"/>
    <w:rsid w:val="004A2C5F"/>
    <w:rsid w:val="004A4B69"/>
    <w:rsid w:val="004A7812"/>
    <w:rsid w:val="004A7C2B"/>
    <w:rsid w:val="004B0B8F"/>
    <w:rsid w:val="004B2444"/>
    <w:rsid w:val="004B5DB4"/>
    <w:rsid w:val="004C1B6B"/>
    <w:rsid w:val="004C1BC9"/>
    <w:rsid w:val="004C2AAF"/>
    <w:rsid w:val="004C571E"/>
    <w:rsid w:val="004C5FAD"/>
    <w:rsid w:val="004C7416"/>
    <w:rsid w:val="004D239C"/>
    <w:rsid w:val="004D2BE3"/>
    <w:rsid w:val="004D7473"/>
    <w:rsid w:val="004E574D"/>
    <w:rsid w:val="004E701D"/>
    <w:rsid w:val="004F35E5"/>
    <w:rsid w:val="004F3668"/>
    <w:rsid w:val="004F38F9"/>
    <w:rsid w:val="004F4966"/>
    <w:rsid w:val="004F6F16"/>
    <w:rsid w:val="00502F13"/>
    <w:rsid w:val="00503B25"/>
    <w:rsid w:val="005141B3"/>
    <w:rsid w:val="00522AB4"/>
    <w:rsid w:val="005232EC"/>
    <w:rsid w:val="00523C4A"/>
    <w:rsid w:val="00525FB7"/>
    <w:rsid w:val="00527D8D"/>
    <w:rsid w:val="00530BE8"/>
    <w:rsid w:val="0053322D"/>
    <w:rsid w:val="00537E6C"/>
    <w:rsid w:val="0054040D"/>
    <w:rsid w:val="005435B5"/>
    <w:rsid w:val="005473CF"/>
    <w:rsid w:val="005555C1"/>
    <w:rsid w:val="005556DB"/>
    <w:rsid w:val="00555941"/>
    <w:rsid w:val="00557DE5"/>
    <w:rsid w:val="00560081"/>
    <w:rsid w:val="005609BA"/>
    <w:rsid w:val="00560EC8"/>
    <w:rsid w:val="00562311"/>
    <w:rsid w:val="00562D58"/>
    <w:rsid w:val="00563654"/>
    <w:rsid w:val="00566070"/>
    <w:rsid w:val="0056755C"/>
    <w:rsid w:val="00570CF7"/>
    <w:rsid w:val="00571DFB"/>
    <w:rsid w:val="00573373"/>
    <w:rsid w:val="00574179"/>
    <w:rsid w:val="00575E5D"/>
    <w:rsid w:val="005830D3"/>
    <w:rsid w:val="005842FC"/>
    <w:rsid w:val="00585658"/>
    <w:rsid w:val="0058583B"/>
    <w:rsid w:val="00586985"/>
    <w:rsid w:val="00590A62"/>
    <w:rsid w:val="00591463"/>
    <w:rsid w:val="0059290D"/>
    <w:rsid w:val="00592C9D"/>
    <w:rsid w:val="00595256"/>
    <w:rsid w:val="00595A6B"/>
    <w:rsid w:val="005979ED"/>
    <w:rsid w:val="005A13E0"/>
    <w:rsid w:val="005A3882"/>
    <w:rsid w:val="005A5EBA"/>
    <w:rsid w:val="005A7179"/>
    <w:rsid w:val="005B14A7"/>
    <w:rsid w:val="005B3E76"/>
    <w:rsid w:val="005B5590"/>
    <w:rsid w:val="005B6227"/>
    <w:rsid w:val="005C18D5"/>
    <w:rsid w:val="005C1C24"/>
    <w:rsid w:val="005C4FDF"/>
    <w:rsid w:val="005D04A7"/>
    <w:rsid w:val="005D194B"/>
    <w:rsid w:val="005D536D"/>
    <w:rsid w:val="005D5DC0"/>
    <w:rsid w:val="005D7068"/>
    <w:rsid w:val="005E461B"/>
    <w:rsid w:val="005E4F51"/>
    <w:rsid w:val="005E4FE4"/>
    <w:rsid w:val="005E6983"/>
    <w:rsid w:val="005E7073"/>
    <w:rsid w:val="005F1888"/>
    <w:rsid w:val="005F1EF2"/>
    <w:rsid w:val="005F2BD0"/>
    <w:rsid w:val="005F4456"/>
    <w:rsid w:val="005F5300"/>
    <w:rsid w:val="005F62E8"/>
    <w:rsid w:val="005F6A38"/>
    <w:rsid w:val="005F6CB2"/>
    <w:rsid w:val="00604D6B"/>
    <w:rsid w:val="006052F9"/>
    <w:rsid w:val="00605C75"/>
    <w:rsid w:val="0061174B"/>
    <w:rsid w:val="00611FD7"/>
    <w:rsid w:val="0061207C"/>
    <w:rsid w:val="00612B2A"/>
    <w:rsid w:val="00613059"/>
    <w:rsid w:val="00613AB7"/>
    <w:rsid w:val="006232BE"/>
    <w:rsid w:val="00624A76"/>
    <w:rsid w:val="0062742B"/>
    <w:rsid w:val="006279B2"/>
    <w:rsid w:val="00634628"/>
    <w:rsid w:val="0063783B"/>
    <w:rsid w:val="00637DC1"/>
    <w:rsid w:val="00637EC4"/>
    <w:rsid w:val="006403F0"/>
    <w:rsid w:val="00640B96"/>
    <w:rsid w:val="00641670"/>
    <w:rsid w:val="00644070"/>
    <w:rsid w:val="00645C92"/>
    <w:rsid w:val="006509E6"/>
    <w:rsid w:val="00651AA1"/>
    <w:rsid w:val="00651F3D"/>
    <w:rsid w:val="006528B9"/>
    <w:rsid w:val="00652B9C"/>
    <w:rsid w:val="00654466"/>
    <w:rsid w:val="00655DA1"/>
    <w:rsid w:val="006616B5"/>
    <w:rsid w:val="006618DA"/>
    <w:rsid w:val="00661B04"/>
    <w:rsid w:val="00662B70"/>
    <w:rsid w:val="006640D1"/>
    <w:rsid w:val="00664531"/>
    <w:rsid w:val="00664E04"/>
    <w:rsid w:val="00666CC3"/>
    <w:rsid w:val="00667C09"/>
    <w:rsid w:val="00670208"/>
    <w:rsid w:val="0067026F"/>
    <w:rsid w:val="00677BAA"/>
    <w:rsid w:val="006809F5"/>
    <w:rsid w:val="006819C1"/>
    <w:rsid w:val="00684773"/>
    <w:rsid w:val="00686E89"/>
    <w:rsid w:val="006871FB"/>
    <w:rsid w:val="006872B3"/>
    <w:rsid w:val="00692B77"/>
    <w:rsid w:val="006939D7"/>
    <w:rsid w:val="00695488"/>
    <w:rsid w:val="006A01B5"/>
    <w:rsid w:val="006A0E8F"/>
    <w:rsid w:val="006A1154"/>
    <w:rsid w:val="006A219F"/>
    <w:rsid w:val="006A6E11"/>
    <w:rsid w:val="006B3C2A"/>
    <w:rsid w:val="006B417F"/>
    <w:rsid w:val="006B41D1"/>
    <w:rsid w:val="006B4540"/>
    <w:rsid w:val="006B58B3"/>
    <w:rsid w:val="006B695B"/>
    <w:rsid w:val="006B7A24"/>
    <w:rsid w:val="006C0399"/>
    <w:rsid w:val="006C4DE7"/>
    <w:rsid w:val="006D051D"/>
    <w:rsid w:val="006D5973"/>
    <w:rsid w:val="006E01EF"/>
    <w:rsid w:val="006E0661"/>
    <w:rsid w:val="006E420B"/>
    <w:rsid w:val="006E5605"/>
    <w:rsid w:val="006E704D"/>
    <w:rsid w:val="006F054A"/>
    <w:rsid w:val="006F1D7C"/>
    <w:rsid w:val="006F517A"/>
    <w:rsid w:val="006F62AF"/>
    <w:rsid w:val="006F7512"/>
    <w:rsid w:val="007052E9"/>
    <w:rsid w:val="00706710"/>
    <w:rsid w:val="00707BFD"/>
    <w:rsid w:val="00710D49"/>
    <w:rsid w:val="00713D6B"/>
    <w:rsid w:val="007153FD"/>
    <w:rsid w:val="00715641"/>
    <w:rsid w:val="0071750B"/>
    <w:rsid w:val="00720BA0"/>
    <w:rsid w:val="0072152B"/>
    <w:rsid w:val="00723410"/>
    <w:rsid w:val="0072572B"/>
    <w:rsid w:val="007279E9"/>
    <w:rsid w:val="00730BC5"/>
    <w:rsid w:val="00730E9D"/>
    <w:rsid w:val="00732357"/>
    <w:rsid w:val="00742287"/>
    <w:rsid w:val="00742DCA"/>
    <w:rsid w:val="00743376"/>
    <w:rsid w:val="00746068"/>
    <w:rsid w:val="007478EF"/>
    <w:rsid w:val="00750501"/>
    <w:rsid w:val="007509A0"/>
    <w:rsid w:val="00751A40"/>
    <w:rsid w:val="00752DE0"/>
    <w:rsid w:val="007564F1"/>
    <w:rsid w:val="007571DA"/>
    <w:rsid w:val="00757C09"/>
    <w:rsid w:val="007637F0"/>
    <w:rsid w:val="0076386F"/>
    <w:rsid w:val="007644F8"/>
    <w:rsid w:val="00764EE5"/>
    <w:rsid w:val="007654BE"/>
    <w:rsid w:val="0076758A"/>
    <w:rsid w:val="0077079B"/>
    <w:rsid w:val="00770B8F"/>
    <w:rsid w:val="00771FF4"/>
    <w:rsid w:val="007740DD"/>
    <w:rsid w:val="007775F7"/>
    <w:rsid w:val="0078226A"/>
    <w:rsid w:val="007842A1"/>
    <w:rsid w:val="007856E8"/>
    <w:rsid w:val="00785D75"/>
    <w:rsid w:val="007871A0"/>
    <w:rsid w:val="00793E22"/>
    <w:rsid w:val="007941A6"/>
    <w:rsid w:val="00794B14"/>
    <w:rsid w:val="00797E14"/>
    <w:rsid w:val="007A708B"/>
    <w:rsid w:val="007B03D5"/>
    <w:rsid w:val="007B1FE5"/>
    <w:rsid w:val="007B4CCF"/>
    <w:rsid w:val="007B5D16"/>
    <w:rsid w:val="007C0B4C"/>
    <w:rsid w:val="007C11A4"/>
    <w:rsid w:val="007C1343"/>
    <w:rsid w:val="007C2BFD"/>
    <w:rsid w:val="007C3652"/>
    <w:rsid w:val="007C564D"/>
    <w:rsid w:val="007D1076"/>
    <w:rsid w:val="007D2C90"/>
    <w:rsid w:val="007D2CB8"/>
    <w:rsid w:val="007D586A"/>
    <w:rsid w:val="007E1D8C"/>
    <w:rsid w:val="007E49D9"/>
    <w:rsid w:val="007E5776"/>
    <w:rsid w:val="007E69CC"/>
    <w:rsid w:val="007F1618"/>
    <w:rsid w:val="007F3244"/>
    <w:rsid w:val="007F5018"/>
    <w:rsid w:val="007F545F"/>
    <w:rsid w:val="007F6347"/>
    <w:rsid w:val="007F6546"/>
    <w:rsid w:val="008001A3"/>
    <w:rsid w:val="00807FB7"/>
    <w:rsid w:val="00810CD4"/>
    <w:rsid w:val="00811E10"/>
    <w:rsid w:val="00812558"/>
    <w:rsid w:val="0082033C"/>
    <w:rsid w:val="00820705"/>
    <w:rsid w:val="0082352A"/>
    <w:rsid w:val="0082527D"/>
    <w:rsid w:val="00827701"/>
    <w:rsid w:val="008321F9"/>
    <w:rsid w:val="0083295B"/>
    <w:rsid w:val="0084027B"/>
    <w:rsid w:val="008449B3"/>
    <w:rsid w:val="00844D47"/>
    <w:rsid w:val="00846277"/>
    <w:rsid w:val="00847E94"/>
    <w:rsid w:val="00851001"/>
    <w:rsid w:val="00851A93"/>
    <w:rsid w:val="00851BD4"/>
    <w:rsid w:val="0085734F"/>
    <w:rsid w:val="00861AE3"/>
    <w:rsid w:val="008626BA"/>
    <w:rsid w:val="008637A5"/>
    <w:rsid w:val="00864274"/>
    <w:rsid w:val="008648FC"/>
    <w:rsid w:val="00864C6F"/>
    <w:rsid w:val="00867EE6"/>
    <w:rsid w:val="0087141D"/>
    <w:rsid w:val="00872061"/>
    <w:rsid w:val="00881EA8"/>
    <w:rsid w:val="008827DE"/>
    <w:rsid w:val="00882E4B"/>
    <w:rsid w:val="00885A6F"/>
    <w:rsid w:val="00885FB0"/>
    <w:rsid w:val="00893546"/>
    <w:rsid w:val="00893F81"/>
    <w:rsid w:val="00894474"/>
    <w:rsid w:val="00896808"/>
    <w:rsid w:val="00897E5A"/>
    <w:rsid w:val="008A1CF9"/>
    <w:rsid w:val="008A554E"/>
    <w:rsid w:val="008A556B"/>
    <w:rsid w:val="008A5959"/>
    <w:rsid w:val="008B03DE"/>
    <w:rsid w:val="008B4EEE"/>
    <w:rsid w:val="008B6FFD"/>
    <w:rsid w:val="008B7DBC"/>
    <w:rsid w:val="008C3DE5"/>
    <w:rsid w:val="008C4276"/>
    <w:rsid w:val="008C4AEE"/>
    <w:rsid w:val="008C511C"/>
    <w:rsid w:val="008D2502"/>
    <w:rsid w:val="008D533E"/>
    <w:rsid w:val="008D7829"/>
    <w:rsid w:val="008E2DF9"/>
    <w:rsid w:val="008E3E8D"/>
    <w:rsid w:val="008F0F91"/>
    <w:rsid w:val="008F2738"/>
    <w:rsid w:val="008F311F"/>
    <w:rsid w:val="008F3ABF"/>
    <w:rsid w:val="008F41BA"/>
    <w:rsid w:val="008F41D2"/>
    <w:rsid w:val="008F4AAF"/>
    <w:rsid w:val="00901CB1"/>
    <w:rsid w:val="0090297B"/>
    <w:rsid w:val="00904DC3"/>
    <w:rsid w:val="00905950"/>
    <w:rsid w:val="0090770E"/>
    <w:rsid w:val="009105F0"/>
    <w:rsid w:val="00910DE0"/>
    <w:rsid w:val="00911A3E"/>
    <w:rsid w:val="00911B1B"/>
    <w:rsid w:val="00916585"/>
    <w:rsid w:val="00920BFF"/>
    <w:rsid w:val="00927549"/>
    <w:rsid w:val="00930DDF"/>
    <w:rsid w:val="00930F75"/>
    <w:rsid w:val="00934230"/>
    <w:rsid w:val="00935126"/>
    <w:rsid w:val="00935C46"/>
    <w:rsid w:val="009363C6"/>
    <w:rsid w:val="00942F1C"/>
    <w:rsid w:val="00945982"/>
    <w:rsid w:val="00945A73"/>
    <w:rsid w:val="009507B3"/>
    <w:rsid w:val="009508A7"/>
    <w:rsid w:val="00950A35"/>
    <w:rsid w:val="00950FC4"/>
    <w:rsid w:val="00956906"/>
    <w:rsid w:val="00957A23"/>
    <w:rsid w:val="00960BF6"/>
    <w:rsid w:val="009655B6"/>
    <w:rsid w:val="00971D39"/>
    <w:rsid w:val="00973583"/>
    <w:rsid w:val="009746AA"/>
    <w:rsid w:val="00975DA8"/>
    <w:rsid w:val="00976C37"/>
    <w:rsid w:val="0098516B"/>
    <w:rsid w:val="0098526C"/>
    <w:rsid w:val="00990B7D"/>
    <w:rsid w:val="00990C3A"/>
    <w:rsid w:val="009946B8"/>
    <w:rsid w:val="00994A19"/>
    <w:rsid w:val="00997C72"/>
    <w:rsid w:val="009A05A6"/>
    <w:rsid w:val="009A0D5A"/>
    <w:rsid w:val="009A1E3A"/>
    <w:rsid w:val="009B0529"/>
    <w:rsid w:val="009B249F"/>
    <w:rsid w:val="009B445B"/>
    <w:rsid w:val="009C0AFF"/>
    <w:rsid w:val="009C2E25"/>
    <w:rsid w:val="009C4DE0"/>
    <w:rsid w:val="009C6BF4"/>
    <w:rsid w:val="009D39AD"/>
    <w:rsid w:val="009D4587"/>
    <w:rsid w:val="009D4711"/>
    <w:rsid w:val="009E006B"/>
    <w:rsid w:val="009E0E0E"/>
    <w:rsid w:val="009E1A25"/>
    <w:rsid w:val="009E2FF6"/>
    <w:rsid w:val="009E721E"/>
    <w:rsid w:val="009F192B"/>
    <w:rsid w:val="009F1E81"/>
    <w:rsid w:val="009F3770"/>
    <w:rsid w:val="009F67A2"/>
    <w:rsid w:val="009F6DCD"/>
    <w:rsid w:val="009F7420"/>
    <w:rsid w:val="00A002A9"/>
    <w:rsid w:val="00A01570"/>
    <w:rsid w:val="00A056FF"/>
    <w:rsid w:val="00A07FFD"/>
    <w:rsid w:val="00A11694"/>
    <w:rsid w:val="00A11A98"/>
    <w:rsid w:val="00A144D2"/>
    <w:rsid w:val="00A17203"/>
    <w:rsid w:val="00A22CD6"/>
    <w:rsid w:val="00A253C3"/>
    <w:rsid w:val="00A277AF"/>
    <w:rsid w:val="00A30AE2"/>
    <w:rsid w:val="00A324D0"/>
    <w:rsid w:val="00A349EA"/>
    <w:rsid w:val="00A35DB9"/>
    <w:rsid w:val="00A3748B"/>
    <w:rsid w:val="00A413EB"/>
    <w:rsid w:val="00A420E1"/>
    <w:rsid w:val="00A44E76"/>
    <w:rsid w:val="00A462A6"/>
    <w:rsid w:val="00A469FC"/>
    <w:rsid w:val="00A46A63"/>
    <w:rsid w:val="00A51E8D"/>
    <w:rsid w:val="00A5262F"/>
    <w:rsid w:val="00A5512C"/>
    <w:rsid w:val="00A56680"/>
    <w:rsid w:val="00A56D11"/>
    <w:rsid w:val="00A60862"/>
    <w:rsid w:val="00A61922"/>
    <w:rsid w:val="00A61A15"/>
    <w:rsid w:val="00A62774"/>
    <w:rsid w:val="00A62A6A"/>
    <w:rsid w:val="00A651DE"/>
    <w:rsid w:val="00A6542D"/>
    <w:rsid w:val="00A6703A"/>
    <w:rsid w:val="00A70977"/>
    <w:rsid w:val="00A71E5C"/>
    <w:rsid w:val="00A7234E"/>
    <w:rsid w:val="00A7323F"/>
    <w:rsid w:val="00A7439E"/>
    <w:rsid w:val="00A7490A"/>
    <w:rsid w:val="00A7768B"/>
    <w:rsid w:val="00A778E5"/>
    <w:rsid w:val="00A80273"/>
    <w:rsid w:val="00A80A82"/>
    <w:rsid w:val="00A835D3"/>
    <w:rsid w:val="00A91BFE"/>
    <w:rsid w:val="00A91D0E"/>
    <w:rsid w:val="00A96427"/>
    <w:rsid w:val="00AA0D25"/>
    <w:rsid w:val="00AA1CBA"/>
    <w:rsid w:val="00AA205E"/>
    <w:rsid w:val="00AA2ACF"/>
    <w:rsid w:val="00AA46FB"/>
    <w:rsid w:val="00AA4B3E"/>
    <w:rsid w:val="00AA4C51"/>
    <w:rsid w:val="00AA59F7"/>
    <w:rsid w:val="00AA5E3C"/>
    <w:rsid w:val="00AB37F5"/>
    <w:rsid w:val="00AB4906"/>
    <w:rsid w:val="00AC0FB7"/>
    <w:rsid w:val="00AC1CB5"/>
    <w:rsid w:val="00AC69D5"/>
    <w:rsid w:val="00AD19C8"/>
    <w:rsid w:val="00AD22D5"/>
    <w:rsid w:val="00AD5224"/>
    <w:rsid w:val="00AD5C42"/>
    <w:rsid w:val="00AE00AB"/>
    <w:rsid w:val="00AE233A"/>
    <w:rsid w:val="00AE38DC"/>
    <w:rsid w:val="00AE42BD"/>
    <w:rsid w:val="00AE43B3"/>
    <w:rsid w:val="00AE43D4"/>
    <w:rsid w:val="00AE62E0"/>
    <w:rsid w:val="00AE7D40"/>
    <w:rsid w:val="00AF21A1"/>
    <w:rsid w:val="00AF2708"/>
    <w:rsid w:val="00AF3C07"/>
    <w:rsid w:val="00AF3F7F"/>
    <w:rsid w:val="00AF4725"/>
    <w:rsid w:val="00AF618B"/>
    <w:rsid w:val="00AF7D63"/>
    <w:rsid w:val="00B00D6E"/>
    <w:rsid w:val="00B016FC"/>
    <w:rsid w:val="00B037E3"/>
    <w:rsid w:val="00B04327"/>
    <w:rsid w:val="00B060FE"/>
    <w:rsid w:val="00B1335D"/>
    <w:rsid w:val="00B14B3F"/>
    <w:rsid w:val="00B20611"/>
    <w:rsid w:val="00B2137B"/>
    <w:rsid w:val="00B24A20"/>
    <w:rsid w:val="00B25FDA"/>
    <w:rsid w:val="00B303A1"/>
    <w:rsid w:val="00B33AC7"/>
    <w:rsid w:val="00B36DCD"/>
    <w:rsid w:val="00B437F1"/>
    <w:rsid w:val="00B46CB8"/>
    <w:rsid w:val="00B47589"/>
    <w:rsid w:val="00B50C4F"/>
    <w:rsid w:val="00B51541"/>
    <w:rsid w:val="00B53703"/>
    <w:rsid w:val="00B57062"/>
    <w:rsid w:val="00B61798"/>
    <w:rsid w:val="00B61836"/>
    <w:rsid w:val="00B63C32"/>
    <w:rsid w:val="00B66680"/>
    <w:rsid w:val="00B667E5"/>
    <w:rsid w:val="00B71363"/>
    <w:rsid w:val="00B73DEA"/>
    <w:rsid w:val="00B74BB3"/>
    <w:rsid w:val="00B74F75"/>
    <w:rsid w:val="00B75855"/>
    <w:rsid w:val="00B8746E"/>
    <w:rsid w:val="00B8783E"/>
    <w:rsid w:val="00B92121"/>
    <w:rsid w:val="00B933CF"/>
    <w:rsid w:val="00B94294"/>
    <w:rsid w:val="00BA025D"/>
    <w:rsid w:val="00BA374D"/>
    <w:rsid w:val="00BA5EAD"/>
    <w:rsid w:val="00BA6B97"/>
    <w:rsid w:val="00BB1B88"/>
    <w:rsid w:val="00BB6605"/>
    <w:rsid w:val="00BB6F03"/>
    <w:rsid w:val="00BC259B"/>
    <w:rsid w:val="00BC372F"/>
    <w:rsid w:val="00BC6ECB"/>
    <w:rsid w:val="00BD03CE"/>
    <w:rsid w:val="00BD128C"/>
    <w:rsid w:val="00BD51C5"/>
    <w:rsid w:val="00BD66E0"/>
    <w:rsid w:val="00BD6776"/>
    <w:rsid w:val="00BE0CD3"/>
    <w:rsid w:val="00BE354E"/>
    <w:rsid w:val="00BE3E73"/>
    <w:rsid w:val="00BE6058"/>
    <w:rsid w:val="00BE6C1E"/>
    <w:rsid w:val="00BE7DB6"/>
    <w:rsid w:val="00BF19C1"/>
    <w:rsid w:val="00BF1BA0"/>
    <w:rsid w:val="00BF2BD5"/>
    <w:rsid w:val="00BF6E10"/>
    <w:rsid w:val="00BF70FA"/>
    <w:rsid w:val="00C01D58"/>
    <w:rsid w:val="00C031C1"/>
    <w:rsid w:val="00C04EFF"/>
    <w:rsid w:val="00C05D53"/>
    <w:rsid w:val="00C12230"/>
    <w:rsid w:val="00C1411E"/>
    <w:rsid w:val="00C14579"/>
    <w:rsid w:val="00C15D87"/>
    <w:rsid w:val="00C164AB"/>
    <w:rsid w:val="00C17861"/>
    <w:rsid w:val="00C20EB5"/>
    <w:rsid w:val="00C249AA"/>
    <w:rsid w:val="00C31202"/>
    <w:rsid w:val="00C33B2B"/>
    <w:rsid w:val="00C33BCF"/>
    <w:rsid w:val="00C3400E"/>
    <w:rsid w:val="00C34504"/>
    <w:rsid w:val="00C3740A"/>
    <w:rsid w:val="00C379A8"/>
    <w:rsid w:val="00C40DCA"/>
    <w:rsid w:val="00C41CA6"/>
    <w:rsid w:val="00C4225E"/>
    <w:rsid w:val="00C43225"/>
    <w:rsid w:val="00C478E2"/>
    <w:rsid w:val="00C500B7"/>
    <w:rsid w:val="00C5102F"/>
    <w:rsid w:val="00C51730"/>
    <w:rsid w:val="00C61106"/>
    <w:rsid w:val="00C62199"/>
    <w:rsid w:val="00C646DA"/>
    <w:rsid w:val="00C64BCC"/>
    <w:rsid w:val="00C700BA"/>
    <w:rsid w:val="00C709A8"/>
    <w:rsid w:val="00C73215"/>
    <w:rsid w:val="00C74F89"/>
    <w:rsid w:val="00C75977"/>
    <w:rsid w:val="00C764CC"/>
    <w:rsid w:val="00C76720"/>
    <w:rsid w:val="00C77517"/>
    <w:rsid w:val="00C776DC"/>
    <w:rsid w:val="00C82038"/>
    <w:rsid w:val="00C848E5"/>
    <w:rsid w:val="00C852D4"/>
    <w:rsid w:val="00C855D7"/>
    <w:rsid w:val="00C90B4E"/>
    <w:rsid w:val="00C916F2"/>
    <w:rsid w:val="00C9297E"/>
    <w:rsid w:val="00C94137"/>
    <w:rsid w:val="00C95EC0"/>
    <w:rsid w:val="00C97A5A"/>
    <w:rsid w:val="00CA08F7"/>
    <w:rsid w:val="00CA1755"/>
    <w:rsid w:val="00CA5ECE"/>
    <w:rsid w:val="00CB0930"/>
    <w:rsid w:val="00CB1465"/>
    <w:rsid w:val="00CB215E"/>
    <w:rsid w:val="00CB553C"/>
    <w:rsid w:val="00CB7017"/>
    <w:rsid w:val="00CC0E69"/>
    <w:rsid w:val="00CC1264"/>
    <w:rsid w:val="00CC14F8"/>
    <w:rsid w:val="00CC162C"/>
    <w:rsid w:val="00CC5CE0"/>
    <w:rsid w:val="00CD23D7"/>
    <w:rsid w:val="00CD4711"/>
    <w:rsid w:val="00CE376B"/>
    <w:rsid w:val="00CE4636"/>
    <w:rsid w:val="00CE5D3B"/>
    <w:rsid w:val="00CE60A6"/>
    <w:rsid w:val="00CF123A"/>
    <w:rsid w:val="00CF1852"/>
    <w:rsid w:val="00CF4981"/>
    <w:rsid w:val="00CF54C8"/>
    <w:rsid w:val="00CF5AFB"/>
    <w:rsid w:val="00CF6C2C"/>
    <w:rsid w:val="00CF720D"/>
    <w:rsid w:val="00CF7274"/>
    <w:rsid w:val="00D03F90"/>
    <w:rsid w:val="00D04487"/>
    <w:rsid w:val="00D06782"/>
    <w:rsid w:val="00D072C5"/>
    <w:rsid w:val="00D1077E"/>
    <w:rsid w:val="00D11A20"/>
    <w:rsid w:val="00D124C8"/>
    <w:rsid w:val="00D1605E"/>
    <w:rsid w:val="00D16A3A"/>
    <w:rsid w:val="00D20A16"/>
    <w:rsid w:val="00D2205F"/>
    <w:rsid w:val="00D228DE"/>
    <w:rsid w:val="00D23392"/>
    <w:rsid w:val="00D25B60"/>
    <w:rsid w:val="00D27291"/>
    <w:rsid w:val="00D2776F"/>
    <w:rsid w:val="00D27E11"/>
    <w:rsid w:val="00D31AF2"/>
    <w:rsid w:val="00D339D3"/>
    <w:rsid w:val="00D355A0"/>
    <w:rsid w:val="00D361FE"/>
    <w:rsid w:val="00D37391"/>
    <w:rsid w:val="00D410F1"/>
    <w:rsid w:val="00D41257"/>
    <w:rsid w:val="00D42D91"/>
    <w:rsid w:val="00D43CDE"/>
    <w:rsid w:val="00D44C2A"/>
    <w:rsid w:val="00D550CE"/>
    <w:rsid w:val="00D5537F"/>
    <w:rsid w:val="00D57139"/>
    <w:rsid w:val="00D60BD0"/>
    <w:rsid w:val="00D621FD"/>
    <w:rsid w:val="00D6383F"/>
    <w:rsid w:val="00D65D3B"/>
    <w:rsid w:val="00D66F50"/>
    <w:rsid w:val="00D74974"/>
    <w:rsid w:val="00D75320"/>
    <w:rsid w:val="00D75987"/>
    <w:rsid w:val="00D75C5A"/>
    <w:rsid w:val="00D76013"/>
    <w:rsid w:val="00D7602E"/>
    <w:rsid w:val="00D77040"/>
    <w:rsid w:val="00D77217"/>
    <w:rsid w:val="00D80148"/>
    <w:rsid w:val="00D808C5"/>
    <w:rsid w:val="00D80F0C"/>
    <w:rsid w:val="00D8585F"/>
    <w:rsid w:val="00D86CD3"/>
    <w:rsid w:val="00D908B3"/>
    <w:rsid w:val="00D9147C"/>
    <w:rsid w:val="00D9361D"/>
    <w:rsid w:val="00D9502A"/>
    <w:rsid w:val="00DA0A51"/>
    <w:rsid w:val="00DA1093"/>
    <w:rsid w:val="00DA5153"/>
    <w:rsid w:val="00DA5C15"/>
    <w:rsid w:val="00DB2AFF"/>
    <w:rsid w:val="00DB3A95"/>
    <w:rsid w:val="00DB4089"/>
    <w:rsid w:val="00DB5873"/>
    <w:rsid w:val="00DC0CB3"/>
    <w:rsid w:val="00DC1CC6"/>
    <w:rsid w:val="00DC226E"/>
    <w:rsid w:val="00DC4919"/>
    <w:rsid w:val="00DC6388"/>
    <w:rsid w:val="00DC79B8"/>
    <w:rsid w:val="00DD2CC1"/>
    <w:rsid w:val="00DD4540"/>
    <w:rsid w:val="00DD5BC6"/>
    <w:rsid w:val="00DE23DB"/>
    <w:rsid w:val="00DE3E92"/>
    <w:rsid w:val="00DE457D"/>
    <w:rsid w:val="00DE4F88"/>
    <w:rsid w:val="00DE6C2A"/>
    <w:rsid w:val="00DF102B"/>
    <w:rsid w:val="00DF16A8"/>
    <w:rsid w:val="00DF2714"/>
    <w:rsid w:val="00DF2B49"/>
    <w:rsid w:val="00DF3F62"/>
    <w:rsid w:val="00DF61BA"/>
    <w:rsid w:val="00DF6A21"/>
    <w:rsid w:val="00E00FC8"/>
    <w:rsid w:val="00E01CFB"/>
    <w:rsid w:val="00E0235F"/>
    <w:rsid w:val="00E04331"/>
    <w:rsid w:val="00E04AEC"/>
    <w:rsid w:val="00E05ED7"/>
    <w:rsid w:val="00E11FC6"/>
    <w:rsid w:val="00E13551"/>
    <w:rsid w:val="00E13B4E"/>
    <w:rsid w:val="00E177DE"/>
    <w:rsid w:val="00E21C0F"/>
    <w:rsid w:val="00E24A57"/>
    <w:rsid w:val="00E25D33"/>
    <w:rsid w:val="00E26BA9"/>
    <w:rsid w:val="00E26E28"/>
    <w:rsid w:val="00E316F8"/>
    <w:rsid w:val="00E33766"/>
    <w:rsid w:val="00E33827"/>
    <w:rsid w:val="00E3418E"/>
    <w:rsid w:val="00E37307"/>
    <w:rsid w:val="00E4084E"/>
    <w:rsid w:val="00E41E91"/>
    <w:rsid w:val="00E43136"/>
    <w:rsid w:val="00E45911"/>
    <w:rsid w:val="00E468BC"/>
    <w:rsid w:val="00E50013"/>
    <w:rsid w:val="00E508E1"/>
    <w:rsid w:val="00E54EA3"/>
    <w:rsid w:val="00E5632E"/>
    <w:rsid w:val="00E56B94"/>
    <w:rsid w:val="00E62171"/>
    <w:rsid w:val="00E62612"/>
    <w:rsid w:val="00E66DCE"/>
    <w:rsid w:val="00E7029F"/>
    <w:rsid w:val="00E7085B"/>
    <w:rsid w:val="00E717C9"/>
    <w:rsid w:val="00E72CAE"/>
    <w:rsid w:val="00E732E2"/>
    <w:rsid w:val="00E76283"/>
    <w:rsid w:val="00E77A02"/>
    <w:rsid w:val="00E80C92"/>
    <w:rsid w:val="00E83E15"/>
    <w:rsid w:val="00E83F96"/>
    <w:rsid w:val="00E84A42"/>
    <w:rsid w:val="00E87131"/>
    <w:rsid w:val="00E90A81"/>
    <w:rsid w:val="00E91F3E"/>
    <w:rsid w:val="00E92BED"/>
    <w:rsid w:val="00E97CEF"/>
    <w:rsid w:val="00EA5798"/>
    <w:rsid w:val="00EA610C"/>
    <w:rsid w:val="00EA6826"/>
    <w:rsid w:val="00EB44E0"/>
    <w:rsid w:val="00EB4A75"/>
    <w:rsid w:val="00EB634A"/>
    <w:rsid w:val="00EB74F9"/>
    <w:rsid w:val="00EB7B37"/>
    <w:rsid w:val="00EC00B5"/>
    <w:rsid w:val="00EC171E"/>
    <w:rsid w:val="00EC2235"/>
    <w:rsid w:val="00EC431D"/>
    <w:rsid w:val="00ED00C4"/>
    <w:rsid w:val="00ED41A0"/>
    <w:rsid w:val="00ED4B82"/>
    <w:rsid w:val="00ED544E"/>
    <w:rsid w:val="00ED6453"/>
    <w:rsid w:val="00ED68F5"/>
    <w:rsid w:val="00ED728B"/>
    <w:rsid w:val="00EE143A"/>
    <w:rsid w:val="00EE232A"/>
    <w:rsid w:val="00EE2375"/>
    <w:rsid w:val="00EE256B"/>
    <w:rsid w:val="00EE38CF"/>
    <w:rsid w:val="00EE6380"/>
    <w:rsid w:val="00EF0B97"/>
    <w:rsid w:val="00EF505F"/>
    <w:rsid w:val="00EF72F7"/>
    <w:rsid w:val="00EF7538"/>
    <w:rsid w:val="00F023F0"/>
    <w:rsid w:val="00F03243"/>
    <w:rsid w:val="00F04045"/>
    <w:rsid w:val="00F06723"/>
    <w:rsid w:val="00F11524"/>
    <w:rsid w:val="00F11E5D"/>
    <w:rsid w:val="00F15D50"/>
    <w:rsid w:val="00F16F90"/>
    <w:rsid w:val="00F20088"/>
    <w:rsid w:val="00F205D2"/>
    <w:rsid w:val="00F21B36"/>
    <w:rsid w:val="00F21B9B"/>
    <w:rsid w:val="00F21C1A"/>
    <w:rsid w:val="00F23425"/>
    <w:rsid w:val="00F258E7"/>
    <w:rsid w:val="00F26FA4"/>
    <w:rsid w:val="00F271D1"/>
    <w:rsid w:val="00F27B86"/>
    <w:rsid w:val="00F27D5B"/>
    <w:rsid w:val="00F3075A"/>
    <w:rsid w:val="00F31267"/>
    <w:rsid w:val="00F32424"/>
    <w:rsid w:val="00F329D0"/>
    <w:rsid w:val="00F33279"/>
    <w:rsid w:val="00F334F3"/>
    <w:rsid w:val="00F33542"/>
    <w:rsid w:val="00F36617"/>
    <w:rsid w:val="00F372B4"/>
    <w:rsid w:val="00F37882"/>
    <w:rsid w:val="00F40811"/>
    <w:rsid w:val="00F418A3"/>
    <w:rsid w:val="00F42A90"/>
    <w:rsid w:val="00F470EC"/>
    <w:rsid w:val="00F50C43"/>
    <w:rsid w:val="00F5171E"/>
    <w:rsid w:val="00F51F8A"/>
    <w:rsid w:val="00F537F6"/>
    <w:rsid w:val="00F5703B"/>
    <w:rsid w:val="00F61A8F"/>
    <w:rsid w:val="00F61C2F"/>
    <w:rsid w:val="00F63911"/>
    <w:rsid w:val="00F64487"/>
    <w:rsid w:val="00F64CE9"/>
    <w:rsid w:val="00F658AB"/>
    <w:rsid w:val="00F65E46"/>
    <w:rsid w:val="00F661D0"/>
    <w:rsid w:val="00F70F50"/>
    <w:rsid w:val="00F71453"/>
    <w:rsid w:val="00F743DF"/>
    <w:rsid w:val="00F75290"/>
    <w:rsid w:val="00F81F0A"/>
    <w:rsid w:val="00F83080"/>
    <w:rsid w:val="00F85C45"/>
    <w:rsid w:val="00F917A6"/>
    <w:rsid w:val="00F929DD"/>
    <w:rsid w:val="00F94AA6"/>
    <w:rsid w:val="00F957F2"/>
    <w:rsid w:val="00F958DB"/>
    <w:rsid w:val="00F97321"/>
    <w:rsid w:val="00F975AA"/>
    <w:rsid w:val="00FA14BA"/>
    <w:rsid w:val="00FA43DA"/>
    <w:rsid w:val="00FA5A0B"/>
    <w:rsid w:val="00FA5B24"/>
    <w:rsid w:val="00FA71AE"/>
    <w:rsid w:val="00FB0031"/>
    <w:rsid w:val="00FB0339"/>
    <w:rsid w:val="00FB055F"/>
    <w:rsid w:val="00FB4ACE"/>
    <w:rsid w:val="00FB4E61"/>
    <w:rsid w:val="00FB6C4A"/>
    <w:rsid w:val="00FB7400"/>
    <w:rsid w:val="00FC1890"/>
    <w:rsid w:val="00FC6BD0"/>
    <w:rsid w:val="00FC6C5A"/>
    <w:rsid w:val="00FD37E3"/>
    <w:rsid w:val="00FD6096"/>
    <w:rsid w:val="00FE32A2"/>
    <w:rsid w:val="00FE4744"/>
    <w:rsid w:val="00FE4AAA"/>
    <w:rsid w:val="00FE5594"/>
    <w:rsid w:val="00FF10B0"/>
    <w:rsid w:val="00FF31CB"/>
    <w:rsid w:val="00FF4C5F"/>
    <w:rsid w:val="00FF76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BEFCA05-F4FE-4E65-810E-3744AF343C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0088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7323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A17203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paragraph" w:styleId="a5">
    <w:name w:val="No Spacing"/>
    <w:uiPriority w:val="1"/>
    <w:qFormat/>
    <w:rsid w:val="00AE42BD"/>
    <w:pPr>
      <w:spacing w:after="0" w:line="240" w:lineRule="auto"/>
    </w:pPr>
  </w:style>
  <w:style w:type="character" w:styleId="a6">
    <w:name w:val="Hyperlink"/>
    <w:basedOn w:val="a0"/>
    <w:uiPriority w:val="99"/>
    <w:unhideWhenUsed/>
    <w:rsid w:val="009A0D5A"/>
    <w:rPr>
      <w:color w:val="0563C1" w:themeColor="hyperlink"/>
      <w:u w:val="single"/>
    </w:rPr>
  </w:style>
  <w:style w:type="paragraph" w:customStyle="1" w:styleId="Default">
    <w:name w:val="Default"/>
    <w:rsid w:val="000717A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7">
    <w:name w:val="Body Text Indent"/>
    <w:basedOn w:val="a"/>
    <w:link w:val="a8"/>
    <w:rsid w:val="000717A9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0717A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560EC8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a">
    <w:name w:val="Верхний колонтитул Знак"/>
    <w:basedOn w:val="a0"/>
    <w:link w:val="a9"/>
    <w:uiPriority w:val="99"/>
    <w:rsid w:val="00560EC8"/>
  </w:style>
  <w:style w:type="paragraph" w:styleId="ab">
    <w:name w:val="footer"/>
    <w:basedOn w:val="a"/>
    <w:link w:val="ac"/>
    <w:uiPriority w:val="99"/>
    <w:unhideWhenUsed/>
    <w:rsid w:val="00560EC8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c">
    <w:name w:val="Нижний колонтитул Знак"/>
    <w:basedOn w:val="a0"/>
    <w:link w:val="ab"/>
    <w:uiPriority w:val="99"/>
    <w:rsid w:val="00560EC8"/>
  </w:style>
  <w:style w:type="paragraph" w:styleId="3">
    <w:name w:val="Body Text 3"/>
    <w:basedOn w:val="a"/>
    <w:link w:val="30"/>
    <w:uiPriority w:val="99"/>
    <w:semiHidden/>
    <w:unhideWhenUsed/>
    <w:rsid w:val="00076BF2"/>
    <w:pPr>
      <w:spacing w:after="120" w:line="259" w:lineRule="auto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0">
    <w:name w:val="Основной текст 3 Знак"/>
    <w:basedOn w:val="a0"/>
    <w:link w:val="3"/>
    <w:rsid w:val="00076BF2"/>
    <w:rPr>
      <w:sz w:val="16"/>
      <w:szCs w:val="16"/>
    </w:rPr>
  </w:style>
  <w:style w:type="paragraph" w:styleId="ad">
    <w:name w:val="Normal (Web)"/>
    <w:basedOn w:val="a"/>
    <w:uiPriority w:val="99"/>
    <w:unhideWhenUsed/>
    <w:rsid w:val="000A44B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3"/>
    <w:uiPriority w:val="39"/>
    <w:rsid w:val="006E01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caption"/>
    <w:basedOn w:val="a"/>
    <w:next w:val="a"/>
    <w:uiPriority w:val="35"/>
    <w:unhideWhenUsed/>
    <w:qFormat/>
    <w:rsid w:val="006618DA"/>
    <w:pPr>
      <w:spacing w:line="240" w:lineRule="auto"/>
    </w:pPr>
    <w:rPr>
      <w:i/>
      <w:iCs/>
      <w:color w:val="44546A" w:themeColor="text2"/>
      <w:sz w:val="18"/>
      <w:szCs w:val="18"/>
    </w:rPr>
  </w:style>
  <w:style w:type="character" w:customStyle="1" w:styleId="af">
    <w:name w:val="Гипертекстовая ссылка"/>
    <w:uiPriority w:val="99"/>
    <w:rsid w:val="00811E10"/>
    <w:rPr>
      <w:color w:val="106BBE"/>
    </w:rPr>
  </w:style>
  <w:style w:type="character" w:customStyle="1" w:styleId="af0">
    <w:name w:val="Цветовое выделение"/>
    <w:uiPriority w:val="99"/>
    <w:rsid w:val="00811E10"/>
    <w:rPr>
      <w:b/>
      <w:bCs/>
      <w:color w:val="26282F"/>
    </w:rPr>
  </w:style>
  <w:style w:type="character" w:customStyle="1" w:styleId="data2">
    <w:name w:val="data2"/>
    <w:rsid w:val="00811E10"/>
  </w:style>
  <w:style w:type="paragraph" w:styleId="af1">
    <w:name w:val="Body Text"/>
    <w:basedOn w:val="a"/>
    <w:link w:val="af2"/>
    <w:uiPriority w:val="99"/>
    <w:semiHidden/>
    <w:unhideWhenUsed/>
    <w:rsid w:val="00E83F96"/>
    <w:pPr>
      <w:spacing w:after="120"/>
    </w:pPr>
  </w:style>
  <w:style w:type="character" w:customStyle="1" w:styleId="af2">
    <w:name w:val="Основной текст Знак"/>
    <w:basedOn w:val="a0"/>
    <w:link w:val="af1"/>
    <w:uiPriority w:val="99"/>
    <w:semiHidden/>
    <w:rsid w:val="00E83F96"/>
    <w:rPr>
      <w:rFonts w:ascii="Calibri" w:eastAsia="Calibri" w:hAnsi="Calibri" w:cs="Times New Roman"/>
    </w:rPr>
  </w:style>
  <w:style w:type="paragraph" w:styleId="af3">
    <w:name w:val="Balloon Text"/>
    <w:basedOn w:val="a"/>
    <w:link w:val="af4"/>
    <w:uiPriority w:val="99"/>
    <w:semiHidden/>
    <w:unhideWhenUsed/>
    <w:rsid w:val="007F63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4">
    <w:name w:val="Текст выноски Знак"/>
    <w:basedOn w:val="a0"/>
    <w:link w:val="af3"/>
    <w:uiPriority w:val="99"/>
    <w:semiHidden/>
    <w:rsid w:val="007F6347"/>
    <w:rPr>
      <w:rFonts w:ascii="Segoe UI" w:eastAsia="Calibri" w:hAnsi="Segoe UI" w:cs="Segoe UI"/>
      <w:sz w:val="18"/>
      <w:szCs w:val="18"/>
    </w:rPr>
  </w:style>
  <w:style w:type="table" w:customStyle="1" w:styleId="2">
    <w:name w:val="Сетка таблицы2"/>
    <w:basedOn w:val="a1"/>
    <w:next w:val="a3"/>
    <w:uiPriority w:val="39"/>
    <w:rsid w:val="00433C06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FollowedHyperlink"/>
    <w:basedOn w:val="a0"/>
    <w:uiPriority w:val="99"/>
    <w:semiHidden/>
    <w:unhideWhenUsed/>
    <w:rsid w:val="00C82038"/>
    <w:rPr>
      <w:color w:val="954F72" w:themeColor="followedHyperlink"/>
      <w:u w:val="single"/>
    </w:rPr>
  </w:style>
  <w:style w:type="table" w:customStyle="1" w:styleId="31">
    <w:name w:val="Сетка таблицы3"/>
    <w:basedOn w:val="a1"/>
    <w:next w:val="a3"/>
    <w:uiPriority w:val="39"/>
    <w:rsid w:val="002E46C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90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6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4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35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9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9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707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1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90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783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835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878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112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6595205">
                                      <w:marLeft w:val="-90"/>
                                      <w:marRight w:val="-9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2336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91675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12501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informk.ru/v-bugulme-proshla-informatsionnaya-aktsiya-chistye-ruki/" TargetMode="External"/><Relationship Id="rId21" Type="http://schemas.openxmlformats.org/officeDocument/2006/relationships/image" Target="media/image12.jpeg"/><Relationship Id="rId42" Type="http://schemas.openxmlformats.org/officeDocument/2006/relationships/hyperlink" Target="http://www.bugulma-tat.ru/tt/the-news-tat/item/12645-esh-d%D3%99vam-it%D3%99.html" TargetMode="External"/><Relationship Id="rId47" Type="http://schemas.openxmlformats.org/officeDocument/2006/relationships/hyperlink" Target="http://bugulma-tat.ru/news/news/antikorruptsiya-komissiyase-esht" TargetMode="External"/><Relationship Id="rId63" Type="http://schemas.openxmlformats.org/officeDocument/2006/relationships/hyperlink" Target="http://bugulma.tatar.ru/index.htm/news/1343342.htm" TargetMode="External"/><Relationship Id="rId68" Type="http://schemas.openxmlformats.org/officeDocument/2006/relationships/image" Target="media/image17.jpeg"/><Relationship Id="rId16" Type="http://schemas.openxmlformats.org/officeDocument/2006/relationships/image" Target="media/image7.jpeg"/><Relationship Id="rId11" Type="http://schemas.openxmlformats.org/officeDocument/2006/relationships/hyperlink" Target="http://bugulma.tatar.ru/rus/2016-god-1155517.htm" TargetMode="External"/><Relationship Id="rId32" Type="http://schemas.openxmlformats.org/officeDocument/2006/relationships/hyperlink" Target="http://bugulma-tatarstan.ru/news/news/v-tatarstane-mnogodetnym-semyam-predostavleno-31-302-zemelnykh-uchastka" TargetMode="External"/><Relationship Id="rId37" Type="http://schemas.openxmlformats.org/officeDocument/2006/relationships/hyperlink" Target="http://bugulma-tatarstan.ru/news/crime/sotrudniki-mvd-tatarstana-zaderzhali-podozrevaemykh-v-nezakonnoy-bankovskoy-deyatelnosti" TargetMode="External"/><Relationship Id="rId53" Type="http://schemas.openxmlformats.org/officeDocument/2006/relationships/hyperlink" Target="http://bugulma.tatar.ru/rus/index.htm/news/1280936.htm" TargetMode="External"/><Relationship Id="rId58" Type="http://schemas.openxmlformats.org/officeDocument/2006/relationships/hyperlink" Target="http://bugulma.tatar.ru/rus/index.htm/news/1167793.htm" TargetMode="External"/><Relationship Id="rId74" Type="http://schemas.openxmlformats.org/officeDocument/2006/relationships/image" Target="media/image23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hyperlink" Target="http://bugulma.tatar.ru/rus/index.htm/news/1095130.htm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bugulma-tatarstan.ru/news/crime/bugulminskoy-gorodskoy-prokuraturoy-provedeny-proverki-ispolneniya-zakonodatelstva-o-protivodeystvii-korruptsii-v-deyatelnosti-organov-mestnogo-samoupravleniya" TargetMode="External"/><Relationship Id="rId30" Type="http://schemas.openxmlformats.org/officeDocument/2006/relationships/hyperlink" Target="http://bugulma-tatarstan.ru/news/crime/byvshiy-nachalnik-otdela-po-borbe-s-organizovannoy-prestupnostyu-podozrevaetsya-v-poluchenii-vzyatki" TargetMode="External"/><Relationship Id="rId35" Type="http://schemas.openxmlformats.org/officeDocument/2006/relationships/hyperlink" Target="http://bugulma-tatarstan.ru/news/tsentralnye-novosti/seychas-v-mobilnom-prilozhenii-dostupny-v-obshchey-slozhnosti-dvadtsat-servisov" TargetMode="External"/><Relationship Id="rId43" Type="http://schemas.openxmlformats.org/officeDocument/2006/relationships/hyperlink" Target="http://www.bugulma-tat.ru/tt/the-news-tat/item/12659-rf-prezident-aktlaryinda-%E2%80%93-%D2%AFzg%D3%99reshl%D3%99r.html" TargetMode="External"/><Relationship Id="rId48" Type="http://schemas.openxmlformats.org/officeDocument/2006/relationships/hyperlink" Target="http://bugulma-tat.ru/index.php/news/news/bugulma-protiv-korruptsii" TargetMode="External"/><Relationship Id="rId56" Type="http://schemas.openxmlformats.org/officeDocument/2006/relationships/hyperlink" Target="http://bugulma.tatar.ru/rus/index.htm/news/1190507.htm" TargetMode="External"/><Relationship Id="rId64" Type="http://schemas.openxmlformats.org/officeDocument/2006/relationships/hyperlink" Target="http://bugulma.tatar.ru/index.htm/news/1342330.htm" TargetMode="External"/><Relationship Id="rId69" Type="http://schemas.openxmlformats.org/officeDocument/2006/relationships/image" Target="media/image18.jpeg"/><Relationship Id="rId77" Type="http://schemas.openxmlformats.org/officeDocument/2006/relationships/image" Target="media/image25.jpeg"/><Relationship Id="rId8" Type="http://schemas.openxmlformats.org/officeDocument/2006/relationships/image" Target="media/image1.jpeg"/><Relationship Id="rId51" Type="http://schemas.openxmlformats.org/officeDocument/2006/relationships/hyperlink" Target="http://bugulma-tat.ru/news/news/ekspertnaya-gruppa-po-voprosam-protivodeystviya-korruptsii-prinimaet-obrashcheniya-ot-bugulmintsev" TargetMode="External"/><Relationship Id="rId72" Type="http://schemas.openxmlformats.org/officeDocument/2006/relationships/image" Target="media/image21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bugulma.tatar.ru/rus/plan-raboti-komissii-267501.htm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hyperlink" Target="http://bugulma-tatarstan.ru/news/news/v-bugulme-proydet-massovaya-proverka-gibdd" TargetMode="External"/><Relationship Id="rId38" Type="http://schemas.openxmlformats.org/officeDocument/2006/relationships/hyperlink" Target="http://bugulma-tatarstan.ru/news/news/bugulmintsy-mogut-vnesti-leptu-v-borbu-s-vzyatochnichestvom" TargetMode="External"/><Relationship Id="rId46" Type="http://schemas.openxmlformats.org/officeDocument/2006/relationships/hyperlink" Target="http://bugulma-tat.ru/news/fotoreportazhlar/bgen-35nche-delfin-balalar-bakchasyinda-korruptsiy" TargetMode="External"/><Relationship Id="rId59" Type="http://schemas.openxmlformats.org/officeDocument/2006/relationships/hyperlink" Target="http://bugulma.tatar.ru/rus/index.htm/news/1153084.htm" TargetMode="External"/><Relationship Id="rId67" Type="http://schemas.openxmlformats.org/officeDocument/2006/relationships/hyperlink" Target="http://bugulma.tatar.ru/index.htm/news/1303396.htm" TargetMode="External"/><Relationship Id="rId20" Type="http://schemas.openxmlformats.org/officeDocument/2006/relationships/image" Target="media/image11.jpeg"/><Relationship Id="rId41" Type="http://schemas.openxmlformats.org/officeDocument/2006/relationships/hyperlink" Target="http://www.bugulma-tat.ru/tt/the-news-tat/item/12602-minimal-hezm%D3%99t-hakyi-arttyi.html" TargetMode="External"/><Relationship Id="rId54" Type="http://schemas.openxmlformats.org/officeDocument/2006/relationships/hyperlink" Target="http://bugulma.tatar.ru/rus/index.htm/news/1253268.htm" TargetMode="External"/><Relationship Id="rId62" Type="http://schemas.openxmlformats.org/officeDocument/2006/relationships/hyperlink" Target="http://bugulma.tatar.ru/rus/index.htm/news/1162923.htm" TargetMode="External"/><Relationship Id="rId70" Type="http://schemas.openxmlformats.org/officeDocument/2006/relationships/image" Target="media/image19.jpeg"/><Relationship Id="rId75" Type="http://schemas.openxmlformats.org/officeDocument/2006/relationships/hyperlink" Target="http://bugulma.tatar.ru/rus/zasedaniya-komissii.ht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hyperlink" Target="http://bugulma-tatarstan.ru/news/rakurs/ot-bugulmintsev-postupayut-obrashcheniya-korruptsionnoy-napravlennosti" TargetMode="External"/><Relationship Id="rId36" Type="http://schemas.openxmlformats.org/officeDocument/2006/relationships/hyperlink" Target="http://bugulma-tatarstan.ru/news/news/v-bugulminskom-rayone-proshla-besplatnaya-yuridicheskaya-pomoshch" TargetMode="External"/><Relationship Id="rId49" Type="http://schemas.openxmlformats.org/officeDocument/2006/relationships/hyperlink" Target="http://bugulma-tat.ru/index.php/news/aktual-tema/est-li-korruptsiya-sredi-bugulminskikh-politseyskikh" TargetMode="External"/><Relationship Id="rId57" Type="http://schemas.openxmlformats.org/officeDocument/2006/relationships/hyperlink" Target="http://bugulma.tatar.ru/rus/index.htm/news/1173166.htm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://bugulma-tatarstan.ru/news/news/imushchestvo-yuridicheskikh-lits-mozhet-byt-arestovano-v-ramkakh-dela-o-dache-vzyatki" TargetMode="External"/><Relationship Id="rId44" Type="http://schemas.openxmlformats.org/officeDocument/2006/relationships/hyperlink" Target="http://bugulma-tat.ru/news/news/bgelmd-korruptsiyayaprotiv-proektnyn-gamlg-ashyryp-fotolar" TargetMode="External"/><Relationship Id="rId52" Type="http://schemas.openxmlformats.org/officeDocument/2006/relationships/hyperlink" Target="http://bugulma.tatar.ru/rus/index.htm/news/1280946.htm" TargetMode="External"/><Relationship Id="rId60" Type="http://schemas.openxmlformats.org/officeDocument/2006/relationships/hyperlink" Target="http://bugulma.tatar.ru/rus/index.htm/news/1128573.htm" TargetMode="External"/><Relationship Id="rId65" Type="http://schemas.openxmlformats.org/officeDocument/2006/relationships/hyperlink" Target="http://bugulma.tatar.ru/index.htm/news/1326237.htm" TargetMode="External"/><Relationship Id="rId73" Type="http://schemas.openxmlformats.org/officeDocument/2006/relationships/image" Target="media/image22.jpeg"/><Relationship Id="rId78" Type="http://schemas.openxmlformats.org/officeDocument/2006/relationships/image" Target="media/image26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hyperlink" Target="http://bugulma-tatarstan.ru/news/news/v-bugulme-eks-nachalnik-otdela-po-voprosam-migratsii-osuzhden-za-poluchenie-vzyatok" TargetMode="External"/><Relationship Id="rId34" Type="http://schemas.openxmlformats.org/officeDocument/2006/relationships/hyperlink" Target="http://bugulma-tatarstan.ru/news/news/v-bugulme-proshlo-intervyu-na-temu-gibdd-i-korruptsiya" TargetMode="External"/><Relationship Id="rId50" Type="http://schemas.openxmlformats.org/officeDocument/2006/relationships/hyperlink" Target="http://bugulma-tat.ru/news/news/byl-vtorym-stal-pyatym-kak-v-tatarstane-boryutsya-s-korruptsiey-pri-vydelenii-mest-v-detsady" TargetMode="External"/><Relationship Id="rId55" Type="http://schemas.openxmlformats.org/officeDocument/2006/relationships/hyperlink" Target="http://bugulma.tatar.ru/rus/index.htm/news/1247948.htm" TargetMode="External"/><Relationship Id="rId76" Type="http://schemas.openxmlformats.org/officeDocument/2006/relationships/image" Target="media/image24.jpeg"/><Relationship Id="rId7" Type="http://schemas.openxmlformats.org/officeDocument/2006/relationships/endnotes" Target="endnotes.xml"/><Relationship Id="rId71" Type="http://schemas.openxmlformats.org/officeDocument/2006/relationships/image" Target="media/image20.jpeg"/><Relationship Id="rId2" Type="http://schemas.openxmlformats.org/officeDocument/2006/relationships/numbering" Target="numbering.xml"/><Relationship Id="rId29" Type="http://schemas.openxmlformats.org/officeDocument/2006/relationships/hyperlink" Target="http://bugulma-tatarstan.ru/news/news/vneseny-izmeneniya-v-zakonodatelstvo-svyazannoe-s-protivodeystviem-korruptsii" TargetMode="External"/><Relationship Id="rId24" Type="http://schemas.openxmlformats.org/officeDocument/2006/relationships/image" Target="media/image15.jpeg"/><Relationship Id="rId40" Type="http://schemas.openxmlformats.org/officeDocument/2006/relationships/hyperlink" Target="http://www.bugulma-tat.ru/tt/the-news-tat/item/12607-hezm%D3%99tk%D3%99rne%D2%A3-hokukyin-bozgannar.html" TargetMode="External"/><Relationship Id="rId45" Type="http://schemas.openxmlformats.org/officeDocument/2006/relationships/hyperlink" Target="http://bugulma-tat.ru/news/news/korruptsiya-turyinda-belsez-bezg-hbr-itegez" TargetMode="External"/><Relationship Id="rId66" Type="http://schemas.openxmlformats.org/officeDocument/2006/relationships/hyperlink" Target="http://bugulma.tatar.ru/index.htm/news/1309515.h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4F56D1-F4EA-441F-876C-8D38D45AD8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</TotalTime>
  <Pages>1</Pages>
  <Words>13891</Words>
  <Characters>79183</Characters>
  <Application>Microsoft Office Word</Application>
  <DocSecurity>0</DocSecurity>
  <Lines>659</Lines>
  <Paragraphs>185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Ol'ga Gafiatullina</dc:creator>
  <cp:keywords/>
  <dc:description/>
  <cp:lastModifiedBy>Ol'ga Gafiatullina</cp:lastModifiedBy>
  <cp:revision>79</cp:revision>
  <cp:lastPrinted>2019-01-18T11:15:00Z</cp:lastPrinted>
  <dcterms:created xsi:type="dcterms:W3CDTF">2019-01-24T05:48:00Z</dcterms:created>
  <dcterms:modified xsi:type="dcterms:W3CDTF">2019-02-11T06:52:00Z</dcterms:modified>
</cp:coreProperties>
</file>