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334" w:rsidRDefault="007A2334" w:rsidP="00B86F0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F0B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сведений, которые могут запрашиваться контрольным органом у контролируемого лица</w:t>
      </w:r>
      <w:r w:rsidR="00774138" w:rsidRPr="00B86F0B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 w:rsidR="00912C1B">
        <w:rPr>
          <w:rFonts w:ascii="Times New Roman" w:eastAsia="Times New Roman" w:hAnsi="Times New Roman" w:cs="Times New Roman"/>
          <w:b/>
          <w:sz w:val="28"/>
          <w:szCs w:val="28"/>
        </w:rPr>
        <w:t>земельному</w:t>
      </w:r>
      <w:bookmarkStart w:id="0" w:name="_GoBack"/>
      <w:bookmarkEnd w:id="0"/>
      <w:r w:rsidR="00774138" w:rsidRPr="00B86F0B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контролю</w:t>
      </w:r>
      <w:r w:rsidR="00B86F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86F0B" w:rsidRPr="00B86F0B" w:rsidRDefault="00B86F0B" w:rsidP="00B86F0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524" w:type="dxa"/>
          <w:left w:w="524" w:type="dxa"/>
          <w:bottom w:w="524" w:type="dxa"/>
          <w:right w:w="524" w:type="dxa"/>
        </w:tblCellMar>
        <w:tblLook w:val="04A0" w:firstRow="1" w:lastRow="0" w:firstColumn="1" w:lastColumn="0" w:noHBand="0" w:noVBand="1"/>
      </w:tblPr>
      <w:tblGrid>
        <w:gridCol w:w="1068"/>
        <w:gridCol w:w="8399"/>
      </w:tblGrid>
      <w:tr w:rsidR="00187E8E" w:rsidRPr="00205BB3" w:rsidTr="00EA4376"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EA4376">
            <w:pPr>
              <w:spacing w:after="360" w:line="240" w:lineRule="auto"/>
              <w:ind w:left="150" w:right="150" w:firstLine="58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</w:t>
            </w:r>
          </w:p>
        </w:tc>
      </w:tr>
      <w:tr w:rsidR="00187E8E" w:rsidRPr="00205BB3" w:rsidTr="00EA4376"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Учредительные документы проверяемого лица</w:t>
            </w:r>
          </w:p>
        </w:tc>
      </w:tr>
      <w:tr w:rsidR="00187E8E" w:rsidRPr="00205BB3" w:rsidTr="00EA4376"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      </w:r>
          </w:p>
        </w:tc>
      </w:tr>
      <w:tr w:rsidR="00187E8E" w:rsidRPr="00205BB3" w:rsidTr="00EA4376"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7A2963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Доверенность, выданн</w:t>
            </w:r>
            <w:r w:rsidR="007A2963" w:rsidRPr="00DA6680">
              <w:rPr>
                <w:rFonts w:ascii="Times New Roman" w:eastAsia="Times New Roman" w:hAnsi="Times New Roman" w:cs="Times New Roman"/>
              </w:rPr>
              <w:t>ая</w:t>
            </w:r>
            <w:r w:rsidRPr="00DA6680">
              <w:rPr>
                <w:rFonts w:ascii="Times New Roman" w:eastAsia="Times New Roman" w:hAnsi="Times New Roman" w:cs="Times New Roman"/>
              </w:rPr>
              <w:t xml:space="preserve"> лицу для участия  в контрольно-надзорном мероприятии</w:t>
            </w:r>
          </w:p>
        </w:tc>
      </w:tr>
      <w:tr w:rsidR="007A2963" w:rsidRPr="00205BB3" w:rsidTr="00EA4376"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A2963" w:rsidRPr="00DA6680" w:rsidRDefault="007A2963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A2963" w:rsidRPr="00DA6680" w:rsidRDefault="00912C1B" w:rsidP="007A2963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Правоустанавливающие документы на земельный участок и на объекты расположенные на нём</w:t>
            </w:r>
          </w:p>
        </w:tc>
      </w:tr>
      <w:tr w:rsidR="00187E8E" w:rsidRPr="00205BB3" w:rsidTr="00EA4376"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Технический паспорт объекта капитального строительства</w:t>
            </w:r>
          </w:p>
        </w:tc>
      </w:tr>
      <w:tr w:rsidR="00187E8E" w:rsidRPr="00205BB3" w:rsidTr="00EA4376"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Документы и информация, подтверждающие выполнение ранее выданного предписания</w:t>
            </w:r>
          </w:p>
        </w:tc>
      </w:tr>
      <w:tr w:rsidR="00DA6680" w:rsidRPr="00205BB3" w:rsidTr="00EA4376">
        <w:trPr>
          <w:trHeight w:val="810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912C1B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Иные документы, относящиеся к проверке</w:t>
            </w:r>
            <w:r w:rsidR="00F04133">
              <w:rPr>
                <w:rFonts w:ascii="Times New Roman" w:eastAsia="Times New Roman" w:hAnsi="Times New Roman" w:cs="Times New Roman"/>
              </w:rPr>
              <w:t xml:space="preserve"> по вопросам, указанным в проверочных листах</w:t>
            </w:r>
          </w:p>
        </w:tc>
      </w:tr>
    </w:tbl>
    <w:p w:rsidR="002D7224" w:rsidRDefault="002D7224" w:rsidP="00774138">
      <w:pPr>
        <w:shd w:val="clear" w:color="auto" w:fill="F4F7FB"/>
        <w:spacing w:after="600" w:line="240" w:lineRule="auto"/>
        <w:jc w:val="center"/>
        <w:textAlignment w:val="baseline"/>
        <w:outlineLvl w:val="0"/>
        <w:rPr>
          <w:rStyle w:val="a3"/>
          <w:color w:val="444444"/>
          <w:sz w:val="21"/>
          <w:szCs w:val="21"/>
          <w:bdr w:val="none" w:sz="0" w:space="0" w:color="auto" w:frame="1"/>
          <w:shd w:val="clear" w:color="auto" w:fill="FFFFFF"/>
        </w:rPr>
      </w:pPr>
    </w:p>
    <w:sectPr w:rsidR="002D7224" w:rsidSect="00E9438F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075D0"/>
    <w:multiLevelType w:val="multilevel"/>
    <w:tmpl w:val="0FB6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676A8F"/>
    <w:multiLevelType w:val="multilevel"/>
    <w:tmpl w:val="65AC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904635"/>
    <w:multiLevelType w:val="multilevel"/>
    <w:tmpl w:val="3618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2334"/>
    <w:rsid w:val="00187E8E"/>
    <w:rsid w:val="00230D69"/>
    <w:rsid w:val="002D7224"/>
    <w:rsid w:val="00506B57"/>
    <w:rsid w:val="006C7B72"/>
    <w:rsid w:val="00740A81"/>
    <w:rsid w:val="00774138"/>
    <w:rsid w:val="007A2334"/>
    <w:rsid w:val="007A2963"/>
    <w:rsid w:val="007F6DAA"/>
    <w:rsid w:val="00881530"/>
    <w:rsid w:val="00912C1B"/>
    <w:rsid w:val="00A83E0D"/>
    <w:rsid w:val="00B86F0B"/>
    <w:rsid w:val="00B93A75"/>
    <w:rsid w:val="00D53F89"/>
    <w:rsid w:val="00D725FD"/>
    <w:rsid w:val="00DA6680"/>
    <w:rsid w:val="00E9438F"/>
    <w:rsid w:val="00EA4376"/>
    <w:rsid w:val="00F0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85602-C1F6-41C6-9C3D-2868C2D9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57"/>
  </w:style>
  <w:style w:type="paragraph" w:styleId="1">
    <w:name w:val="heading 1"/>
    <w:basedOn w:val="a"/>
    <w:link w:val="10"/>
    <w:uiPriority w:val="9"/>
    <w:qFormat/>
    <w:rsid w:val="007A2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3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77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74138"/>
    <w:rPr>
      <w:b/>
      <w:bCs/>
    </w:rPr>
  </w:style>
  <w:style w:type="character" w:customStyle="1" w:styleId="a4">
    <w:name w:val="Основной текст_"/>
    <w:basedOn w:val="a0"/>
    <w:link w:val="11"/>
    <w:rsid w:val="002D722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4"/>
    <w:rsid w:val="002D72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09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778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0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17</cp:revision>
  <dcterms:created xsi:type="dcterms:W3CDTF">2022-03-04T07:33:00Z</dcterms:created>
  <dcterms:modified xsi:type="dcterms:W3CDTF">2023-06-01T11:19:00Z</dcterms:modified>
</cp:coreProperties>
</file>