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C2" w:rsidRPr="006750E6" w:rsidRDefault="00756EC2" w:rsidP="006750E6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  <w:r w:rsidRPr="006750E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ПРОЕКТ</w:t>
      </w:r>
    </w:p>
    <w:p w:rsidR="00756EC2" w:rsidRPr="00756EC2" w:rsidRDefault="00756EC2" w:rsidP="00756E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МУНИЦИПАЛЬНОГО ОБРАЗОВАНИЯ</w:t>
      </w:r>
    </w:p>
    <w:p w:rsidR="00756EC2" w:rsidRPr="00756EC2" w:rsidRDefault="00756EC2" w:rsidP="00756E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87BBA">
        <w:rPr>
          <w:rFonts w:ascii="Times New Roman" w:hAnsi="Times New Roman" w:cs="Times New Roman"/>
          <w:b/>
          <w:bCs/>
          <w:sz w:val="28"/>
          <w:szCs w:val="28"/>
        </w:rPr>
        <w:t>ПОДГОРНЕНСК</w:t>
      </w:r>
      <w:r w:rsidRPr="00756EC2">
        <w:rPr>
          <w:rFonts w:ascii="Times New Roman" w:hAnsi="Times New Roman" w:cs="Times New Roman"/>
          <w:b/>
          <w:bCs/>
          <w:sz w:val="28"/>
          <w:szCs w:val="28"/>
        </w:rPr>
        <w:t xml:space="preserve">ОЕ СЕЛЬСКОЕ ПОСЕЛЕНИЕ» </w:t>
      </w:r>
    </w:p>
    <w:p w:rsidR="00756EC2" w:rsidRPr="00756EC2" w:rsidRDefault="00756EC2" w:rsidP="00756E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БУГУЛЬМИНСКОГО МУНИЦИПАЛЬНОГО РАЙОНА</w:t>
      </w:r>
    </w:p>
    <w:p w:rsidR="00756EC2" w:rsidRPr="00756EC2" w:rsidRDefault="00756EC2" w:rsidP="00756EC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EC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РЕСПУБЛИКИ ТАТАРСТАН  </w:t>
      </w:r>
    </w:p>
    <w:p w:rsidR="00756EC2" w:rsidRPr="00756EC2" w:rsidRDefault="00756EC2" w:rsidP="00756EC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756EC2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 w:rsidRPr="00756EC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 </w:t>
      </w:r>
    </w:p>
    <w:p w:rsidR="00756EC2" w:rsidRPr="00756EC2" w:rsidRDefault="00756EC2" w:rsidP="00756EC2">
      <w:pPr>
        <w:pStyle w:val="a6"/>
        <w:jc w:val="center"/>
        <w:rPr>
          <w:b/>
          <w:bCs/>
          <w:sz w:val="16"/>
          <w:szCs w:val="16"/>
        </w:rPr>
      </w:pPr>
    </w:p>
    <w:p w:rsidR="00756EC2" w:rsidRPr="00756EC2" w:rsidRDefault="00756EC2" w:rsidP="00756EC2">
      <w:pPr>
        <w:pStyle w:val="a6"/>
        <w:jc w:val="center"/>
        <w:rPr>
          <w:b/>
          <w:bCs/>
          <w:szCs w:val="28"/>
        </w:rPr>
      </w:pPr>
      <w:r w:rsidRPr="00756EC2">
        <w:rPr>
          <w:b/>
          <w:bCs/>
          <w:szCs w:val="28"/>
        </w:rPr>
        <w:t xml:space="preserve">__________ СЕССИЯ  </w:t>
      </w:r>
    </w:p>
    <w:p w:rsidR="00756EC2" w:rsidRDefault="00756EC2" w:rsidP="00756EC2">
      <w:pPr>
        <w:pStyle w:val="a6"/>
        <w:jc w:val="center"/>
        <w:rPr>
          <w:b/>
          <w:bCs/>
          <w:sz w:val="20"/>
          <w:szCs w:val="20"/>
        </w:rPr>
      </w:pPr>
    </w:p>
    <w:p w:rsidR="00756EC2" w:rsidRDefault="00756EC2" w:rsidP="00756EC2">
      <w:pPr>
        <w:pStyle w:val="a6"/>
        <w:jc w:val="center"/>
        <w:rPr>
          <w:b/>
          <w:bCs/>
          <w:sz w:val="20"/>
          <w:szCs w:val="20"/>
        </w:rPr>
      </w:pPr>
    </w:p>
    <w:p w:rsidR="00756EC2" w:rsidRDefault="00756EC2" w:rsidP="00756EC2">
      <w:pPr>
        <w:pStyle w:val="a6"/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   №_______</w:t>
      </w:r>
    </w:p>
    <w:p w:rsidR="00756EC2" w:rsidRDefault="00756EC2" w:rsidP="00756EC2">
      <w:pPr>
        <w:pStyle w:val="a6"/>
        <w:jc w:val="left"/>
        <w:rPr>
          <w:b/>
          <w:bCs/>
          <w:sz w:val="20"/>
          <w:szCs w:val="20"/>
        </w:rPr>
      </w:pPr>
    </w:p>
    <w:p w:rsidR="00756EC2" w:rsidRDefault="00756EC2" w:rsidP="00756EC2">
      <w:pPr>
        <w:pStyle w:val="a6"/>
        <w:jc w:val="left"/>
        <w:rPr>
          <w:b/>
          <w:bCs/>
          <w:sz w:val="20"/>
          <w:szCs w:val="20"/>
        </w:rPr>
      </w:pPr>
    </w:p>
    <w:p w:rsidR="00756EC2" w:rsidRDefault="00B87BBA" w:rsidP="00756EC2">
      <w:pPr>
        <w:pStyle w:val="a6"/>
        <w:jc w:val="left"/>
        <w:rPr>
          <w:szCs w:val="28"/>
        </w:rPr>
      </w:pPr>
      <w:r>
        <w:rPr>
          <w:szCs w:val="28"/>
        </w:rPr>
        <w:t xml:space="preserve">п. Подгорный </w:t>
      </w:r>
      <w:r w:rsidR="00756EC2" w:rsidRPr="001974DD">
        <w:rPr>
          <w:color w:val="FF0000"/>
          <w:szCs w:val="28"/>
        </w:rPr>
        <w:tab/>
        <w:t xml:space="preserve">        </w:t>
      </w:r>
      <w:r w:rsidR="00756EC2">
        <w:rPr>
          <w:szCs w:val="28"/>
        </w:rPr>
        <w:tab/>
        <w:t xml:space="preserve">         </w:t>
      </w:r>
      <w:r w:rsidR="00756EC2">
        <w:rPr>
          <w:szCs w:val="28"/>
        </w:rPr>
        <w:tab/>
        <w:t xml:space="preserve">    </w:t>
      </w:r>
      <w:r w:rsidR="00756EC2">
        <w:rPr>
          <w:szCs w:val="28"/>
        </w:rPr>
        <w:tab/>
        <w:t xml:space="preserve">   </w:t>
      </w:r>
      <w:r w:rsidR="00756EC2">
        <w:rPr>
          <w:szCs w:val="28"/>
        </w:rPr>
        <w:tab/>
        <w:t xml:space="preserve">                    «  </w:t>
      </w:r>
      <w:r w:rsidR="00756EC2" w:rsidRPr="007066DC">
        <w:rPr>
          <w:szCs w:val="28"/>
        </w:rPr>
        <w:t>»________</w:t>
      </w:r>
      <w:r w:rsidR="00756EC2" w:rsidRPr="003C5B1F">
        <w:rPr>
          <w:color w:val="FF0000"/>
          <w:szCs w:val="28"/>
        </w:rPr>
        <w:t xml:space="preserve"> </w:t>
      </w:r>
      <w:r w:rsidR="00756EC2">
        <w:rPr>
          <w:szCs w:val="28"/>
        </w:rPr>
        <w:t>2018 года</w:t>
      </w:r>
    </w:p>
    <w:p w:rsidR="00756EC2" w:rsidRDefault="00756EC2" w:rsidP="00756EC2">
      <w:pPr>
        <w:pStyle w:val="a6"/>
        <w:jc w:val="left"/>
        <w:rPr>
          <w:szCs w:val="28"/>
        </w:rPr>
      </w:pPr>
    </w:p>
    <w:p w:rsidR="00A957CA" w:rsidRPr="00A957CA" w:rsidRDefault="00A957CA" w:rsidP="00A957C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</w:t>
      </w:r>
    </w:p>
    <w:p w:rsidR="00756EC2" w:rsidRDefault="006750E6" w:rsidP="00756EC2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2</w:t>
      </w:r>
      <w:r w:rsidR="00A957CA"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E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="00A957CA" w:rsidRPr="00A957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A957CA"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сессии 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Подгорненского</w:t>
      </w:r>
    </w:p>
    <w:p w:rsidR="00756EC2" w:rsidRDefault="006750E6" w:rsidP="00756EC2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от 15.08</w:t>
      </w:r>
      <w:r w:rsidR="00A957CA"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.2012 «О Правилах </w:t>
      </w:r>
    </w:p>
    <w:p w:rsidR="00A957CA" w:rsidRPr="00A957CA" w:rsidRDefault="00A957CA" w:rsidP="00756EC2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обращения с отходами на территории муниципального</w:t>
      </w:r>
    </w:p>
    <w:p w:rsidR="00756EC2" w:rsidRDefault="00A957CA" w:rsidP="00A957C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="00675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«Подгорненск</w:t>
      </w:r>
      <w:r w:rsidR="00756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 сельское посеелние»</w:t>
      </w:r>
    </w:p>
    <w:p w:rsidR="00756EC2" w:rsidRDefault="00A957CA" w:rsidP="00756EC2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Бугульминского</w:t>
      </w:r>
      <w:r w:rsidR="00756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957CA" w:rsidRPr="00756EC2" w:rsidRDefault="00A957CA" w:rsidP="00756EC2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</w:t>
      </w:r>
      <w:r w:rsidR="00756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Татарстан» </w:t>
      </w:r>
    </w:p>
    <w:p w:rsidR="00A957CA" w:rsidRPr="00A957CA" w:rsidRDefault="00A957CA" w:rsidP="00A957CA">
      <w:pPr>
        <w:spacing w:after="0" w:line="240" w:lineRule="auto"/>
        <w:ind w:left="-567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A957CA" w:rsidRPr="00A957CA" w:rsidRDefault="00A957CA" w:rsidP="00A957CA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A957CA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 от 24.06.1998 №  89-ФЗ "Об отходах производства и потребления", Федеральным </w:t>
      </w:r>
      <w:hyperlink r:id="rId7" w:history="1">
        <w:r w:rsidRPr="00A957CA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 от 30.03.1999 № 52-ФЗ                            "О санитарно-эпидемиологическом благополучии населения", Федеральным </w:t>
      </w:r>
      <w:hyperlink r:id="rId8" w:history="1">
        <w:r w:rsidRPr="00A957CA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 от 10.01.2002 № 7-ФЗ "Об охране окружающей среды", Федеральным </w:t>
      </w:r>
      <w:hyperlink r:id="rId9" w:history="1">
        <w:r w:rsidRPr="00A957CA">
          <w:rPr>
            <w:rFonts w:ascii="Times New Roman" w:eastAsia="Arial Unicode MS" w:hAnsi="Times New Roman" w:cs="Times New Roman"/>
            <w:sz w:val="28"/>
            <w:szCs w:val="28"/>
          </w:rPr>
          <w:t>законом</w:t>
        </w:r>
      </w:hyperlink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РФ" и </w:t>
      </w:r>
      <w:hyperlink r:id="rId10" w:history="1">
        <w:r w:rsidRPr="00A957CA">
          <w:rPr>
            <w:rFonts w:ascii="Times New Roman" w:eastAsia="Arial Unicode MS" w:hAnsi="Times New Roman" w:cs="Times New Roman"/>
            <w:sz w:val="28"/>
            <w:szCs w:val="28"/>
          </w:rPr>
          <w:t>Уставом</w:t>
        </w:r>
      </w:hyperlink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</w:t>
      </w:r>
      <w:r w:rsidR="00B87BBA">
        <w:rPr>
          <w:rFonts w:ascii="Times New Roman" w:eastAsia="Arial Unicode MS" w:hAnsi="Times New Roman" w:cs="Times New Roman"/>
          <w:sz w:val="28"/>
          <w:szCs w:val="28"/>
        </w:rPr>
        <w:t>«Подгорненск</w:t>
      </w:r>
      <w:r w:rsidR="00756EC2">
        <w:rPr>
          <w:rFonts w:ascii="Times New Roman" w:eastAsia="Arial Unicode MS" w:hAnsi="Times New Roman" w:cs="Times New Roman"/>
          <w:sz w:val="28"/>
          <w:szCs w:val="28"/>
        </w:rPr>
        <w:t>ое сельское поселение»</w:t>
      </w:r>
      <w:r w:rsidRPr="00A957CA">
        <w:rPr>
          <w:rFonts w:ascii="Times New Roman" w:eastAsia="Arial Unicode MS" w:hAnsi="Times New Roman" w:cs="Times New Roman"/>
          <w:sz w:val="28"/>
          <w:szCs w:val="28"/>
        </w:rPr>
        <w:t xml:space="preserve"> Бугульминского муниципального района </w:t>
      </w:r>
      <w:r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A957CA" w:rsidRPr="00A957CA" w:rsidRDefault="00A957CA" w:rsidP="00A957CA">
      <w:pPr>
        <w:shd w:val="clear" w:color="auto" w:fill="FFFFFF"/>
        <w:spacing w:after="0" w:line="240" w:lineRule="auto"/>
        <w:ind w:left="-567" w:right="-284" w:hanging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57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</w:r>
    </w:p>
    <w:p w:rsidR="00A957CA" w:rsidRPr="00756EC2" w:rsidRDefault="00A957CA" w:rsidP="00A957C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</w:t>
      </w:r>
      <w:r w:rsidR="00B87BB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Подгорненск</w:t>
      </w:r>
      <w:r w:rsidR="00756EC2">
        <w:rPr>
          <w:rFonts w:ascii="Times New Roman" w:eastAsia="Times New Roman" w:hAnsi="Times New Roman" w:cs="Times New Roman"/>
          <w:b/>
          <w:sz w:val="28"/>
          <w:szCs w:val="28"/>
        </w:rPr>
        <w:t>ого сельского поселения</w:t>
      </w:r>
    </w:p>
    <w:p w:rsidR="00A957CA" w:rsidRPr="00A957CA" w:rsidRDefault="00A957CA" w:rsidP="00A957C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b/>
          <w:sz w:val="20"/>
          <w:szCs w:val="20"/>
          <w:lang w:val="tt-RU" w:eastAsia="ru-RU"/>
        </w:rPr>
      </w:pPr>
    </w:p>
    <w:p w:rsidR="00A957CA" w:rsidRPr="00A957CA" w:rsidRDefault="00A957CA" w:rsidP="00A957CA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РЕШИЛ:</w:t>
      </w:r>
    </w:p>
    <w:p w:rsidR="00A957CA" w:rsidRPr="00A957CA" w:rsidRDefault="00A957CA" w:rsidP="00A957CA">
      <w:pPr>
        <w:spacing w:after="0" w:line="240" w:lineRule="auto"/>
        <w:ind w:left="-567" w:right="-284"/>
        <w:rPr>
          <w:rFonts w:ascii="Times New Roman" w:eastAsia="Times New Roman" w:hAnsi="Times New Roman" w:cs="Times New Roman"/>
          <w:sz w:val="12"/>
          <w:szCs w:val="12"/>
          <w:lang w:val="tt-RU" w:eastAsia="ru-RU"/>
        </w:rPr>
      </w:pPr>
    </w:p>
    <w:p w:rsidR="00A957CA" w:rsidRPr="009551CE" w:rsidRDefault="006750E6" w:rsidP="001F7F60">
      <w:pPr>
        <w:numPr>
          <w:ilvl w:val="0"/>
          <w:numId w:val="2"/>
        </w:numPr>
        <w:spacing w:after="0" w:line="240" w:lineRule="auto"/>
        <w:ind w:left="-567" w:right="-284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№ 2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756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 сельского поселения от 15.08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.2012 «Об утверждении 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Положени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Правилах обращения с отходами на территории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«Подгорненское</w:t>
      </w:r>
      <w:r w:rsidR="00C0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Бугульминского муниципального района Республ</w:t>
      </w:r>
      <w:r w:rsidR="00C02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Татарстан» 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="001454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51CE" w:rsidRDefault="0087272F" w:rsidP="009551CE">
      <w:pPr>
        <w:pStyle w:val="a5"/>
        <w:numPr>
          <w:ilvl w:val="1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«Основные понятия» изложить в новой редакции</w:t>
      </w:r>
      <w:r w:rsidR="001F7F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51CE" w:rsidRPr="00C02AF0" w:rsidRDefault="00A057E0" w:rsidP="00C02AF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sz w:val="28"/>
          <w:szCs w:val="28"/>
        </w:rPr>
        <w:t>«</w:t>
      </w:r>
      <w:r w:rsidR="009551CE" w:rsidRPr="001F7F60">
        <w:rPr>
          <w:rFonts w:ascii="Times New Roman" w:hAnsi="Times New Roman" w:cs="Times New Roman"/>
          <w:b/>
          <w:sz w:val="28"/>
          <w:szCs w:val="28"/>
        </w:rPr>
        <w:t>отходы производства и потребления (далее - отходы)</w:t>
      </w:r>
      <w:r w:rsidR="009551CE" w:rsidRPr="001F7F60">
        <w:rPr>
          <w:rFonts w:ascii="Times New Roman" w:hAnsi="Times New Roman" w:cs="Times New Roman"/>
          <w:sz w:val="28"/>
          <w:szCs w:val="28"/>
        </w:rPr>
        <w:t xml:space="preserve"> -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9551CE" w:rsidRPr="001F7F60" w:rsidRDefault="009551CE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lastRenderedPageBreak/>
        <w:t>обращение с отходами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</w:t>
      </w:r>
      <w:r w:rsidR="00A057E0" w:rsidRPr="001F7F60">
        <w:rPr>
          <w:rFonts w:ascii="Times New Roman" w:hAnsi="Times New Roman" w:cs="Times New Roman"/>
          <w:sz w:val="28"/>
          <w:szCs w:val="28"/>
        </w:rPr>
        <w:t>д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>еятельность по сбору, накоплению, транспортированию, обработке, утилизации, обезвр</w:t>
      </w:r>
      <w:r w:rsidR="001F7F60">
        <w:rPr>
          <w:rFonts w:ascii="Times New Roman" w:hAnsi="Times New Roman" w:cs="Times New Roman"/>
          <w:bCs/>
          <w:sz w:val="28"/>
          <w:szCs w:val="28"/>
        </w:rPr>
        <w:t>еживанию, размещению отходов;</w:t>
      </w:r>
    </w:p>
    <w:p w:rsidR="009551CE" w:rsidRPr="001F7F60" w:rsidRDefault="009551CE" w:rsidP="001F7F60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t>размещение отходов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хранение и захоронение отходов;</w:t>
      </w:r>
    </w:p>
    <w:p w:rsidR="00A057E0" w:rsidRPr="001F7F60" w:rsidRDefault="00A057E0" w:rsidP="001F7F60">
      <w:pPr>
        <w:pStyle w:val="a5"/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объекты хранения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обезвреживания, захоронения</w:t>
      </w:r>
      <w:r w:rsidR="001F7F60">
        <w:rPr>
          <w:rFonts w:ascii="Times New Roman" w:hAnsi="Times New Roman" w:cs="Times New Roman"/>
          <w:bCs/>
          <w:sz w:val="28"/>
          <w:szCs w:val="28"/>
        </w:rPr>
        <w:t>;</w:t>
      </w:r>
    </w:p>
    <w:p w:rsidR="009551CE" w:rsidRPr="001F7F60" w:rsidRDefault="009551CE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t>хранение отходов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>складирование отходов в специализированных объектах сроком более чем одиннадцать месяцев в целях утилизац</w:t>
      </w:r>
      <w:r w:rsidR="001F7F60">
        <w:rPr>
          <w:rFonts w:ascii="Times New Roman" w:hAnsi="Times New Roman" w:cs="Times New Roman"/>
          <w:bCs/>
          <w:sz w:val="28"/>
          <w:szCs w:val="28"/>
        </w:rPr>
        <w:t>ии, обезвреживания, захоронения;</w:t>
      </w:r>
    </w:p>
    <w:p w:rsidR="00A057E0" w:rsidRPr="001F7F60" w:rsidRDefault="009551CE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t xml:space="preserve">захоронение отходов </w:t>
      </w:r>
      <w:r w:rsidRPr="001F7F60">
        <w:rPr>
          <w:rFonts w:ascii="Times New Roman" w:hAnsi="Times New Roman" w:cs="Times New Roman"/>
          <w:sz w:val="28"/>
          <w:szCs w:val="28"/>
        </w:rPr>
        <w:t xml:space="preserve">- 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>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 w:rsidR="001F7F60">
        <w:rPr>
          <w:rFonts w:ascii="Times New Roman" w:hAnsi="Times New Roman" w:cs="Times New Roman"/>
          <w:bCs/>
          <w:sz w:val="28"/>
          <w:szCs w:val="28"/>
        </w:rPr>
        <w:t>;</w:t>
      </w:r>
    </w:p>
    <w:p w:rsidR="009551CE" w:rsidRPr="001F7F60" w:rsidRDefault="009551CE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t>обезвреживание отходов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>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</w:t>
      </w:r>
      <w:r w:rsidR="001F7F60">
        <w:rPr>
          <w:rFonts w:ascii="Times New Roman" w:hAnsi="Times New Roman" w:cs="Times New Roman"/>
          <w:bCs/>
          <w:sz w:val="28"/>
          <w:szCs w:val="28"/>
        </w:rPr>
        <w:t>вье человека и окружающую среду;</w:t>
      </w:r>
    </w:p>
    <w:p w:rsidR="009551CE" w:rsidRPr="001F7F60" w:rsidRDefault="009551CE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t>объект размещения отходов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>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</w:t>
      </w:r>
      <w:r w:rsidR="001F7F60">
        <w:rPr>
          <w:rFonts w:ascii="Times New Roman" w:hAnsi="Times New Roman" w:cs="Times New Roman"/>
          <w:bCs/>
          <w:sz w:val="28"/>
          <w:szCs w:val="28"/>
        </w:rPr>
        <w:t>в и объекты захоронения отходов;</w:t>
      </w:r>
    </w:p>
    <w:p w:rsidR="00A057E0" w:rsidRPr="001F7F60" w:rsidRDefault="009551CE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sz w:val="28"/>
          <w:szCs w:val="28"/>
        </w:rPr>
        <w:t>лимит на размещение отходов</w:t>
      </w:r>
      <w:r w:rsidRPr="001F7F60">
        <w:rPr>
          <w:rFonts w:ascii="Times New Roman" w:hAnsi="Times New Roman" w:cs="Times New Roman"/>
          <w:sz w:val="28"/>
          <w:szCs w:val="28"/>
        </w:rPr>
        <w:t xml:space="preserve"> - </w:t>
      </w:r>
      <w:r w:rsidR="00A057E0" w:rsidRPr="001F7F60">
        <w:rPr>
          <w:rFonts w:ascii="Times New Roman" w:hAnsi="Times New Roman" w:cs="Times New Roman"/>
          <w:bCs/>
          <w:sz w:val="28"/>
          <w:szCs w:val="28"/>
        </w:rPr>
        <w:t>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</w:t>
      </w:r>
      <w:r w:rsidR="001F7F60">
        <w:rPr>
          <w:rFonts w:ascii="Times New Roman" w:hAnsi="Times New Roman" w:cs="Times New Roman"/>
          <w:bCs/>
          <w:sz w:val="28"/>
          <w:szCs w:val="28"/>
        </w:rPr>
        <w:t>;</w:t>
      </w:r>
    </w:p>
    <w:p w:rsidR="00A057E0" w:rsidRPr="001F7F60" w:rsidRDefault="00A057E0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норматив образования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установленное количество отходов конкретного вида при производстве единицы продукции;</w:t>
      </w:r>
    </w:p>
    <w:p w:rsidR="00A057E0" w:rsidRPr="001F7F60" w:rsidRDefault="00A057E0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паспорт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:rsidR="00A057E0" w:rsidRPr="001F7F60" w:rsidRDefault="00A057E0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вид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совокупность отходов, которые имеют общие признаки в соответствии с системой классификации отходов;</w:t>
      </w:r>
    </w:p>
    <w:p w:rsidR="00A057E0" w:rsidRPr="001F7F60" w:rsidRDefault="00A057E0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лом и отходы цветных и (или) черных металлов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A057E0" w:rsidRPr="001F7F60" w:rsidRDefault="00A057E0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сбор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A057E0" w:rsidRPr="001F7F60" w:rsidRDefault="00A057E0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транспортирование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перемещение отходов с помощью транспортных средств вне границ земельного участка, находящегося в собственности </w:t>
      </w:r>
      <w:r w:rsidRPr="001F7F60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юридического лица или индивидуального предпринимателя либо предоставленного им на иных правах;</w:t>
      </w:r>
    </w:p>
    <w:p w:rsidR="00A057E0" w:rsidRDefault="00A057E0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7F60">
        <w:rPr>
          <w:rFonts w:ascii="Times New Roman" w:hAnsi="Times New Roman" w:cs="Times New Roman"/>
          <w:b/>
          <w:bCs/>
          <w:sz w:val="28"/>
          <w:szCs w:val="28"/>
        </w:rPr>
        <w:t>накопление отходов</w:t>
      </w:r>
      <w:r w:rsidRPr="001F7F60">
        <w:rPr>
          <w:rFonts w:ascii="Times New Roman" w:hAnsi="Times New Roman" w:cs="Times New Roman"/>
          <w:bCs/>
          <w:sz w:val="28"/>
          <w:szCs w:val="28"/>
        </w:rPr>
        <w:t xml:space="preserve"> - складирование отходов на срок не более чем одиннадцать месяцев в целях их дальнейших обработки, утилизации, обезвреживания, размещения</w:t>
      </w:r>
      <w:r w:rsidR="001F7F60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87272F" w:rsidRDefault="0087272F" w:rsidP="001F7F60">
      <w:pPr>
        <w:autoSpaceDE w:val="0"/>
        <w:autoSpaceDN w:val="0"/>
        <w:adjustRightInd w:val="0"/>
        <w:spacing w:after="0" w:line="240" w:lineRule="auto"/>
        <w:ind w:left="-567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272F" w:rsidRDefault="005C1DBF" w:rsidP="00A957CA">
      <w:pPr>
        <w:numPr>
          <w:ilvl w:val="0"/>
          <w:numId w:val="1"/>
        </w:num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 1</w:t>
      </w:r>
      <w:r w:rsid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7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B87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7272F" w:rsidRP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сессии </w:t>
      </w:r>
      <w:r w:rsid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5C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0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от 26</w:t>
      </w:r>
      <w:r w:rsid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.04.2017 </w:t>
      </w:r>
      <w:bookmarkStart w:id="0" w:name="_GoBack"/>
      <w:bookmarkEnd w:id="0"/>
      <w:r w:rsidR="00D769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</w:t>
      </w:r>
      <w:r w:rsidR="001454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7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нений в решение № 2</w:t>
      </w:r>
      <w:r w:rsid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8727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7272F" w:rsidRP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сессии Совета</w:t>
      </w:r>
      <w:r w:rsidR="00B87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Подгорненского сельского поселения  от 15 августа</w:t>
      </w:r>
      <w:r w:rsid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«О Правилах обращения с отходами на террит</w:t>
      </w:r>
      <w:r w:rsidR="00D76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</w:t>
      </w:r>
      <w:r w:rsidR="00D769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B87BB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«Подгорненское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872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Бугульминского муниципального района Республики Татарстан» считать  утратившим силу.</w:t>
      </w:r>
    </w:p>
    <w:p w:rsidR="0087272F" w:rsidRDefault="0087272F" w:rsidP="0087272F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CA" w:rsidRPr="00A957CA" w:rsidRDefault="005C1DBF" w:rsidP="00A957CA">
      <w:pPr>
        <w:numPr>
          <w:ilvl w:val="0"/>
          <w:numId w:val="1"/>
        </w:num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решение на специальных информационных стендах и разместить</w:t>
      </w:r>
      <w:r w:rsidR="00A957CA"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портале Бугу</w:t>
      </w:r>
      <w:r w:rsidR="001454A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76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ьминского муниципального района </w:t>
      </w:r>
      <w:r w:rsidR="001454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«Интернет».</w:t>
      </w:r>
    </w:p>
    <w:p w:rsidR="00A957CA" w:rsidRPr="00A957CA" w:rsidRDefault="00A957CA" w:rsidP="00A957CA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57CA" w:rsidRPr="00A957CA" w:rsidRDefault="00A957CA" w:rsidP="00A957CA">
      <w:pPr>
        <w:numPr>
          <w:ilvl w:val="0"/>
          <w:numId w:val="1"/>
        </w:numPr>
        <w:spacing w:after="0" w:line="240" w:lineRule="auto"/>
        <w:ind w:left="-142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Контроль за исполнением настоящего решения </w:t>
      </w:r>
      <w:r w:rsidR="005C1DBF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оставляю за собой.</w:t>
      </w:r>
    </w:p>
    <w:p w:rsidR="00A957CA" w:rsidRPr="00A957CA" w:rsidRDefault="00A957CA" w:rsidP="00A957CA">
      <w:pPr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</w:p>
    <w:p w:rsidR="00A957CA" w:rsidRPr="00A957CA" w:rsidRDefault="00A957CA" w:rsidP="00A95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57CA" w:rsidRPr="00A957CA" w:rsidRDefault="00A957CA" w:rsidP="00A95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DBF" w:rsidRDefault="00A957CA" w:rsidP="00A957CA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1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A957CA" w:rsidRPr="00A957CA" w:rsidRDefault="00B87BBA" w:rsidP="00A957CA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«Подгорненское</w:t>
      </w:r>
      <w:r w:rsidR="005C1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  <w:r w:rsidR="00A957CA"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957CA"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957CA"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М.Ф. Мубаракшин</w:t>
      </w:r>
    </w:p>
    <w:p w:rsidR="00A957CA" w:rsidRPr="00A957CA" w:rsidRDefault="00A957CA" w:rsidP="00A957CA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lang w:eastAsia="ru-RU"/>
        </w:rPr>
      </w:pPr>
      <w:r w:rsidRPr="00A95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A957CA" w:rsidRPr="00A957CA" w:rsidRDefault="00A957CA" w:rsidP="00A957C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lang w:eastAsia="ru-RU"/>
        </w:rPr>
      </w:pPr>
    </w:p>
    <w:p w:rsidR="009B3125" w:rsidRDefault="009B3125"/>
    <w:sectPr w:rsidR="009B3125" w:rsidSect="0001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4110E"/>
    <w:multiLevelType w:val="hybridMultilevel"/>
    <w:tmpl w:val="248EE4C2"/>
    <w:lvl w:ilvl="0" w:tplc="81F40A5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0650F3"/>
    <w:multiLevelType w:val="multilevel"/>
    <w:tmpl w:val="08E8182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lang w:val="tt-RU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CA"/>
    <w:rsid w:val="00012EB8"/>
    <w:rsid w:val="000D7061"/>
    <w:rsid w:val="001454A3"/>
    <w:rsid w:val="001F7F60"/>
    <w:rsid w:val="00565BC6"/>
    <w:rsid w:val="005C1DBF"/>
    <w:rsid w:val="006750E6"/>
    <w:rsid w:val="00756EC2"/>
    <w:rsid w:val="007F5A46"/>
    <w:rsid w:val="0087272F"/>
    <w:rsid w:val="009551CE"/>
    <w:rsid w:val="009B3125"/>
    <w:rsid w:val="00A057E0"/>
    <w:rsid w:val="00A93965"/>
    <w:rsid w:val="00A957CA"/>
    <w:rsid w:val="00B22683"/>
    <w:rsid w:val="00B87BBA"/>
    <w:rsid w:val="00C022A0"/>
    <w:rsid w:val="00C02AF0"/>
    <w:rsid w:val="00D769E1"/>
    <w:rsid w:val="00E8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37478"/>
  <w15:docId w15:val="{AA98D1E5-6AAC-4044-B681-F858B564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7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551CE"/>
    <w:pPr>
      <w:ind w:left="720"/>
      <w:contextualSpacing/>
    </w:pPr>
  </w:style>
  <w:style w:type="paragraph" w:styleId="a6">
    <w:name w:val="Body Text"/>
    <w:basedOn w:val="a"/>
    <w:link w:val="a7"/>
    <w:rsid w:val="00756E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6E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756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9D5C23DBC8CAAFE8401301864D70D1F60AC58B0FED2B854AEB2DA06W2tC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89D5C23DBC8CAAFE8401301864D70D1F61A85CB1FCD2B854AEB2DA06W2tC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9D5C23DBC8CAAFE8401301864D70D1F60AC5FB1F9D2B854AEB2DA06W2tC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89D5C23DBC8CAAFE841F3D0E088A02166DF456B5FADAE60CF1E9875125A27F1406DFEF3C1F93F774D9C9WCt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9D5C23DBC8CAAFE8401301864D70D1F61AD59B7F1D2B854AEB2DA06W2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07564-C40B-4728-95AB-73210DD7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Podgor</cp:lastModifiedBy>
  <cp:revision>4</cp:revision>
  <cp:lastPrinted>2018-08-01T08:00:00Z</cp:lastPrinted>
  <dcterms:created xsi:type="dcterms:W3CDTF">2018-08-02T10:31:00Z</dcterms:created>
  <dcterms:modified xsi:type="dcterms:W3CDTF">2018-08-02T11:29:00Z</dcterms:modified>
</cp:coreProperties>
</file>