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17" w:rsidRPr="00121717" w:rsidRDefault="00121717">
      <w:pPr>
        <w:autoSpaceDE w:val="0"/>
        <w:autoSpaceDN w:val="0"/>
        <w:adjustRightInd w:val="0"/>
        <w:jc w:val="both"/>
      </w:pPr>
    </w:p>
    <w:p w:rsidR="00121717" w:rsidRPr="00121717" w:rsidRDefault="00121717">
      <w:pPr>
        <w:pStyle w:val="ConsPlusTitle"/>
        <w:widowControl/>
        <w:jc w:val="center"/>
        <w:outlineLvl w:val="0"/>
      </w:pPr>
      <w:r w:rsidRPr="00121717">
        <w:t>КАБИНЕТ МИНИСТРОВ РЕСПУБЛИКИ ТАТАРСТАН</w:t>
      </w:r>
    </w:p>
    <w:p w:rsidR="00121717" w:rsidRPr="00121717" w:rsidRDefault="00121717">
      <w:pPr>
        <w:pStyle w:val="ConsPlusTitle"/>
        <w:widowControl/>
        <w:jc w:val="center"/>
      </w:pPr>
    </w:p>
    <w:p w:rsidR="00121717" w:rsidRPr="00121717" w:rsidRDefault="00121717">
      <w:pPr>
        <w:pStyle w:val="ConsPlusTitle"/>
        <w:widowControl/>
        <w:jc w:val="center"/>
      </w:pPr>
      <w:r w:rsidRPr="00121717">
        <w:t>ПОСТАНОВЛЕНИЕ</w:t>
      </w:r>
    </w:p>
    <w:p w:rsidR="00121717" w:rsidRPr="00121717" w:rsidRDefault="00121717">
      <w:pPr>
        <w:pStyle w:val="ConsPlusTitle"/>
        <w:widowControl/>
        <w:jc w:val="center"/>
      </w:pPr>
      <w:r w:rsidRPr="00121717">
        <w:t xml:space="preserve">от 22 сентября </w:t>
      </w:r>
      <w:smartTag w:uri="urn:schemas-microsoft-com:office:smarttags" w:element="metricconverter">
        <w:smartTagPr>
          <w:attr w:name="ProductID" w:val="2008 г"/>
        </w:smartTagPr>
        <w:r w:rsidRPr="00121717">
          <w:t>2008 г</w:t>
        </w:r>
      </w:smartTag>
      <w:r w:rsidRPr="00121717">
        <w:t>. N 693</w:t>
      </w:r>
    </w:p>
    <w:p w:rsidR="00121717" w:rsidRPr="00121717" w:rsidRDefault="00121717">
      <w:pPr>
        <w:pStyle w:val="ConsPlusTitle"/>
        <w:widowControl/>
        <w:jc w:val="center"/>
      </w:pPr>
    </w:p>
    <w:p w:rsidR="00121717" w:rsidRPr="00121717" w:rsidRDefault="00121717">
      <w:pPr>
        <w:pStyle w:val="ConsPlusTitle"/>
        <w:widowControl/>
        <w:jc w:val="center"/>
      </w:pPr>
      <w:r w:rsidRPr="00121717">
        <w:t xml:space="preserve">ОБ УТВЕРЖДЕНИИ РЕСПУБЛИКАНСКОЙ ПРОГРАММЫ </w:t>
      </w:r>
    </w:p>
    <w:p w:rsidR="00121717" w:rsidRPr="00121717" w:rsidRDefault="00121717">
      <w:pPr>
        <w:pStyle w:val="ConsPlusTitle"/>
        <w:widowControl/>
        <w:jc w:val="center"/>
      </w:pPr>
      <w:r w:rsidRPr="00121717">
        <w:t>ПО РЕАЛИЗАЦИИ СТРАТЕГИИ АНТИКОРРУПЦИОННОЙ ПОЛИТИКИ</w:t>
      </w:r>
    </w:p>
    <w:p w:rsidR="00121717" w:rsidRPr="00121717" w:rsidRDefault="00121717">
      <w:pPr>
        <w:pStyle w:val="ConsPlusTitle"/>
        <w:widowControl/>
        <w:jc w:val="center"/>
      </w:pPr>
      <w:r w:rsidRPr="00121717">
        <w:t>РЕСПУБЛИКИ ТАТАРСТАН НА 2009 - 2011 ГОДЫ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autoSpaceDE w:val="0"/>
        <w:autoSpaceDN w:val="0"/>
        <w:adjustRightInd w:val="0"/>
        <w:jc w:val="center"/>
      </w:pPr>
      <w:r w:rsidRPr="00121717">
        <w:t xml:space="preserve">(в ред. </w:t>
      </w:r>
      <w:hyperlink r:id="rId4" w:history="1">
        <w:r w:rsidRPr="00121717">
          <w:t>Постановления</w:t>
        </w:r>
      </w:hyperlink>
      <w:r w:rsidRPr="00121717">
        <w:t xml:space="preserve"> </w:t>
      </w:r>
      <w:proofErr w:type="gramStart"/>
      <w:r w:rsidRPr="00121717">
        <w:t>КМ</w:t>
      </w:r>
      <w:proofErr w:type="gramEnd"/>
      <w:r w:rsidRPr="00121717">
        <w:t xml:space="preserve"> РТ от 18.08.2010 N 666)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В целях реализации </w:t>
      </w:r>
      <w:hyperlink r:id="rId5" w:history="1">
        <w:r w:rsidRPr="00121717">
          <w:t>Стратегии</w:t>
        </w:r>
      </w:hyperlink>
      <w:r w:rsidRPr="00121717">
        <w:t xml:space="preserve">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 Республики Татарстан, утвержденной Указом Президента Республики Татарстан от 08.04.2005 N УП-127, Кабинет Министров Республики Татарстан постановляет: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1. Утвердить прилагаемую Республиканскую </w:t>
      </w:r>
      <w:hyperlink r:id="rId6" w:history="1">
        <w:r w:rsidRPr="00121717">
          <w:t>программу</w:t>
        </w:r>
      </w:hyperlink>
      <w:r w:rsidRPr="00121717">
        <w:t xml:space="preserve"> по реализации Стратегии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 Республики Татарстан на 2009 - 2011 годы.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2. Министерству финансов Республики Татарстан и Министерству экономики Республики Татарстан при формировании проекта бюджета Республики Татарстан на 2009 год и плановый период 2010 и 2011 годов включить указанную </w:t>
      </w:r>
      <w:hyperlink r:id="rId7" w:history="1">
        <w:r w:rsidRPr="00121717">
          <w:t>Программу</w:t>
        </w:r>
      </w:hyperlink>
      <w:r w:rsidRPr="00121717">
        <w:t xml:space="preserve"> в перечень республиканских целевых программ, подлежащих финансированию за счет средств бюджета Республики Татарстан, и ежегодно уточнять размер выделяемых на ее реализацию ассигнований.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3. Министерствам и ведомствам Республики Татарстан ежегодно представлять Министерству финансов Республики Татарстан информацию об уточнении размера сре</w:t>
      </w:r>
      <w:proofErr w:type="gramStart"/>
      <w:r w:rsidRPr="00121717">
        <w:t>дств дл</w:t>
      </w:r>
      <w:proofErr w:type="gramEnd"/>
      <w:r w:rsidRPr="00121717">
        <w:t xml:space="preserve">я реализации мероприятий, предусмотренных указанной </w:t>
      </w:r>
      <w:hyperlink r:id="rId8" w:history="1">
        <w:r w:rsidRPr="00121717">
          <w:t>Программой</w:t>
        </w:r>
      </w:hyperlink>
      <w:r w:rsidRPr="00121717">
        <w:t>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4. </w:t>
      </w:r>
      <w:proofErr w:type="gramStart"/>
      <w:r w:rsidRPr="00121717">
        <w:t>Контроль за</w:t>
      </w:r>
      <w:proofErr w:type="gramEnd"/>
      <w:r w:rsidRPr="00121717">
        <w:t xml:space="preserve"> реализацией настоящего постановления возложить на Министерство юстиции Республики Татарстан.</w:t>
      </w:r>
    </w:p>
    <w:p w:rsidR="00121717" w:rsidRPr="00121717" w:rsidRDefault="00121717">
      <w:pPr>
        <w:autoSpaceDE w:val="0"/>
        <w:autoSpaceDN w:val="0"/>
        <w:adjustRightInd w:val="0"/>
        <w:jc w:val="right"/>
      </w:pPr>
    </w:p>
    <w:p w:rsidR="00121717" w:rsidRPr="00121717" w:rsidRDefault="00121717">
      <w:pPr>
        <w:autoSpaceDE w:val="0"/>
        <w:autoSpaceDN w:val="0"/>
        <w:adjustRightInd w:val="0"/>
        <w:jc w:val="right"/>
      </w:pPr>
      <w:r w:rsidRPr="00121717">
        <w:t>Премьер-министр</w:t>
      </w:r>
    </w:p>
    <w:p w:rsidR="00121717" w:rsidRPr="00121717" w:rsidRDefault="00121717">
      <w:pPr>
        <w:autoSpaceDE w:val="0"/>
        <w:autoSpaceDN w:val="0"/>
        <w:adjustRightInd w:val="0"/>
        <w:jc w:val="right"/>
      </w:pPr>
      <w:r w:rsidRPr="00121717">
        <w:t>Республики Татарстан</w:t>
      </w:r>
    </w:p>
    <w:p w:rsidR="00121717" w:rsidRPr="00121717" w:rsidRDefault="00121717">
      <w:pPr>
        <w:autoSpaceDE w:val="0"/>
        <w:autoSpaceDN w:val="0"/>
        <w:adjustRightInd w:val="0"/>
        <w:jc w:val="right"/>
      </w:pPr>
      <w:r w:rsidRPr="00121717">
        <w:t>Р.Н.МИННИХАНОВ</w:t>
      </w:r>
    </w:p>
    <w:p w:rsidR="00121717" w:rsidRPr="00121717" w:rsidRDefault="00121717">
      <w:pPr>
        <w:autoSpaceDE w:val="0"/>
        <w:autoSpaceDN w:val="0"/>
        <w:adjustRightInd w:val="0"/>
        <w:jc w:val="right"/>
      </w:pPr>
    </w:p>
    <w:p w:rsidR="00121717" w:rsidRPr="00121717" w:rsidRDefault="00121717">
      <w:pPr>
        <w:autoSpaceDE w:val="0"/>
        <w:autoSpaceDN w:val="0"/>
        <w:adjustRightInd w:val="0"/>
        <w:jc w:val="right"/>
      </w:pPr>
    </w:p>
    <w:p w:rsidR="00121717" w:rsidRPr="00121717" w:rsidRDefault="00121717">
      <w:pPr>
        <w:autoSpaceDE w:val="0"/>
        <w:autoSpaceDN w:val="0"/>
        <w:adjustRightInd w:val="0"/>
        <w:jc w:val="right"/>
      </w:pPr>
    </w:p>
    <w:p w:rsidR="00121717" w:rsidRPr="00121717" w:rsidRDefault="00121717">
      <w:pPr>
        <w:autoSpaceDE w:val="0"/>
        <w:autoSpaceDN w:val="0"/>
        <w:adjustRightInd w:val="0"/>
        <w:jc w:val="right"/>
      </w:pPr>
    </w:p>
    <w:p w:rsidR="00121717" w:rsidRPr="00121717" w:rsidRDefault="00121717">
      <w:pPr>
        <w:autoSpaceDE w:val="0"/>
        <w:autoSpaceDN w:val="0"/>
        <w:adjustRightInd w:val="0"/>
        <w:jc w:val="right"/>
      </w:pPr>
    </w:p>
    <w:p w:rsidR="00121717" w:rsidRPr="00121717" w:rsidRDefault="00121717">
      <w:pPr>
        <w:autoSpaceDE w:val="0"/>
        <w:autoSpaceDN w:val="0"/>
        <w:adjustRightInd w:val="0"/>
        <w:jc w:val="right"/>
        <w:outlineLvl w:val="0"/>
      </w:pPr>
      <w:r>
        <w:br w:type="page"/>
      </w:r>
      <w:r w:rsidRPr="00121717">
        <w:lastRenderedPageBreak/>
        <w:t>Утверждена</w:t>
      </w:r>
    </w:p>
    <w:p w:rsidR="00121717" w:rsidRPr="00121717" w:rsidRDefault="00121717">
      <w:pPr>
        <w:autoSpaceDE w:val="0"/>
        <w:autoSpaceDN w:val="0"/>
        <w:adjustRightInd w:val="0"/>
        <w:jc w:val="right"/>
      </w:pPr>
      <w:r w:rsidRPr="00121717">
        <w:t>постановлением</w:t>
      </w:r>
    </w:p>
    <w:p w:rsidR="00121717" w:rsidRPr="00121717" w:rsidRDefault="00121717">
      <w:pPr>
        <w:autoSpaceDE w:val="0"/>
        <w:autoSpaceDN w:val="0"/>
        <w:adjustRightInd w:val="0"/>
        <w:jc w:val="right"/>
      </w:pPr>
      <w:r w:rsidRPr="00121717">
        <w:t>Кабинета Министров</w:t>
      </w:r>
    </w:p>
    <w:p w:rsidR="00121717" w:rsidRPr="00121717" w:rsidRDefault="00121717">
      <w:pPr>
        <w:autoSpaceDE w:val="0"/>
        <w:autoSpaceDN w:val="0"/>
        <w:adjustRightInd w:val="0"/>
        <w:jc w:val="right"/>
      </w:pPr>
      <w:r w:rsidRPr="00121717">
        <w:t>Республики Татарстан</w:t>
      </w:r>
    </w:p>
    <w:p w:rsidR="00121717" w:rsidRPr="00121717" w:rsidRDefault="00121717">
      <w:pPr>
        <w:autoSpaceDE w:val="0"/>
        <w:autoSpaceDN w:val="0"/>
        <w:adjustRightInd w:val="0"/>
        <w:jc w:val="right"/>
      </w:pPr>
      <w:r w:rsidRPr="00121717">
        <w:t xml:space="preserve">от 22 сентября </w:t>
      </w:r>
      <w:smartTag w:uri="urn:schemas-microsoft-com:office:smarttags" w:element="metricconverter">
        <w:smartTagPr>
          <w:attr w:name="ProductID" w:val="2008 г"/>
        </w:smartTagPr>
        <w:r w:rsidRPr="00121717">
          <w:t>2008 г</w:t>
        </w:r>
      </w:smartTag>
      <w:r w:rsidRPr="00121717">
        <w:t>. N 693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pStyle w:val="ConsPlusTitle"/>
        <w:widowControl/>
        <w:jc w:val="center"/>
      </w:pPr>
      <w:r w:rsidRPr="00121717">
        <w:t>РЕСПУБЛИКАНСКАЯ ПРОГРАММА</w:t>
      </w:r>
    </w:p>
    <w:p w:rsidR="00121717" w:rsidRPr="00121717" w:rsidRDefault="00121717">
      <w:pPr>
        <w:pStyle w:val="ConsPlusTitle"/>
        <w:widowControl/>
        <w:jc w:val="center"/>
      </w:pPr>
      <w:r w:rsidRPr="00121717">
        <w:t>ПО РЕАЛИЗАЦИИ СТРАТЕГИИ АНТИКОРРУПЦИОННОЙ ПОЛИТИКИ</w:t>
      </w:r>
    </w:p>
    <w:p w:rsidR="00121717" w:rsidRPr="00121717" w:rsidRDefault="00121717">
      <w:pPr>
        <w:pStyle w:val="ConsPlusTitle"/>
        <w:widowControl/>
        <w:jc w:val="center"/>
      </w:pPr>
      <w:r w:rsidRPr="00121717">
        <w:t>РЕСПУБЛИКИ ТАТАРСТАН НА 2009 - 2011 ГОДЫ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autoSpaceDE w:val="0"/>
        <w:autoSpaceDN w:val="0"/>
        <w:adjustRightInd w:val="0"/>
        <w:jc w:val="center"/>
      </w:pPr>
      <w:r w:rsidRPr="00121717">
        <w:t xml:space="preserve">(в ред. </w:t>
      </w:r>
      <w:hyperlink r:id="rId9" w:history="1">
        <w:r w:rsidRPr="00121717">
          <w:t>Постановления</w:t>
        </w:r>
      </w:hyperlink>
      <w:r w:rsidRPr="00121717">
        <w:t xml:space="preserve"> </w:t>
      </w:r>
      <w:proofErr w:type="gramStart"/>
      <w:r w:rsidRPr="00121717">
        <w:t>КМ</w:t>
      </w:r>
      <w:proofErr w:type="gramEnd"/>
      <w:r w:rsidRPr="00121717">
        <w:t xml:space="preserve"> РТ от 18.08.2010 N 666)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autoSpaceDE w:val="0"/>
        <w:autoSpaceDN w:val="0"/>
        <w:adjustRightInd w:val="0"/>
        <w:jc w:val="center"/>
        <w:outlineLvl w:val="1"/>
      </w:pPr>
      <w:r w:rsidRPr="00121717">
        <w:t>ПАСПОРТ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7335"/>
      </w:tblGrid>
      <w:tr w:rsidR="00121717" w:rsidRPr="00121717" w:rsidTr="001217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 w:rsidP="001217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Республиканская программа по реализации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 Республики  Татарстан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2009 - 2011 годы                              </w:t>
            </w:r>
          </w:p>
        </w:tc>
      </w:tr>
      <w:tr w:rsidR="00121717" w:rsidRPr="00121717" w:rsidTr="0012171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Дата принятия  решения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 разработке Программы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(дата ее  утверждения,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 и  номер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соответствующего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акта)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 w:rsidP="001217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Татарстан от 04.05.2006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34-ЗРТ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"О   противодействии   коррупции   в  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Татарстан",                      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распоряжение   Кабинета   Министров   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от  28.04.2008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639-р  о   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рабочей    группы    о    разработке   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Республиканской программы по реализации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 Республики 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на 2009 - 2011 годы                              </w:t>
            </w:r>
          </w:p>
        </w:tc>
      </w:tr>
      <w:tr w:rsidR="00121717" w:rsidRPr="00121717" w:rsidTr="001217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    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Министров Республики Татарстан           </w:t>
            </w:r>
          </w:p>
        </w:tc>
      </w:tr>
      <w:tr w:rsidR="00121717" w:rsidRPr="00121717" w:rsidTr="001217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Основной   разработчик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Республики Татарстан        </w:t>
            </w:r>
          </w:p>
        </w:tc>
      </w:tr>
      <w:tr w:rsidR="00121717" w:rsidRPr="00121717" w:rsidTr="001217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Совершенствование     системы    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                                       </w:t>
            </w:r>
          </w:p>
        </w:tc>
      </w:tr>
      <w:tr w:rsidR="00121717" w:rsidRPr="00121717" w:rsidTr="001217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 w:rsidP="001217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Сокращение   причин   и   условий,    порождающих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коррупцию,  вовлечение  гражданского  общества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процесс реализации 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   </w:t>
            </w:r>
          </w:p>
        </w:tc>
      </w:tr>
      <w:tr w:rsidR="00121717" w:rsidRPr="00121717" w:rsidTr="001217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Сроки     и      этапы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 w:rsidP="001217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2009 - 2011 годы                                 </w:t>
            </w:r>
          </w:p>
        </w:tc>
      </w:tr>
      <w:tr w:rsidR="00121717" w:rsidRPr="00121717" w:rsidTr="001217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Объемы   и   источники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 w:rsidP="001217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- 11 198,2 тыс. рублей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средств бюджета Республики Татарстан     </w:t>
            </w:r>
          </w:p>
        </w:tc>
      </w:tr>
      <w:tr w:rsidR="00121717" w:rsidRPr="00121717" w:rsidTr="00121717">
        <w:tblPrEx>
          <w:tblCellMar>
            <w:top w:w="0" w:type="dxa"/>
            <w:bottom w:w="0" w:type="dxa"/>
          </w:tblCellMar>
        </w:tblPrEx>
        <w:trPr>
          <w:cantSplit/>
          <w:trHeight w:val="61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    конечные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 реализации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EC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Повышение     эффективности     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управления,    уровня    социально-экономического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развития и развития гражданского общества, в 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числе:                           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установление верховенства  закона  как 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инструмента  регулирования   жизни   общества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государства;                     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доступности   и   прозрачности   в 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органов, их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 гражданским обществом;         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укрепление    доверия    граждан    к     органам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и  органам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управления;                      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   инвестиционной     привлекательности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Республики  Татарстан,  развитие   и   укрепление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институтов гражданского общества;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 налоговых  поступлений  и  укрепление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сферы;                 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укрепление институтов  рыночной  экономики 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реальных конкурентных механизмов;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 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ержек   на   ведение   бизнеса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повышение 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стоимости товаров и услуг  в  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РеспубликеТатарстан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установление  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 торгов  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корпоративным   закупкам   на    подведомственных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предприятиях;                    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сотрудников, прошедших ротацию, 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общему  числу  работающих  сотрудников,   которые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должны пройти ротацию: </w:t>
            </w:r>
          </w:p>
          <w:p w:rsidR="00D648EC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. - 35%, 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- 50%;                           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  ведомственных   нормативных   актов,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экспертизу на  наличие  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 и  статей,  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%   к   общему   числу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разработанных и принятых документов:</w:t>
            </w:r>
          </w:p>
          <w:p w:rsidR="00D648EC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.  -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50%, 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. - 100%;           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число административных регламентов предоставления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услуг, включенных в Единый реестр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 услуг,  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%  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общему   числу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административных    регламентов    предоставления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государственных        услуг,        утвержденных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ведомственными нормативными актами: </w:t>
            </w:r>
          </w:p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в 2009  г.  -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90%, 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. - 100%;           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наличие прецедентов (основных жалоб) на нарушение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административных       регламентов       оказания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 юридическим  и  физическим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лицам,  совершенных  государственными   служащими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(отношение  числа  прецедентов,  жалоб  к  общему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числу гражданских служащих): в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. - 0,1%, 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6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. - 0,1%                                   </w:t>
            </w:r>
          </w:p>
        </w:tc>
      </w:tr>
    </w:tbl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autoSpaceDE w:val="0"/>
        <w:autoSpaceDN w:val="0"/>
        <w:adjustRightInd w:val="0"/>
        <w:jc w:val="center"/>
        <w:outlineLvl w:val="1"/>
      </w:pPr>
      <w:r w:rsidRPr="00121717">
        <w:t>ВВЕДЕНИЕ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proofErr w:type="gramStart"/>
      <w:r w:rsidRPr="00121717">
        <w:t xml:space="preserve">Настоящая Программа разработана во исполнение </w:t>
      </w:r>
      <w:hyperlink r:id="rId10" w:history="1">
        <w:r w:rsidRPr="00121717">
          <w:t>ч. 2 ст. 9</w:t>
        </w:r>
      </w:hyperlink>
      <w:r w:rsidRPr="00121717">
        <w:t xml:space="preserve"> Закона Республики Татарстан от 04.05.2006 N 34-ЗРТ "О противодействии коррупции в Республике Татарстан", в соответствии с распоряжением Кабинета Министров Республики Татарстан от 28.04.2008 N 639-р "О создании рабочей группы по разработке проекта Республиканской программы по реализации </w:t>
      </w:r>
      <w:hyperlink r:id="rId11" w:history="1">
        <w:r w:rsidRPr="00121717">
          <w:t>Стратегии</w:t>
        </w:r>
      </w:hyperlink>
      <w:r w:rsidRPr="00121717">
        <w:t xml:space="preserve">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 Республики Татарстан на 2009 - 2011 годы".</w:t>
      </w:r>
      <w:proofErr w:type="gramEnd"/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D648EC" w:rsidRDefault="00D648EC">
      <w:pPr>
        <w:autoSpaceDE w:val="0"/>
        <w:autoSpaceDN w:val="0"/>
        <w:adjustRightInd w:val="0"/>
        <w:jc w:val="center"/>
        <w:outlineLvl w:val="1"/>
      </w:pPr>
    </w:p>
    <w:p w:rsidR="00121717" w:rsidRPr="00121717" w:rsidRDefault="00D648EC">
      <w:pPr>
        <w:autoSpaceDE w:val="0"/>
        <w:autoSpaceDN w:val="0"/>
        <w:adjustRightInd w:val="0"/>
        <w:jc w:val="center"/>
        <w:outlineLvl w:val="1"/>
      </w:pPr>
      <w:r>
        <w:br w:type="page"/>
      </w:r>
      <w:r w:rsidR="00121717" w:rsidRPr="00121717">
        <w:lastRenderedPageBreak/>
        <w:t>I. ХАРАКТЕРИСТИКА ПРОБЛЕМ, НА РЕШЕНИЕ КОТОРЫХ</w:t>
      </w:r>
    </w:p>
    <w:p w:rsidR="00121717" w:rsidRPr="00121717" w:rsidRDefault="00121717">
      <w:pPr>
        <w:autoSpaceDE w:val="0"/>
        <w:autoSpaceDN w:val="0"/>
        <w:adjustRightInd w:val="0"/>
        <w:jc w:val="center"/>
      </w:pPr>
      <w:r w:rsidRPr="00121717">
        <w:t>НАПРАВЛЕНА ПРОГРАММА, ПУТИ ИХ РЕШЕНИЯ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После принятия </w:t>
      </w:r>
      <w:hyperlink r:id="rId12" w:history="1">
        <w:r w:rsidRPr="00121717">
          <w:t>Стратегии</w:t>
        </w:r>
      </w:hyperlink>
      <w:r w:rsidRPr="00121717">
        <w:t xml:space="preserve">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 Республики Татарстан в республике проделана значительная нормотворческая и правоприменительная работа. Предприняты образовательные и воспитательные меры, направленные на противодействие коррупции.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Принят </w:t>
      </w:r>
      <w:hyperlink r:id="rId13" w:history="1">
        <w:r w:rsidRPr="00121717">
          <w:t>Закон</w:t>
        </w:r>
      </w:hyperlink>
      <w:r w:rsidRPr="00121717">
        <w:t xml:space="preserve"> Республики Татарстан от 04.05.2006 N 34-ЗРТ "О противодействии коррупции в Республике Татарстан", осуществлены мероприятия, предусмотренные Республиканской </w:t>
      </w:r>
      <w:hyperlink r:id="rId14" w:history="1">
        <w:r w:rsidRPr="00121717">
          <w:t>программой</w:t>
        </w:r>
      </w:hyperlink>
      <w:r w:rsidRPr="00121717">
        <w:t xml:space="preserve"> по реализации </w:t>
      </w:r>
      <w:hyperlink r:id="rId15" w:history="1">
        <w:r w:rsidRPr="00121717">
          <w:t>Стратегии</w:t>
        </w:r>
      </w:hyperlink>
      <w:r w:rsidRPr="00121717">
        <w:t xml:space="preserve">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 Республики Татарстан на 2006 - 2008 годы. Однако, как показывают результаты социологического опроса, проведенного в 2007 году Центром перспективных экономических исследований Академии наук Республики Татарстан, население республики мало осведомлено о состоянии коррупции и мерах, предпринимаемых на государственном уровне по ее сокращению. </w:t>
      </w:r>
      <w:proofErr w:type="gramStart"/>
      <w:r w:rsidRPr="00121717">
        <w:t>Несмотря на относительно невысокий процент лиц, которым, по данным социологического опроса, приходилось лично давать взятки (в пределах 30%), в общественном сознании по-прежнему превалирует мнение, что коррупция встречается часто (39%) и очень часто (35,9%), хотя по сравнению с результатами опроса 2005 года доля таких респондентов сократилась (в 2005 году их было 48,8% и 36,8% соответственно).</w:t>
      </w:r>
      <w:proofErr w:type="gramEnd"/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На уровень коррупции продолжают существенно влиять незавершенность структурной перестройки экономики и административной реформы. Значительная часть совершаемых коррупционных правонарушений связана с незаконным присвоением общественных ресурсов и бюджетных средств, особенно в ходе осуществления государственного и муниципального заказов.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Коррупция продолжает оставаться дестабилизирующим фактором для развития предпринимательства, существенно снижает инвестиционную привлекательность Республики Татарстан. Ситуация осложняется конформизмом предпринимательской среды и наличием в нормативно-правовых актах, регулирующих эту деятельность, </w:t>
      </w:r>
      <w:proofErr w:type="spellStart"/>
      <w:r w:rsidRPr="00121717">
        <w:t>коррупциогенных</w:t>
      </w:r>
      <w:proofErr w:type="spellEnd"/>
      <w:r w:rsidRPr="00121717">
        <w:t xml:space="preserve"> факторов.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Решению обозначенных проблем будут способствовать: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информирование населения о реальной коррупционной ситуации в республике и мерах, предпринимаемых по реализации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осуществление мероприятий, нацеленных на сокращение условий возникновения коррупции, и предупреждение коррупционных правонарушений;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развитие взаимодействия государственных и муниципальных органов с институтами гражданского общества, оказание государственной поддержки формированию и деятельности общественных объединений по противодействию коррупции;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применение иных правовых, образовательных и воспитательных мер, направленных на противодействие коррупции.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В основу разработки настоящей Программы был положен положительный опыт реализации Республиканской </w:t>
      </w:r>
      <w:hyperlink r:id="rId16" w:history="1">
        <w:r w:rsidRPr="00121717">
          <w:t>программы</w:t>
        </w:r>
      </w:hyperlink>
      <w:r w:rsidRPr="00121717">
        <w:t xml:space="preserve"> по реализации </w:t>
      </w:r>
      <w:hyperlink r:id="rId17" w:history="1">
        <w:r w:rsidRPr="00121717">
          <w:t>Стратегии</w:t>
        </w:r>
      </w:hyperlink>
      <w:r w:rsidRPr="00121717">
        <w:t xml:space="preserve">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 Республики Татарстан на 2006 - 2008 годы, утвержденной постановлением Кабинета Министров Республики Татарстан от 16.10.2006 N 516 (далее - Республиканская программа).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Основными направлениями, заимствованными из Республиканской </w:t>
      </w:r>
      <w:hyperlink r:id="rId18" w:history="1">
        <w:r w:rsidRPr="00121717">
          <w:t>программы</w:t>
        </w:r>
      </w:hyperlink>
      <w:r w:rsidRPr="00121717">
        <w:t xml:space="preserve">, стали организационные меры по созданию механизмов реализации </w:t>
      </w:r>
      <w:hyperlink r:id="rId19" w:history="1">
        <w:r w:rsidRPr="00121717">
          <w:t>Стратегии</w:t>
        </w:r>
      </w:hyperlink>
      <w:r w:rsidRPr="00121717">
        <w:t xml:space="preserve">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политики; законодательное и иное нормативное правовое обеспечение </w:t>
      </w:r>
      <w:proofErr w:type="spellStart"/>
      <w:r w:rsidRPr="00121717">
        <w:t>антикоррупционной</w:t>
      </w:r>
      <w:proofErr w:type="spellEnd"/>
      <w:r w:rsidRPr="00121717">
        <w:t xml:space="preserve"> деятельности; </w:t>
      </w:r>
      <w:proofErr w:type="spellStart"/>
      <w:r w:rsidRPr="00121717">
        <w:t>антикоррупционная</w:t>
      </w:r>
      <w:proofErr w:type="spellEnd"/>
      <w:r w:rsidRPr="00121717">
        <w:t xml:space="preserve"> экспертиза правовых актов и их проектов; организация </w:t>
      </w:r>
      <w:proofErr w:type="spellStart"/>
      <w:r w:rsidRPr="00121717">
        <w:t>антикоррупционной</w:t>
      </w:r>
      <w:proofErr w:type="spellEnd"/>
      <w:r w:rsidRPr="00121717">
        <w:t xml:space="preserve"> пропаганды и просвещения; формирование системы </w:t>
      </w:r>
      <w:proofErr w:type="spellStart"/>
      <w:r w:rsidRPr="00121717">
        <w:t>антикоррупционного</w:t>
      </w:r>
      <w:proofErr w:type="spellEnd"/>
      <w:r w:rsidRPr="00121717">
        <w:t xml:space="preserve"> образования; организация мониторинга коррупции, </w:t>
      </w:r>
      <w:proofErr w:type="spellStart"/>
      <w:r w:rsidRPr="00121717">
        <w:t>коррупциогенных</w:t>
      </w:r>
      <w:proofErr w:type="spellEnd"/>
      <w:r w:rsidRPr="00121717">
        <w:t xml:space="preserve"> факторов и мер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proofErr w:type="gramStart"/>
      <w:r w:rsidRPr="00121717">
        <w:t xml:space="preserve">Некоторые мероприятия, требующие продления срока их реализации, были заимствованы из Республиканской </w:t>
      </w:r>
      <w:hyperlink r:id="rId20" w:history="1">
        <w:r w:rsidRPr="00121717">
          <w:t>программы</w:t>
        </w:r>
      </w:hyperlink>
      <w:r w:rsidRPr="00121717">
        <w:t xml:space="preserve">. В частности, к таким мероприятиям относятся разработка и утверждение ведомственных программ по реализации </w:t>
      </w:r>
      <w:hyperlink r:id="rId21" w:history="1">
        <w:r w:rsidRPr="00121717">
          <w:t>Стратегии</w:t>
        </w:r>
      </w:hyperlink>
      <w:r w:rsidRPr="00121717">
        <w:t xml:space="preserve">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 Республики Татарстан, проведение </w:t>
      </w:r>
      <w:proofErr w:type="spellStart"/>
      <w:r w:rsidRPr="00121717">
        <w:t>антикоррупционной</w:t>
      </w:r>
      <w:proofErr w:type="spellEnd"/>
      <w:r w:rsidRPr="00121717">
        <w:t xml:space="preserve"> экспертизы нормативных правовых актов и их проектов, осуществление контроля за соблюдением государственными гражданскими служащими законодательства о государственной гражданской службе и другие.</w:t>
      </w:r>
      <w:proofErr w:type="gramEnd"/>
      <w:r w:rsidRPr="00121717">
        <w:t xml:space="preserve"> Данные мероприятия рассчитаны на неоднократное исполнение и требуют постоянного внимания со стороны органов исполнительной власти.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lastRenderedPageBreak/>
        <w:t xml:space="preserve">Например, ведомственные программы способствуют регулированию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 в министерствах Республики Татарстан. </w:t>
      </w:r>
      <w:proofErr w:type="gramStart"/>
      <w:r w:rsidRPr="00121717">
        <w:t>Опыт их реализации начиная</w:t>
      </w:r>
      <w:proofErr w:type="gramEnd"/>
      <w:r w:rsidRPr="00121717">
        <w:t xml:space="preserve"> с 2006 года показал отличные результаты в сфере прекращения злоупотребления должностными полномочиями со стороны государственных гражданских служащих.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В целях реализации Республиканской </w:t>
      </w:r>
      <w:hyperlink r:id="rId22" w:history="1">
        <w:r w:rsidRPr="00121717">
          <w:t>программы</w:t>
        </w:r>
      </w:hyperlink>
      <w:r w:rsidRPr="00121717">
        <w:t xml:space="preserve"> во всех министерствах были назначены ответственные лица за предупреждение коррупционных правонарушений.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proofErr w:type="gramStart"/>
      <w:r w:rsidRPr="00121717">
        <w:t xml:space="preserve">Назначение в министерствах Республики Татарстан ответственных лиц, наделенных функциями по предупреждению коррупционных правонарушений, привело к тому, что появились предпосылки для объективного анализа совершаемых коррупционных правонарушений со стороны государственных гражданских служащих, были выявлены причины и условия совершения коррупционных правонарушений, что позволило выработать грамотные управленческие решения, которые в конечном итоге были включены в </w:t>
      </w:r>
      <w:proofErr w:type="spellStart"/>
      <w:r w:rsidRPr="00121717">
        <w:t>антикоррупционные</w:t>
      </w:r>
      <w:proofErr w:type="spellEnd"/>
      <w:r w:rsidRPr="00121717">
        <w:t xml:space="preserve"> программы министерств Республики Татарстан.</w:t>
      </w:r>
      <w:proofErr w:type="gramEnd"/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В целях реализации Республиканской </w:t>
      </w:r>
      <w:hyperlink r:id="rId23" w:history="1">
        <w:r w:rsidRPr="00121717">
          <w:t>программы</w:t>
        </w:r>
      </w:hyperlink>
      <w:r w:rsidRPr="00121717">
        <w:t xml:space="preserve"> в министерствах стали анализироваться заявления, обращения граждан на предмет наличия в них информации о фактах коррупции со стороны государственных гражданских служащих Республики Татарстан. Данный положительный опыт планируется продолжить в ходе реализации настоящей Программы.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В органах исполнительной власти Республики Татарстан осуществляется анализ исполнения отраслевых и муниципальных программ, в установленные сроки подводятся предварительные итоги хода их выполнения, уточняются задачи и программные мероприятия.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Программой планируется продолжить изучать опыт работы регионов Российской Федерации, стран СНГ и дальнего зарубежья по противодействию коррупции, который </w:t>
      </w:r>
      <w:proofErr w:type="gramStart"/>
      <w:r w:rsidRPr="00121717">
        <w:t>размещался и будет размещаться</w:t>
      </w:r>
      <w:proofErr w:type="gramEnd"/>
      <w:r w:rsidRPr="00121717">
        <w:t xml:space="preserve"> на стендах подразделений министерств и ведомств Республики Татарстан и на их сайтах в сети Интернет. Согласно задачам и целям настоящей Программы будет осуществляться </w:t>
      </w:r>
      <w:proofErr w:type="spellStart"/>
      <w:r w:rsidRPr="00121717">
        <w:t>антикоррупционная</w:t>
      </w:r>
      <w:proofErr w:type="spellEnd"/>
      <w:r w:rsidRPr="00121717">
        <w:t xml:space="preserve"> экспертиза нормативно-правовых актов и их проектов как одна из важных составляющих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 Республики Татарстан.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Многие мероприятия Республиканской </w:t>
      </w:r>
      <w:hyperlink r:id="rId24" w:history="1">
        <w:r w:rsidRPr="00121717">
          <w:t>программы</w:t>
        </w:r>
      </w:hyperlink>
      <w:r w:rsidRPr="00121717">
        <w:t xml:space="preserve"> в 2007 году оказались невыполненными ввиду отсутствия финансирования из бюджета Республики Татарстан. Отсутствие кадров, имеющих специальную квалификацию в области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политики, снижает эффективность проводимой в Республике Татарстан работы по предупреждению коррупции.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Все негативные моменты Республиканской </w:t>
      </w:r>
      <w:hyperlink r:id="rId25" w:history="1">
        <w:r w:rsidRPr="00121717">
          <w:t>программы</w:t>
        </w:r>
      </w:hyperlink>
      <w:r w:rsidRPr="00121717">
        <w:t xml:space="preserve"> были проанализированы членами рабочей группы по разработке проекта настоящей Программы и учтены.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В результате реализации Республиканской </w:t>
      </w:r>
      <w:hyperlink r:id="rId26" w:history="1">
        <w:r w:rsidRPr="00121717">
          <w:t>программы</w:t>
        </w:r>
      </w:hyperlink>
      <w:r w:rsidRPr="00121717">
        <w:t xml:space="preserve"> была достигнута информационная прозрачность деятельности органов государственной власти Республики Татарстан. В министерствах и ведомствах Республики Татарстан были оформлены информационные стенды, на Интернет-сайтах разработаны разделы для посетителей, где отражены сведения о структуре исполнительного органа государственной власти, его функциональном назначении, выдержки из нормативных правовых актов, регламентирующих их деятельность, время приема руководства.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Эффективность нормативно-правового обеспечения </w:t>
      </w:r>
      <w:proofErr w:type="spellStart"/>
      <w:r w:rsidRPr="00121717">
        <w:t>антикоррупционной</w:t>
      </w:r>
      <w:proofErr w:type="spellEnd"/>
      <w:r w:rsidRPr="00121717">
        <w:t xml:space="preserve"> деятельности была достигнута посредством принятия </w:t>
      </w:r>
      <w:hyperlink r:id="rId27" w:history="1">
        <w:r w:rsidRPr="00121717">
          <w:t>постановления</w:t>
        </w:r>
      </w:hyperlink>
      <w:r w:rsidRPr="00121717">
        <w:t xml:space="preserve"> Кабинета Министров Республики Татарстан от 20.09.2007 N 474 "Об утверждении Порядка представления нормативных правовых актов Республики Татарстан и их проектов на </w:t>
      </w:r>
      <w:proofErr w:type="spellStart"/>
      <w:r w:rsidRPr="00121717">
        <w:t>антикоррупционную</w:t>
      </w:r>
      <w:proofErr w:type="spellEnd"/>
      <w:r w:rsidRPr="00121717">
        <w:t xml:space="preserve"> экспертизу в Кабинет Министров Республики Татарстан".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В рамках Республиканской </w:t>
      </w:r>
      <w:hyperlink r:id="rId28" w:history="1">
        <w:r w:rsidRPr="00121717">
          <w:t>программы</w:t>
        </w:r>
      </w:hyperlink>
      <w:r w:rsidRPr="00121717">
        <w:t xml:space="preserve"> было организовано прохождение стажировки руководителей муниципальных образований, организовывались курсы повышения квалификации государственных гражданских служащих Министерства образования и науки Республики Татарстан в Академии государственного и муниципального управления при Президенте Республики Татарстан, что способствовало предупреждению коррупционных правонарушений в сфере образования.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Министерством образования и науки Республики Татарстан было начато формирование творческого коллектива по разработке учебно-методического пособия "</w:t>
      </w:r>
      <w:proofErr w:type="spellStart"/>
      <w:r w:rsidRPr="00121717">
        <w:t>Антикоррупционное</w:t>
      </w:r>
      <w:proofErr w:type="spellEnd"/>
      <w:r w:rsidRPr="00121717">
        <w:t xml:space="preserve"> воспитание в школе".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Советом ректоров вузов Республики Татарстан образована постоянно действующая Комиссия по </w:t>
      </w:r>
      <w:proofErr w:type="spellStart"/>
      <w:r w:rsidRPr="00121717">
        <w:t>антикоррупционному</w:t>
      </w:r>
      <w:proofErr w:type="spellEnd"/>
      <w:r w:rsidRPr="00121717">
        <w:t xml:space="preserve"> образованию, прорабатывается вопрос о создании Республиканского центра аттестации студентов.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lastRenderedPageBreak/>
        <w:t xml:space="preserve">Большинство вузов Республики Татарстан включило в регионально-вузовский компонент примерных учебных планов специальные курсы или разделы по </w:t>
      </w:r>
      <w:proofErr w:type="spellStart"/>
      <w:r w:rsidRPr="00121717">
        <w:t>антикоррупционной</w:t>
      </w:r>
      <w:proofErr w:type="spellEnd"/>
      <w:r w:rsidRPr="00121717">
        <w:t xml:space="preserve"> проблематике. На научных конференциях, в том числе итоговых, выделены секции по проблемам сущности коррупции, обоснования реализации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Многие вузы в программы дополнительного образования включили разделы по </w:t>
      </w:r>
      <w:proofErr w:type="spellStart"/>
      <w:r w:rsidRPr="00121717">
        <w:t>антикоррупционной</w:t>
      </w:r>
      <w:proofErr w:type="spellEnd"/>
      <w:r w:rsidRPr="00121717">
        <w:t xml:space="preserve"> тематике. Вместе с тем остро стоит необходимость проработки вопроса о введении на юридических и других гуманитарных факультетах вузов специализации в области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 с целью подготовки кадров для осуществления </w:t>
      </w:r>
      <w:proofErr w:type="spellStart"/>
      <w:r w:rsidRPr="00121717">
        <w:t>антикоррупционного</w:t>
      </w:r>
      <w:proofErr w:type="spellEnd"/>
      <w:r w:rsidRPr="00121717">
        <w:t xml:space="preserve"> образования в системе среднего и высшего профессионального образования.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В учреждениях начального и среднего профессионального образования Республики Татарстан разработаны соответствующие планы мероприятий, созданы </w:t>
      </w:r>
      <w:proofErr w:type="spellStart"/>
      <w:r w:rsidRPr="00121717">
        <w:t>антикоррупционные</w:t>
      </w:r>
      <w:proofErr w:type="spellEnd"/>
      <w:r w:rsidRPr="00121717">
        <w:t xml:space="preserve"> комиссии.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В результате реализации Республиканской </w:t>
      </w:r>
      <w:hyperlink r:id="rId29" w:history="1">
        <w:r w:rsidRPr="00121717">
          <w:t>программы</w:t>
        </w:r>
      </w:hyperlink>
      <w:r w:rsidRPr="00121717">
        <w:t xml:space="preserve"> министерствами и ведомствами Республики Татарстан отделом по реализации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 Республики Татарстан Аппарата Президента Республики Татарстан (далее - отдел по реализации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 Республики Татарстан) за счет текущего финансирования проводился мониторинг коррупции, </w:t>
      </w:r>
      <w:proofErr w:type="spellStart"/>
      <w:r w:rsidRPr="00121717">
        <w:t>коррупциогенных</w:t>
      </w:r>
      <w:proofErr w:type="spellEnd"/>
      <w:r w:rsidRPr="00121717">
        <w:t xml:space="preserve"> факторов и мер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В целом мероприятия, предусмотренные Республиканской </w:t>
      </w:r>
      <w:hyperlink r:id="rId30" w:history="1">
        <w:r w:rsidRPr="00121717">
          <w:t>программой</w:t>
        </w:r>
      </w:hyperlink>
      <w:r w:rsidRPr="00121717">
        <w:t>, позволили сформировать систему мер по противодействию коррупции в Республике Татарстан, которая была задействована при разработке Программы.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autoSpaceDE w:val="0"/>
        <w:autoSpaceDN w:val="0"/>
        <w:adjustRightInd w:val="0"/>
        <w:jc w:val="center"/>
        <w:outlineLvl w:val="1"/>
      </w:pPr>
      <w:r w:rsidRPr="00121717">
        <w:t>II. ЦЕЛЬ, ЗАДАЧИ ПРОГРАММЫ И ОСНОВНЫЕ</w:t>
      </w:r>
    </w:p>
    <w:p w:rsidR="00121717" w:rsidRPr="00121717" w:rsidRDefault="00121717">
      <w:pPr>
        <w:autoSpaceDE w:val="0"/>
        <w:autoSpaceDN w:val="0"/>
        <w:adjustRightInd w:val="0"/>
        <w:jc w:val="center"/>
      </w:pPr>
      <w:r w:rsidRPr="00121717">
        <w:t>НАПРАВЛЕНИЯ ДЕЙСТВИЙ ПО ЕЕ РЕАЛИЗАЦИИ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Цель Программы - совершенствование системы противодействия коррупции в Республике Татарстан.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Задачи Программы - сокращение причин и условий, порождающих коррупцию, вовлечение гражданского общества в процесс реализации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В целях решения обозначенных задач предусматривается реализация следующих направлений действий: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1. Нормативно-правовое и организационное обеспечение </w:t>
      </w:r>
      <w:proofErr w:type="spellStart"/>
      <w:r w:rsidRPr="00121717">
        <w:t>антикоррупционной</w:t>
      </w:r>
      <w:proofErr w:type="spellEnd"/>
      <w:r w:rsidRPr="00121717">
        <w:t xml:space="preserve"> деятельности.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2. </w:t>
      </w:r>
      <w:proofErr w:type="spellStart"/>
      <w:r w:rsidRPr="00121717">
        <w:t>Антикоррупционная</w:t>
      </w:r>
      <w:proofErr w:type="spellEnd"/>
      <w:r w:rsidRPr="00121717">
        <w:t xml:space="preserve"> экспертиза нормативных правовых актов и их проектов.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3. Мониторинг коррупции, </w:t>
      </w:r>
      <w:proofErr w:type="spellStart"/>
      <w:r w:rsidRPr="00121717">
        <w:t>коррупциогенных</w:t>
      </w:r>
      <w:proofErr w:type="spellEnd"/>
      <w:r w:rsidRPr="00121717">
        <w:t xml:space="preserve"> факторов и мер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4. </w:t>
      </w:r>
      <w:proofErr w:type="spellStart"/>
      <w:r w:rsidRPr="00121717">
        <w:t>Антикоррупционное</w:t>
      </w:r>
      <w:proofErr w:type="spellEnd"/>
      <w:r w:rsidRPr="00121717">
        <w:t xml:space="preserve"> просвещение, обучение и пропаганда.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5. Обеспечение доступности и прозрачности в деятельности государственных и муниципальных органов, укрепление их связи с гражданским обществом, стимулирование </w:t>
      </w:r>
      <w:proofErr w:type="spellStart"/>
      <w:r w:rsidRPr="00121717">
        <w:t>антикоррупционной</w:t>
      </w:r>
      <w:proofErr w:type="spellEnd"/>
      <w:r w:rsidRPr="00121717">
        <w:t xml:space="preserve"> активности общественности.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6. Совершенствование организации деятельности по размещению государственных и муниципальных заказов.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7. Противодействие коррупции в сфере предпринимательства.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8. Деятельность правоохранительных органов по предупреждению коррупции.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  <w:sectPr w:rsidR="00121717" w:rsidRPr="00121717" w:rsidSect="0012171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autoSpaceDE w:val="0"/>
        <w:autoSpaceDN w:val="0"/>
        <w:adjustRightInd w:val="0"/>
        <w:jc w:val="center"/>
        <w:outlineLvl w:val="1"/>
      </w:pPr>
      <w:r w:rsidRPr="00121717">
        <w:t>III. ПЕРЕЧЕНЬ МЕРОПРИЯТИЙ ПРОГРАММЫ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autoSpaceDE w:val="0"/>
        <w:autoSpaceDN w:val="0"/>
        <w:adjustRightInd w:val="0"/>
        <w:jc w:val="center"/>
      </w:pPr>
      <w:r w:rsidRPr="00121717">
        <w:t xml:space="preserve">(в ред. </w:t>
      </w:r>
      <w:hyperlink r:id="rId31" w:history="1">
        <w:r w:rsidRPr="00121717">
          <w:t>Постановления</w:t>
        </w:r>
      </w:hyperlink>
      <w:r w:rsidRPr="00121717">
        <w:t xml:space="preserve"> </w:t>
      </w:r>
      <w:proofErr w:type="gramStart"/>
      <w:r w:rsidRPr="00121717">
        <w:t>КМ</w:t>
      </w:r>
      <w:proofErr w:type="gramEnd"/>
      <w:r w:rsidRPr="00121717">
        <w:t xml:space="preserve"> РТ от 18.08.2010 N 666)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700"/>
        <w:gridCol w:w="2700"/>
        <w:gridCol w:w="1080"/>
        <w:gridCol w:w="2700"/>
        <w:gridCol w:w="1215"/>
        <w:gridCol w:w="945"/>
        <w:gridCol w:w="945"/>
        <w:gridCol w:w="945"/>
      </w:tblGrid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 по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годам, тыс. рублей </w:t>
            </w: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и организационное обеспечение 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       </w:t>
            </w: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Внесение  изменений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   дополнений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Закон  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 от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04.05.2006 N 34-ЗРТ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"О  противодействии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  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Татарстан"       на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основе    обобщения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практики применения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его     норм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Совет  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юстиции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отдел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политики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регулирования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отношений  в  сфере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  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своевременной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ведомственных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     с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Национальным планом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ведомства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до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октября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2010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Поддержание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актуальном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нормативно-правовой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базы    в     сфере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Разработка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введение в действие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ведомственных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    на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до 2011 года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ведомства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многоуровневого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программирования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предметности    мер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правовыми    актами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ответственных  лиц,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наделенных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функциями 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предупреждению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правонарушений,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 данных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функций    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регламентах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     с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типовыми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регламентами,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одобренными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Республиканским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советом   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политики и  Советом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ведомства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организованности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профессионализма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оптимизации состава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       организации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комиссий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(постоянных рабочих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групп)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ведомства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Привлечение       к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общественности,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целевой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    на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программной основе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положения  Кабинета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Министров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  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поддержке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общественных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объединений     для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проектов, ежегодное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    лучшим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проектам         на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конкурсной основе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юстиции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общественных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инициатив 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предупреждению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лики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Татар-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созданию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эффективного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механизма   ротации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гражданских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служащих,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замещающих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должности, наиболее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подверженные  риску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экономики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методического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кадровой работы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системы       учета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и  оценки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  его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земельных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отношений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1.9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работы     кадровых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служб       органов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исполнительной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власти  и   органов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профилактике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ведомства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Создание в  органах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исполнительной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власти  и   органах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подразделений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кадровой     службы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(определение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должностных     лиц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кадровой    службы)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     профилактике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правонарушений.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работы     кадровой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Принятие   мер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обеспечению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действенного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функционирования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комиссий  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соблюдению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       к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служебному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поведению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гражданских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урегулированию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конфликта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предусмотрев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возможность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включения в  состав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комиссий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общественных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организаций,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общественных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советов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ведомства,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Прокуратура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Выявление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устранение причин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условий,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способствующих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возникновению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конфликта интересов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  государственной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гражданской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службах.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Привлечение       к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общественности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совещаний         с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руководителями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кадровых      служб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исполнительной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власти  и   органов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профилактике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иных правонарушений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Аппарат    Кабинета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Министров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 Совет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образований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Выработка     общих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принципов и методов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работы   в    сфере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правонарушений,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обмен положительным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опытом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нормативных правовых актов и их проектов              </w:t>
            </w: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нормативно-правовой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базы,  регулирующей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правовых      актов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и    их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проектов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Совет  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Кабинет   Министров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ведомства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обязательности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экспертизы законов,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иных    нормативных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правовых      актов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и    их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проектов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практических мер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совершенствованию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правовых актов и их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проектов, повышение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правовых актов и их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проектов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ведомства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юстиции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 работы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экспертизе,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семинаров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(тренингов)     для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лиц, привлекаемых к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осуществлению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обеспечению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республиканских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нормативно-правовых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актов и их проектов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юстиции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Формирование кадров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      методических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рекомендаций    для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осуществления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лики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Татар-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рекомендаций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формированию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   оценки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коррупционной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ситуации   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исполнительных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органах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власти 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характеризующего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организацию  работы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экспертизе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экономики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отдел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политики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индикаторов функций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управления,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методическое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подходов          к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формированию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объективных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индикаторов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3. Мониторинг коррупции, коррупционных факторов и мер 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         </w:t>
            </w: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    акта,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регулирующего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экономики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 Центр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экономических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социальных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при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Кабинете  Министров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(далее  -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Центр экономических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        социальных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Татарстан)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правовой     основы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Разработка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утверждение  единой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методики проведения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мониторинговых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социологических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разработка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сравнительных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критериев    оценки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состояния коррупции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     муниципальных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образованиях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Аппарат    Кабинета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Министров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 орган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исполнительной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власти 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уполномоченный   на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организацию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социологических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организационного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методического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 оценки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эффективной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политики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Организация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государственному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заказу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социологических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опросов населения с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целью   мониторинга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выявления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факторов,    оценки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мер. Информирование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граждан об основных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полученных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результатах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выводах. Подготовка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совершенствованию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Орган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исполнительной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власти 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уполномоченный   на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организацию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социологических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коррупции,  Комитет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экономическому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мониторингу,  Центр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перспективных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Академии       наук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 состояния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гласности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прозрачности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принимаемых мер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лики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Татар-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499,8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499,8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499,8</w:t>
            </w: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отраслевых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факторов 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реализуемых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мер  среди  целевых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групп.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полученных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    для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выработки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превентивных мер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рамках   реализации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политики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ведомства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Изучение  состояния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         структуры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совершенствование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Комитет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экономическому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мониторингу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недостатков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организаций,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обобщение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положительного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опыта  и  выработка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рекомендаций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профилактике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правонарушений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данных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обучение и пропаганда                       </w:t>
            </w: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3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Разработка  научн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методического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  курсов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повышения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 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направлениям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деятельности, в том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числе    разработка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 курсов,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методических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рекомендаций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перечня    вопросов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для   тестирования,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разработка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сопровождение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программного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продукта - средства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для   тестирования,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сопровождение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программного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продукта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Департамент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делам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       при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Президенте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обучения,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формирование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ядра   кадров   для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гражданских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тематике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Департамент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делам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       при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Президенте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профессионализма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переподготовки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повышения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гражданских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обязанности которых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входит  участие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Департамент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делам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       при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Президенте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профессионализма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методического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учебного пособий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школьников   и   их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внедрение  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практику     работы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и науки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 Совет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воспитания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школьников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лики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Татар-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2690,0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Организация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специального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журналистского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 на  лучшее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освещение  вопросов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агентство по печати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          массовым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коммуникациям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"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СМИ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освещению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тематики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Формирование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заказа           на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изготовление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рекламной продукции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направленности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агентство по печати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          массовым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коммуникациям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"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Насыщение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информационного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пространства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материалами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пропаганды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поведения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4.7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пропагандистских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направленности   на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радио    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телевидении,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печатных 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электронных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средствах  массовой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агентство по печати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          массовым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коммуникациям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"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мнения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Проведение   работы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  формированию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мировоззрения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нетерпимого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         к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коррупционному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поведению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Общественная палата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промышленная палата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Татарстанское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региональное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Общероссийской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общественной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"Ассоциация юристов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России"  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Формирование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мировоззрения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4.9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телепередачи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правовому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просвещению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вопросам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агентство по печати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          массовым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коммуникациям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"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Повышение    уровня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просвещения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улучшение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информированности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        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проводимой   работе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  противодействию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публикация 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специальном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вкладыше    изданий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ОАО      "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тематике  "Правовое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просвещение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коррупции"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агентство по печати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          массовым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коммуникациям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"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Повышение    уровня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просвещения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улучшение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информированности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        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проводимой   работе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  противодействию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доступности и прозрачности в деятельности государственных и муниципальных органов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Татарстан, укрепление их связи с гражданским обществом,    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стимулирование 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общества                         </w:t>
            </w: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многофункциональных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центров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гражданам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юридическим  лицам.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Разработка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внедрение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комплексных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регламентов,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регулирующих     их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экономики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 Центр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экономических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социальных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ведомства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государственное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  "Центр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информационных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технологий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Татарстан"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прав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законных  интересов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   лиц,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сокращение  условий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коррупции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    акта,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регулирующего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электронного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(компьютерного)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административных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регламентов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услуг.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Разработка методики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исполнительными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власти 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экономики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 Центр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экономических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социальных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исполнением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административных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регламентов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услуг и  выполнения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административных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регламентов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исполнительными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власти 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экономики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 Центр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экономических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социальных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Обеспечение прав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законных  интересов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   лиц,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сокращение  условий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коррупции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Принятие 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внедрение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административных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регламентов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гражданам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юридическим лицам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Органы     местного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1217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Упорядочение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регламентация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исполнительных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образований,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рисков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при       внедрении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административных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регламентов, в  том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числе путем опросов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конечных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услуг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Органы     местного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Повышение  качества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средствам  массовой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широком   освещении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мер       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принимаемых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исполнительной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власти  и  органами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ведомства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свободного  доступа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средств    массовой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       к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сведениям о мерах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сфере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5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5.7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Опубликование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     с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действующим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законодательством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      официальных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сайтах   Президента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Правительства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министерств,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 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сведений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          доходах,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   лиц,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замещающих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государственные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гражданской  службы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  лиц,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замещающих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службы 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Органы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власти   и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открытости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свободного  доступа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информации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поддержка,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совершенствование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Интернет-сайтов,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раскрывающих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информацию        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министерств,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ведомств,   органов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самоуправления,   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также об исполнении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  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основных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экономических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социальных программ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ведомства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государственное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  "Центр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информационных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технологий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Татарстан"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прозрачности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исполнительной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власти,  открытости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    выработке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принятии   решений,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личностных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контактов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сотрудников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5.9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функционирования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министерствах,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ведомствах, органах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телефонов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доверия,  Интернет-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сайтов,      других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информационных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каналов,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позволяющих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гражданам  сообщать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об   известных   им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фактах   коррупции,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причинах 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условиях,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способствующих   их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совершению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ведомства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Повышение    уровня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общественной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активности 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улучшение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органов           с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гражданами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Определение степени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открытости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доступности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власти  и   органов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при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взаимодействии    с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предпринимателями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Комитет по развитию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малого  и  среднего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промышленная палата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органов  власти   к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повышению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открытости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доступности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Публикация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       на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Интернет-сайтах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ежегодных отчетов 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 коррупции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  реализации   мер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политики   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Отдел по реализации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политики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ведомства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органы     местного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гласности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Обобщение  практики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обращений граждан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фактам коррупции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Комитет   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экономическому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мониторингу,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ведомства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работы с указанными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обращениями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ежеквартального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анализа   обращений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поступающих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Региональную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общественную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приемную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полномочного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представителя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Президента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  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Приволжском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федеральном  округе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       Республике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   итогов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их рассмотрения  на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сайтах     Главного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инспектора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опубликование в СМИ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общественная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приемная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полномочного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представителя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Президента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  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Приволжском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федеральном  округе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       Республике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Защита    прав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законных  интересов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граждан          от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организации деятельности по размещению государственных и муниципальных заказов  </w:t>
            </w: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3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контроля         за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соблюдением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заказчиками,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специализированными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организациями  либо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конкурсными,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аукционными,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котировочными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комиссиями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правовых      актов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регулирующих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  заказов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для государственных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     муниципальных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нужд,   обеспечение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защиты    прав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законных  интересов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участников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  заказов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 поставку  работ,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услуг  для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нужд   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экономической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  средств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%)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Формирование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ведение     Единого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реестра    (сделок)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для     обеспечения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пользователями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сводной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статистической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       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заказах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экономики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закупок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Обеспечение   учета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 средств,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затраченных     при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заказов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совершенствования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 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механизмов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формирования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государственным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заказом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в   том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числе         путем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конкурентности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открытости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закупок, применения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открытых  аукционов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       электронной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форме,   а    также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заказа 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экономики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государственное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унитарное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"Агентство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государственному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заказу,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инвестиционной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межрегиональным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связям 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Татарстан",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закупок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министерства,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ведомства и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прозрачности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 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механизмов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закупок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Развитие  сети  IT-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мест,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обеспечивающей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торгах на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электронной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площадке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Органы     местного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прозрачности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равнодоступности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участников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  заказа,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конкурентности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среди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республиканских т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варопроизводителей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при    участии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заказах,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размещаемых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образованиях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бюджеты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лики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Татар-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7. Противодействие коррупции в сфере предпринимательства                      </w:t>
            </w: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социологических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опросов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предпринимателей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вопросам         их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взаимоотношений   с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контролирующими,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надзорными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другими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государственными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Комитет по развитию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малого  и  среднего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(снижение)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избыточного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административного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давления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Создание и развитие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 базе объединений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службы     "горячая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линия" для оказания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консультаций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телефону   или    с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выездом  на   место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для оказания помощи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предпринимателям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случае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промышленная палата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развитию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малого  и  среднего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законности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предпринимательской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Обобщение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распространение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положительного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опыта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поведения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промышленная палата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развитию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малого  и  среднего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Республиканское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агентство по печати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          массовым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коммуникациям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"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положительного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опыта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заседаний  круглого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стола  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исполнительной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власти  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и бизне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сообщества с  целью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выработки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согласованных   мер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по         снижению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административного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давления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промышленная палата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развитию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малого  и  среднего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взаимодействия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8. Деятельность правоохранительных органов по предупреждению коррупции &lt;1&gt;              </w:t>
            </w: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соблюдения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действующего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при      реализации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приоритетных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национальных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проектов 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республиканских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программ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внутренних  дел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законности 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бюджетной    сфере,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целевым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расходованием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Обобщение состояния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соблюдения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  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 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материалам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следственн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судебной  практики.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Принятие   мер    к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устранению  условий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предпосылок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внутренних  дел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административных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регламентов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     соответствие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действующему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законодательству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законности      при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регламентов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аналитической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       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результатах  борьбы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    преступлениями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коррупционной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направленности    с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указанием  наиболее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характерных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примеров  раскрытия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преступлений данной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 открытых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сведений  на  сайте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внутренних  дел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внутренних  дел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Прокуратура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годно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открытости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       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земельных участков,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или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оптимизация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республиканской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нормативно-правовой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базы в данной сфере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внутренних  дел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земельных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отношений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соблюдения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 об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обороте   земельных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участков,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предпосылок       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республиканской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нормативно-правовой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базе,  регулирующей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вопросы 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участков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местных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бюджетов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17" w:rsidRPr="00121717">
        <w:tblPrEx>
          <w:tblCellMar>
            <w:top w:w="0" w:type="dxa"/>
            <w:bottom w:w="0" w:type="dxa"/>
          </w:tblCellMar>
        </w:tblPrEx>
        <w:trPr>
          <w:cantSplit/>
          <w:trHeight w:val="3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 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   соблюдением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законодательства,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регулирующего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  заказов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         поставки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товаров, выполнение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работ,     оказание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услуг           для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нужд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внутренних  дел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 Республики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Федеральной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антимонопольной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службы   Российской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        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      (по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земельных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имущественных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отношений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Татарстан,   органы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Татарстан совместно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      Прокуратурой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соблюдения  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законодательства,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регулирующего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     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  заказов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на         поставки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товаров, выполнение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работ,     оказание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услуг           для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  и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нужд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местных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  <w:t>бюджетов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7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Pr="001217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17" w:rsidRPr="00121717" w:rsidRDefault="001217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  <w:sectPr w:rsidR="00121717" w:rsidRPr="00121717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</w:p>
    <w:p w:rsidR="00121717" w:rsidRPr="00121717" w:rsidRDefault="00121717">
      <w:pPr>
        <w:pStyle w:val="ConsPlusNonformat"/>
        <w:widowControl/>
        <w:ind w:firstLine="540"/>
        <w:jc w:val="both"/>
      </w:pPr>
      <w:r w:rsidRPr="00121717">
        <w:t>--------------------------------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&lt;1&gt; Деятельность правоохранительных органов по выявлению коррупционных преступлений и уголовному преследованию лиц, виновных в их совершении, не является предметом настоящей Программы.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</w:p>
    <w:p w:rsidR="00121717" w:rsidRPr="00121717" w:rsidRDefault="00121717">
      <w:pPr>
        <w:autoSpaceDE w:val="0"/>
        <w:autoSpaceDN w:val="0"/>
        <w:adjustRightInd w:val="0"/>
        <w:jc w:val="center"/>
        <w:outlineLvl w:val="1"/>
      </w:pPr>
      <w:r w:rsidRPr="00121717">
        <w:t>IV. ОБОСНОВАНИЕ РЕСУРСНОГО ОБЕСПЕЧЕНИЯ</w:t>
      </w:r>
    </w:p>
    <w:p w:rsidR="00121717" w:rsidRPr="00121717" w:rsidRDefault="00121717">
      <w:pPr>
        <w:autoSpaceDE w:val="0"/>
        <w:autoSpaceDN w:val="0"/>
        <w:adjustRightInd w:val="0"/>
        <w:jc w:val="center"/>
      </w:pPr>
      <w:r w:rsidRPr="00121717">
        <w:t>ОСНОВНЫХ МЕРОПРИЯТИЙ ПРОГРАММЫ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Программой предусмотрены мероприятия, финансирование которых будет осуществляться за счет средств бюджета Республики Татарстан, а также бюджетов муниципальных образований Республики Татарстан.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Основанием финансирования мероприятий Программы является </w:t>
      </w:r>
      <w:hyperlink r:id="rId32" w:history="1">
        <w:r w:rsidRPr="00121717">
          <w:t>Закон</w:t>
        </w:r>
      </w:hyperlink>
      <w:r w:rsidRPr="00121717">
        <w:t xml:space="preserve"> Республики Татарстан от 04.05.2006 N 34-ЗРТ "О противодействии коррупции в Республике Татарстан".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Источником финансирования Программы является бюджет Республики Татарстан и бюджеты муниципальных образований Республики Татарстан. В 2009 - 2011 годах на реализацию мероприятий Программы потребуются 11 198,2 тыс. рублей из бюджета Республики Татарстан.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Объем средств бюджета Республики Татарстан подлежит ежегодному уточнению в установленном порядке при формировании проекта бюджета Республики Татарстан на соответствующий финансовый год с учетом сроков реализации Программы.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Основными направлениями деятельности исполнителей Программы в области финансирования мероприятий будут: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консолидация финансовых сре</w:t>
      </w:r>
      <w:proofErr w:type="gramStart"/>
      <w:r w:rsidRPr="00121717">
        <w:t>дств дл</w:t>
      </w:r>
      <w:proofErr w:type="gramEnd"/>
      <w:r w:rsidRPr="00121717">
        <w:t>я реализации мероприятий Программы;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autoSpaceDE w:val="0"/>
        <w:autoSpaceDN w:val="0"/>
        <w:adjustRightInd w:val="0"/>
        <w:jc w:val="center"/>
        <w:outlineLvl w:val="1"/>
      </w:pPr>
      <w:r w:rsidRPr="00121717">
        <w:t>V. МЕХАНИЗМ РЕАЛИЗАЦИИ ПРОГРАММЫ</w:t>
      </w:r>
    </w:p>
    <w:p w:rsidR="00121717" w:rsidRPr="00121717" w:rsidRDefault="00121717">
      <w:pPr>
        <w:autoSpaceDE w:val="0"/>
        <w:autoSpaceDN w:val="0"/>
        <w:adjustRightInd w:val="0"/>
        <w:jc w:val="center"/>
      </w:pPr>
      <w:r w:rsidRPr="00121717">
        <w:t xml:space="preserve">И </w:t>
      </w:r>
      <w:proofErr w:type="gramStart"/>
      <w:r w:rsidRPr="00121717">
        <w:t>КОНТРОЛЬ ЗА</w:t>
      </w:r>
      <w:proofErr w:type="gramEnd"/>
      <w:r w:rsidRPr="00121717">
        <w:t xml:space="preserve"> ХОДОМ ЕЕ ВЫПОЛНЕНИЯ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Министерства, ведомства, учреждения - исполнители основных мероприятий Программы организуют заключение государственных контрактов (договоров) на закупку и поставку продукции для государственных нужд с поставщиками товаров и услуг в соответствии с действующим законодательством.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Исполнители мероприятий несут ответственность за их качественное и своевременное исполнение в соответствии с законодательством.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Исполнители Программы ежеквартально представляют в Министерство юстиции Республики Татарстан информацию о ходе выполнения ее мероприятий.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Министерство юстиции Республики Татарстан </w:t>
      </w:r>
      <w:proofErr w:type="gramStart"/>
      <w:r w:rsidRPr="00121717">
        <w:t>с учетом выделяемых на реализацию Программы средств на очередной финансовый год ежегодно в составе доклада о результатах</w:t>
      </w:r>
      <w:proofErr w:type="gramEnd"/>
      <w:r w:rsidRPr="00121717">
        <w:t xml:space="preserve"> и основных направлениях деятельности министерства на очередной финансовый год и плановый период уточняет целевые индикаторы и результаты реализации Программы.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Министерство юстиции Республики Татарстан ежегодно представляет в Кабинет Министров Республики Татарстан информацию о ходе исполнения Программы, а также до 1 февраля направляет обобщенную информацию в отдел по реализации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 Республики Татарстан для формирования сводного отчета о состоянии коррупции и реализации мер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 в Республике Татарстан.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autoSpaceDE w:val="0"/>
        <w:autoSpaceDN w:val="0"/>
        <w:adjustRightInd w:val="0"/>
        <w:jc w:val="center"/>
        <w:outlineLvl w:val="1"/>
      </w:pPr>
      <w:r w:rsidRPr="00121717">
        <w:lastRenderedPageBreak/>
        <w:t xml:space="preserve">VI. ОЦЕНКА </w:t>
      </w:r>
      <w:proofErr w:type="gramStart"/>
      <w:r w:rsidRPr="00121717">
        <w:t>СОЦИАЛЬНО-ЭКОНОМИЧЕСКОЙ</w:t>
      </w:r>
      <w:proofErr w:type="gramEnd"/>
      <w:r w:rsidRPr="00121717">
        <w:t>,</w:t>
      </w:r>
    </w:p>
    <w:p w:rsidR="00121717" w:rsidRPr="00121717" w:rsidRDefault="00121717">
      <w:pPr>
        <w:autoSpaceDE w:val="0"/>
        <w:autoSpaceDN w:val="0"/>
        <w:adjustRightInd w:val="0"/>
        <w:jc w:val="center"/>
      </w:pPr>
      <w:r w:rsidRPr="00121717">
        <w:t>ОБЩЕСТВЕННОЙ И ПОЛИТИЧЕСКОЙ ЭФФЕКТИВНОСТИ ПРОГРАММЫ</w:t>
      </w:r>
    </w:p>
    <w:p w:rsidR="00121717" w:rsidRPr="00121717" w:rsidRDefault="00121717">
      <w:pPr>
        <w:autoSpaceDE w:val="0"/>
        <w:autoSpaceDN w:val="0"/>
        <w:adjustRightInd w:val="0"/>
        <w:jc w:val="center"/>
      </w:pP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Реализация Программы в комплексе с проводимой в Республике Татарстан административной реформой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процесс реализации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Социальный эффект Программы выражается в реализации гражданами конституционных прав и свобод.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Экономическая эффективность реализации Программы оценивается увеличением инвестиций, ростом предпринимательской активности и, соответственно, налоговых поступлений в бюджеты различных уровней, сокращением бюджетных потерь.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Предполагается, что в результате реализации Программы: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снизится уровень коррупционности в органах исполнительной власти Республики Татарстан;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повысится информационная осведомленность граждан о состоянии и факторах коррупции и мерах, принимаемых государством по ее сокращению;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укрепится доверие населения к государству, повысится уважение граждан к государственной гражданской и муниципальной службе и статусу государственного гражданского и муниципального служащего;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будет сформирована необходимая для сокращения коррупционных факторов нормативная база;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будет обеспечено строгое соблюдение законности в органах исполнительной власти Республики Татарстан;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будут созданы предпосылки для повышения правовой культуры населения и должностных лиц;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усилится эффективность общественного </w:t>
      </w:r>
      <w:proofErr w:type="gramStart"/>
      <w:r w:rsidRPr="00121717">
        <w:t>контроля за</w:t>
      </w:r>
      <w:proofErr w:type="gramEnd"/>
      <w:r w:rsidRPr="00121717">
        <w:t xml:space="preserve"> правомерностью действий государственных гражданских и муниципальных служащих при осуществлении ими своих должностных полномочий, в том числе за счет применения информационно-коммуникационных технологий;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наметится тенденция к снижению государственными гражданскими и муниципальными служащими злоупотреблений их должностными полномочиями.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Эффективность оценки реализации основных мероприятий Программы будет осуществляться на основе следующих индикаторов: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оценка информационной </w:t>
      </w:r>
      <w:proofErr w:type="gramStart"/>
      <w:r w:rsidRPr="00121717">
        <w:t>прозрачности деятельности органов государственной власти Республики</w:t>
      </w:r>
      <w:proofErr w:type="gramEnd"/>
      <w:r w:rsidRPr="00121717">
        <w:t xml:space="preserve"> Татарстан;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оценка эффективности проведения </w:t>
      </w:r>
      <w:proofErr w:type="spellStart"/>
      <w:r w:rsidRPr="00121717">
        <w:t>антикоррупционной</w:t>
      </w:r>
      <w:proofErr w:type="spellEnd"/>
      <w:r w:rsidRPr="00121717">
        <w:t xml:space="preserve"> экспертизы нормативных правовых актов и их проектов;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результаты проведения мониторинга состояния коррупции, </w:t>
      </w:r>
      <w:proofErr w:type="spellStart"/>
      <w:r w:rsidRPr="00121717">
        <w:t>коррупциогенных</w:t>
      </w:r>
      <w:proofErr w:type="spellEnd"/>
      <w:r w:rsidRPr="00121717">
        <w:t xml:space="preserve"> факторов и мер </w:t>
      </w:r>
      <w:proofErr w:type="spellStart"/>
      <w:r w:rsidRPr="00121717">
        <w:t>антикоррупционной</w:t>
      </w:r>
      <w:proofErr w:type="spellEnd"/>
      <w:r w:rsidRPr="00121717">
        <w:t xml:space="preserve"> политики в Республике Татарстан;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повышение экономической эффективности использования бюджетных средств (</w:t>
      </w:r>
      <w:proofErr w:type="gramStart"/>
      <w:r w:rsidRPr="00121717">
        <w:t>в</w:t>
      </w:r>
      <w:proofErr w:type="gramEnd"/>
      <w:r w:rsidRPr="00121717">
        <w:t xml:space="preserve"> %);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>увеличение объема инвестиций в экономику Республики Татарстан, установление доли открытых торгов по корпоративным закупкам на подведомственных предприятиях;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увеличение количества сотрудников, прошедших ротацию, </w:t>
      </w:r>
      <w:proofErr w:type="gramStart"/>
      <w:r w:rsidRPr="00121717">
        <w:t>в</w:t>
      </w:r>
      <w:proofErr w:type="gramEnd"/>
      <w:r w:rsidRPr="00121717">
        <w:t xml:space="preserve"> % </w:t>
      </w:r>
      <w:proofErr w:type="gramStart"/>
      <w:r w:rsidRPr="00121717">
        <w:t>к</w:t>
      </w:r>
      <w:proofErr w:type="gramEnd"/>
      <w:r w:rsidRPr="00121717">
        <w:t xml:space="preserve"> общему числу работающих сотрудников, которые должны пройти ротацию (в </w:t>
      </w:r>
      <w:smartTag w:uri="urn:schemas-microsoft-com:office:smarttags" w:element="metricconverter">
        <w:smartTagPr>
          <w:attr w:name="ProductID" w:val="2009 г"/>
        </w:smartTagPr>
        <w:r w:rsidRPr="00121717">
          <w:t>2009 г</w:t>
        </w:r>
      </w:smartTag>
      <w:r w:rsidRPr="00121717">
        <w:t xml:space="preserve">. - 35%, в </w:t>
      </w:r>
      <w:smartTag w:uri="urn:schemas-microsoft-com:office:smarttags" w:element="metricconverter">
        <w:smartTagPr>
          <w:attr w:name="ProductID" w:val="2010 г"/>
        </w:smartTagPr>
        <w:r w:rsidRPr="00121717">
          <w:t>2010 г</w:t>
        </w:r>
      </w:smartTag>
      <w:r w:rsidRPr="00121717">
        <w:t>. - 50%);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увеличение количества ведомственных нормативных актов, прошедших экспертизу на наличие </w:t>
      </w:r>
      <w:proofErr w:type="spellStart"/>
      <w:r w:rsidRPr="00121717">
        <w:t>коррупциогенных</w:t>
      </w:r>
      <w:proofErr w:type="spellEnd"/>
      <w:r w:rsidRPr="00121717">
        <w:t xml:space="preserve"> положений и статей, </w:t>
      </w:r>
      <w:proofErr w:type="gramStart"/>
      <w:r w:rsidRPr="00121717">
        <w:t>в</w:t>
      </w:r>
      <w:proofErr w:type="gramEnd"/>
      <w:r w:rsidRPr="00121717">
        <w:t xml:space="preserve"> % </w:t>
      </w:r>
      <w:proofErr w:type="gramStart"/>
      <w:r w:rsidRPr="00121717">
        <w:t>к</w:t>
      </w:r>
      <w:proofErr w:type="gramEnd"/>
      <w:r w:rsidRPr="00121717">
        <w:t xml:space="preserve"> общему числу разработанных и принятых документов (в </w:t>
      </w:r>
      <w:smartTag w:uri="urn:schemas-microsoft-com:office:smarttags" w:element="metricconverter">
        <w:smartTagPr>
          <w:attr w:name="ProductID" w:val="2009 г"/>
        </w:smartTagPr>
        <w:r w:rsidRPr="00121717">
          <w:t>2009 г</w:t>
        </w:r>
      </w:smartTag>
      <w:r w:rsidRPr="00121717">
        <w:t xml:space="preserve">. - 50%, в </w:t>
      </w:r>
      <w:smartTag w:uri="urn:schemas-microsoft-com:office:smarttags" w:element="metricconverter">
        <w:smartTagPr>
          <w:attr w:name="ProductID" w:val="2010 г"/>
        </w:smartTagPr>
        <w:r w:rsidRPr="00121717">
          <w:t>2010 г</w:t>
        </w:r>
      </w:smartTag>
      <w:r w:rsidRPr="00121717">
        <w:t>. - 100%);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увеличение числа административных регламентов предоставления государственных услуг, включенных в Единый реестр государственных услуг, </w:t>
      </w:r>
      <w:proofErr w:type="gramStart"/>
      <w:r w:rsidRPr="00121717">
        <w:t>в</w:t>
      </w:r>
      <w:proofErr w:type="gramEnd"/>
      <w:r w:rsidRPr="00121717">
        <w:t xml:space="preserve"> % </w:t>
      </w:r>
      <w:proofErr w:type="gramStart"/>
      <w:r w:rsidRPr="00121717">
        <w:t>к</w:t>
      </w:r>
      <w:proofErr w:type="gramEnd"/>
      <w:r w:rsidRPr="00121717">
        <w:t xml:space="preserve"> общему числу </w:t>
      </w:r>
      <w:r w:rsidRPr="00121717">
        <w:lastRenderedPageBreak/>
        <w:t xml:space="preserve">административных регламентов предоставления государственных услуг, утвержденных ведомственными нормативными актами (в </w:t>
      </w:r>
      <w:smartTag w:uri="urn:schemas-microsoft-com:office:smarttags" w:element="metricconverter">
        <w:smartTagPr>
          <w:attr w:name="ProductID" w:val="2009 г"/>
        </w:smartTagPr>
        <w:r w:rsidRPr="00121717">
          <w:t>2009 г</w:t>
        </w:r>
      </w:smartTag>
      <w:r w:rsidRPr="00121717">
        <w:t xml:space="preserve">. - 90%, в </w:t>
      </w:r>
      <w:smartTag w:uri="urn:schemas-microsoft-com:office:smarttags" w:element="metricconverter">
        <w:smartTagPr>
          <w:attr w:name="ProductID" w:val="2010 г"/>
        </w:smartTagPr>
        <w:r w:rsidRPr="00121717">
          <w:t>2010 г</w:t>
        </w:r>
      </w:smartTag>
      <w:r w:rsidRPr="00121717">
        <w:t>. - 100%);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  <w:r w:rsidRPr="00121717">
        <w:t xml:space="preserve">наличие прецедентов (основных жалоб) на нарушение административных регламентов оказания государственных услуг юридическим и физическим лицам, совершенных государственными служащими (отношение числа прецедентов, жалоб к общему числу гражданских служащих) (в </w:t>
      </w:r>
      <w:smartTag w:uri="urn:schemas-microsoft-com:office:smarttags" w:element="metricconverter">
        <w:smartTagPr>
          <w:attr w:name="ProductID" w:val="2009 г"/>
        </w:smartTagPr>
        <w:r w:rsidRPr="00121717">
          <w:t>2009 г</w:t>
        </w:r>
      </w:smartTag>
      <w:r w:rsidRPr="00121717">
        <w:t xml:space="preserve">. - 0,1%, в </w:t>
      </w:r>
      <w:smartTag w:uri="urn:schemas-microsoft-com:office:smarttags" w:element="metricconverter">
        <w:smartTagPr>
          <w:attr w:name="ProductID" w:val="2010 г"/>
        </w:smartTagPr>
        <w:r w:rsidRPr="00121717">
          <w:t>2010 г</w:t>
        </w:r>
      </w:smartTag>
      <w:r w:rsidRPr="00121717">
        <w:t>. - 0,1%).</w:t>
      </w: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</w:p>
    <w:p w:rsidR="00121717" w:rsidRPr="00121717" w:rsidRDefault="00121717">
      <w:pPr>
        <w:autoSpaceDE w:val="0"/>
        <w:autoSpaceDN w:val="0"/>
        <w:adjustRightInd w:val="0"/>
        <w:ind w:firstLine="540"/>
        <w:jc w:val="both"/>
      </w:pPr>
    </w:p>
    <w:p w:rsidR="00121717" w:rsidRPr="00121717" w:rsidRDefault="001217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86BFE" w:rsidRPr="00121717" w:rsidRDefault="00A86BFE"/>
    <w:sectPr w:rsidR="00A86BFE" w:rsidRPr="00121717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717"/>
    <w:rsid w:val="00121717"/>
    <w:rsid w:val="003E1CD5"/>
    <w:rsid w:val="00A86BFE"/>
    <w:rsid w:val="00BA2578"/>
    <w:rsid w:val="00D6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217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171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2171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28;n=51909;fld=134;dst=100011" TargetMode="External"/><Relationship Id="rId13" Type="http://schemas.openxmlformats.org/officeDocument/2006/relationships/hyperlink" Target="consultantplus://offline/main?base=RLAW328;n=46103;fld=134" TargetMode="External"/><Relationship Id="rId18" Type="http://schemas.openxmlformats.org/officeDocument/2006/relationships/hyperlink" Target="consultantplus://offline/main?base=RLAW328;n=24932;fld=134;dst=100011" TargetMode="External"/><Relationship Id="rId26" Type="http://schemas.openxmlformats.org/officeDocument/2006/relationships/hyperlink" Target="consultantplus://offline/main?base=RLAW328;n=24932;fld=134;dst=1000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328;n=18631;fld=134;dst=100015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main?base=RLAW328;n=51909;fld=134;dst=100011" TargetMode="External"/><Relationship Id="rId12" Type="http://schemas.openxmlformats.org/officeDocument/2006/relationships/hyperlink" Target="consultantplus://offline/main?base=RLAW328;n=18631;fld=134;dst=100015" TargetMode="External"/><Relationship Id="rId17" Type="http://schemas.openxmlformats.org/officeDocument/2006/relationships/hyperlink" Target="consultantplus://offline/main?base=RLAW328;n=18631;fld=134;dst=100015" TargetMode="External"/><Relationship Id="rId25" Type="http://schemas.openxmlformats.org/officeDocument/2006/relationships/hyperlink" Target="consultantplus://offline/main?base=RLAW328;n=24932;fld=134;dst=10001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328;n=24932;fld=134;dst=100011" TargetMode="External"/><Relationship Id="rId20" Type="http://schemas.openxmlformats.org/officeDocument/2006/relationships/hyperlink" Target="consultantplus://offline/main?base=RLAW328;n=24932;fld=134;dst=100011" TargetMode="External"/><Relationship Id="rId29" Type="http://schemas.openxmlformats.org/officeDocument/2006/relationships/hyperlink" Target="consultantplus://offline/main?base=RLAW328;n=24932;fld=134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28;n=51909;fld=134;dst=100011" TargetMode="External"/><Relationship Id="rId11" Type="http://schemas.openxmlformats.org/officeDocument/2006/relationships/hyperlink" Target="consultantplus://offline/main?base=RLAW328;n=18631;fld=134;dst=100015" TargetMode="External"/><Relationship Id="rId24" Type="http://schemas.openxmlformats.org/officeDocument/2006/relationships/hyperlink" Target="consultantplus://offline/main?base=RLAW328;n=24932;fld=134;dst=100011" TargetMode="External"/><Relationship Id="rId32" Type="http://schemas.openxmlformats.org/officeDocument/2006/relationships/hyperlink" Target="consultantplus://offline/main?base=RLAW328;n=46103;fld=134" TargetMode="External"/><Relationship Id="rId5" Type="http://schemas.openxmlformats.org/officeDocument/2006/relationships/hyperlink" Target="consultantplus://offline/main?base=RLAW328;n=18631;fld=134;dst=100015" TargetMode="External"/><Relationship Id="rId15" Type="http://schemas.openxmlformats.org/officeDocument/2006/relationships/hyperlink" Target="consultantplus://offline/main?base=RLAW328;n=18631;fld=134;dst=100015" TargetMode="External"/><Relationship Id="rId23" Type="http://schemas.openxmlformats.org/officeDocument/2006/relationships/hyperlink" Target="consultantplus://offline/main?base=RLAW328;n=24932;fld=134;dst=100011" TargetMode="External"/><Relationship Id="rId28" Type="http://schemas.openxmlformats.org/officeDocument/2006/relationships/hyperlink" Target="consultantplus://offline/main?base=RLAW328;n=24932;fld=134;dst=100011" TargetMode="External"/><Relationship Id="rId10" Type="http://schemas.openxmlformats.org/officeDocument/2006/relationships/hyperlink" Target="consultantplus://offline/main?base=RLAW328;n=46103;fld=134;dst=100070" TargetMode="External"/><Relationship Id="rId19" Type="http://schemas.openxmlformats.org/officeDocument/2006/relationships/hyperlink" Target="consultantplus://offline/main?base=RLAW328;n=18631;fld=134;dst=100015" TargetMode="External"/><Relationship Id="rId31" Type="http://schemas.openxmlformats.org/officeDocument/2006/relationships/hyperlink" Target="consultantplus://offline/main?base=RLAW328;n=51383;fld=134;dst=100005" TargetMode="External"/><Relationship Id="rId4" Type="http://schemas.openxmlformats.org/officeDocument/2006/relationships/hyperlink" Target="consultantplus://offline/main?base=RLAW328;n=51383;fld=134;dst=100005" TargetMode="External"/><Relationship Id="rId9" Type="http://schemas.openxmlformats.org/officeDocument/2006/relationships/hyperlink" Target="consultantplus://offline/main?base=RLAW328;n=51383;fld=134;dst=100005" TargetMode="External"/><Relationship Id="rId14" Type="http://schemas.openxmlformats.org/officeDocument/2006/relationships/hyperlink" Target="consultantplus://offline/main?base=RLAW328;n=24932;fld=134;dst=100011" TargetMode="External"/><Relationship Id="rId22" Type="http://schemas.openxmlformats.org/officeDocument/2006/relationships/hyperlink" Target="consultantplus://offline/main?base=RLAW328;n=24932;fld=134;dst=100011" TargetMode="External"/><Relationship Id="rId27" Type="http://schemas.openxmlformats.org/officeDocument/2006/relationships/hyperlink" Target="consultantplus://offline/main?base=RLAW328;n=46169;fld=134;dst=100010" TargetMode="External"/><Relationship Id="rId30" Type="http://schemas.openxmlformats.org/officeDocument/2006/relationships/hyperlink" Target="consultantplus://offline/main?base=RLAW328;n=2493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9910</Words>
  <Characters>56488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РЕСПУБЛИКИ ТАТАРСТАН</vt:lpstr>
    </vt:vector>
  </TitlesOfParts>
  <Company>Microsoft</Company>
  <LinksUpToDate>false</LinksUpToDate>
  <CharactersWithSpaces>66266</CharactersWithSpaces>
  <SharedDoc>false</SharedDoc>
  <HLinks>
    <vt:vector size="174" baseType="variant">
      <vt:variant>
        <vt:i4>2621546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consultantplus://offline/main?base=RLAW328;n=46103;fld=134</vt:lpwstr>
      </vt:variant>
      <vt:variant>
        <vt:lpwstr/>
      </vt:variant>
      <vt:variant>
        <vt:i4>655376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consultantplus://offline/main?base=RLAW328;n=51383;fld=134;dst=100005</vt:lpwstr>
      </vt:variant>
      <vt:variant>
        <vt:lpwstr/>
      </vt:variant>
      <vt:variant>
        <vt:i4>458782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consultantplus://offline/main?base=RLAW328;n=24932;fld=134;dst=100011</vt:lpwstr>
      </vt:variant>
      <vt:variant>
        <vt:lpwstr/>
      </vt:variant>
      <vt:variant>
        <vt:i4>458782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consultantplus://offline/main?base=RLAW328;n=24932;fld=134;dst=100011</vt:lpwstr>
      </vt:variant>
      <vt:variant>
        <vt:lpwstr/>
      </vt:variant>
      <vt:variant>
        <vt:i4>458782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consultantplus://offline/main?base=RLAW328;n=24932;fld=134;dst=100011</vt:lpwstr>
      </vt:variant>
      <vt:variant>
        <vt:lpwstr/>
      </vt:variant>
      <vt:variant>
        <vt:i4>131097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consultantplus://offline/main?base=RLAW328;n=46169;fld=134;dst=100010</vt:lpwstr>
      </vt:variant>
      <vt:variant>
        <vt:lpwstr/>
      </vt:variant>
      <vt:variant>
        <vt:i4>458782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consultantplus://offline/main?base=RLAW328;n=24932;fld=134;dst=100011</vt:lpwstr>
      </vt:variant>
      <vt:variant>
        <vt:lpwstr/>
      </vt:variant>
      <vt:variant>
        <vt:i4>458782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consultantplus://offline/main?base=RLAW328;n=24932;fld=134;dst=100011</vt:lpwstr>
      </vt:variant>
      <vt:variant>
        <vt:lpwstr/>
      </vt:variant>
      <vt:variant>
        <vt:i4>458782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consultantplus://offline/main?base=RLAW328;n=24932;fld=134;dst=100011</vt:lpwstr>
      </vt:variant>
      <vt:variant>
        <vt:lpwstr/>
      </vt:variant>
      <vt:variant>
        <vt:i4>458782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consultantplus://offline/main?base=RLAW328;n=24932;fld=134;dst=100011</vt:lpwstr>
      </vt:variant>
      <vt:variant>
        <vt:lpwstr/>
      </vt:variant>
      <vt:variant>
        <vt:i4>458782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consultantplus://offline/main?base=RLAW328;n=24932;fld=134;dst=100011</vt:lpwstr>
      </vt:variant>
      <vt:variant>
        <vt:lpwstr/>
      </vt:variant>
      <vt:variant>
        <vt:i4>524306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consultantplus://offline/main?base=RLAW328;n=18631;fld=134;dst=100015</vt:lpwstr>
      </vt:variant>
      <vt:variant>
        <vt:lpwstr/>
      </vt:variant>
      <vt:variant>
        <vt:i4>458782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consultantplus://offline/main?base=RLAW328;n=24932;fld=134;dst=100011</vt:lpwstr>
      </vt:variant>
      <vt:variant>
        <vt:lpwstr/>
      </vt:variant>
      <vt:variant>
        <vt:i4>524306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consultantplus://offline/main?base=RLAW328;n=18631;fld=134;dst=100015</vt:lpwstr>
      </vt:variant>
      <vt:variant>
        <vt:lpwstr/>
      </vt:variant>
      <vt:variant>
        <vt:i4>458782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consultantplus://offline/main?base=RLAW328;n=24932;fld=134;dst=100011</vt:lpwstr>
      </vt:variant>
      <vt:variant>
        <vt:lpwstr/>
      </vt:variant>
      <vt:variant>
        <vt:i4>524306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consultantplus://offline/main?base=RLAW328;n=18631;fld=134;dst=100015</vt:lpwstr>
      </vt:variant>
      <vt:variant>
        <vt:lpwstr/>
      </vt:variant>
      <vt:variant>
        <vt:i4>458782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consultantplus://offline/main?base=RLAW328;n=24932;fld=134;dst=100011</vt:lpwstr>
      </vt:variant>
      <vt:variant>
        <vt:lpwstr/>
      </vt:variant>
      <vt:variant>
        <vt:i4>524306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consultantplus://offline/main?base=RLAW328;n=18631;fld=134;dst=100015</vt:lpwstr>
      </vt:variant>
      <vt:variant>
        <vt:lpwstr/>
      </vt:variant>
      <vt:variant>
        <vt:i4>458782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consultantplus://offline/main?base=RLAW328;n=24932;fld=134;dst=100011</vt:lpwstr>
      </vt:variant>
      <vt:variant>
        <vt:lpwstr/>
      </vt:variant>
      <vt:variant>
        <vt:i4>2621546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consultantplus://offline/main?base=RLAW328;n=46103;fld=134</vt:lpwstr>
      </vt:variant>
      <vt:variant>
        <vt:lpwstr/>
      </vt:variant>
      <vt:variant>
        <vt:i4>524306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consultantplus://offline/main?base=RLAW328;n=18631;fld=134;dst=100015</vt:lpwstr>
      </vt:variant>
      <vt:variant>
        <vt:lpwstr/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consultantplus://offline/main?base=RLAW328;n=18631;fld=134;dst=100015</vt:lpwstr>
      </vt:variant>
      <vt:variant>
        <vt:lpwstr/>
      </vt:variant>
      <vt:variant>
        <vt:i4>917535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consultantplus://offline/main?base=RLAW328;n=46103;fld=134;dst=100070</vt:lpwstr>
      </vt:variant>
      <vt:variant>
        <vt:lpwstr/>
      </vt:variant>
      <vt:variant>
        <vt:i4>655376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consultantplus://offline/main?base=RLAW328;n=51383;fld=134;dst=100005</vt:lpwstr>
      </vt:variant>
      <vt:variant>
        <vt:lpwstr/>
      </vt:variant>
      <vt:variant>
        <vt:i4>720920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consultantplus://offline/main?base=RLAW328;n=51909;fld=134;dst=100011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consultantplus://offline/main?base=RLAW328;n=51909;fld=134;dst=100011</vt:lpwstr>
      </vt:variant>
      <vt:variant>
        <vt:lpwstr/>
      </vt:variant>
      <vt:variant>
        <vt:i4>720920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consultantplus://offline/main?base=RLAW328;n=51909;fld=134;dst=100011</vt:lpwstr>
      </vt:variant>
      <vt:variant>
        <vt:lpwstr/>
      </vt:variant>
      <vt:variant>
        <vt:i4>524306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consultantplus://offline/main?base=RLAW328;n=18631;fld=134;dst=100015</vt:lpwstr>
      </vt:variant>
      <vt:variant>
        <vt:lpwstr/>
      </vt:variant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consultantplus://offline/main?base=RLAW328;n=51383;fld=134;dst=100005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РЕСПУБЛИКИ ТАТАРСТАН</dc:title>
  <dc:subject/>
  <dc:creator>Admin</dc:creator>
  <cp:keywords/>
  <dc:description/>
  <cp:lastModifiedBy>1</cp:lastModifiedBy>
  <cp:revision>3</cp:revision>
  <dcterms:created xsi:type="dcterms:W3CDTF">2013-02-22T07:37:00Z</dcterms:created>
  <dcterms:modified xsi:type="dcterms:W3CDTF">2013-02-22T07:37:00Z</dcterms:modified>
</cp:coreProperties>
</file>